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77" w:rsidRPr="00AF5377" w:rsidRDefault="00AF5377" w:rsidP="00AF5377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b/>
          <w:bCs/>
          <w:sz w:val="20"/>
          <w:szCs w:val="20"/>
        </w:rPr>
        <w:t xml:space="preserve">WHICH ARTICLE? </w:t>
      </w:r>
      <w:r w:rsidRPr="00AF5377">
        <w:rPr>
          <w:rFonts w:ascii="Verdana" w:eastAsia="Verdana" w:hAnsi="Verdana" w:cs="Verdana"/>
          <w:sz w:val="20"/>
          <w:szCs w:val="20"/>
        </w:rPr>
        <w:t>(</w:t>
      </w:r>
      <w:proofErr w:type="gramStart"/>
      <w:r w:rsidRPr="00AF5377">
        <w:rPr>
          <w:rFonts w:ascii="Verdana" w:eastAsia="Verdana" w:hAnsi="Verdana" w:cs="Verdana"/>
          <w:sz w:val="20"/>
          <w:szCs w:val="20"/>
        </w:rPr>
        <w:t>part</w:t>
      </w:r>
      <w:proofErr w:type="gramEnd"/>
      <w:r w:rsidRPr="00AF5377">
        <w:rPr>
          <w:rFonts w:ascii="Verdana" w:eastAsia="Verdana" w:hAnsi="Verdana" w:cs="Verdana"/>
          <w:sz w:val="20"/>
          <w:szCs w:val="20"/>
        </w:rPr>
        <w:t xml:space="preserve"> 1)</w:t>
      </w:r>
    </w:p>
    <w:p w:rsidR="00AF5377" w:rsidRPr="00AF5377" w:rsidRDefault="00AF5377" w:rsidP="00AF5377">
      <w:pPr>
        <w:spacing w:before="12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sz w:val="20"/>
          <w:szCs w:val="20"/>
        </w:rPr>
        <w:t>Fill in the blanks with either “a”, “an”, or “the”.</w:t>
      </w:r>
    </w:p>
    <w:p w:rsidR="00AF5377" w:rsidRPr="00AF5377" w:rsidRDefault="00AF5377" w:rsidP="00AF5377">
      <w:pPr>
        <w:spacing w:after="0" w:line="20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1840"/>
          <w:tab w:val="left" w:pos="2200"/>
          <w:tab w:val="left" w:pos="3340"/>
          <w:tab w:val="left" w:pos="5000"/>
          <w:tab w:val="left" w:pos="6780"/>
          <w:tab w:val="left" w:pos="8420"/>
        </w:tabs>
        <w:spacing w:after="0" w:line="580" w:lineRule="atLeast"/>
        <w:ind w:left="120" w:right="114"/>
        <w:jc w:val="both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color w:val="333333"/>
          <w:sz w:val="20"/>
          <w:szCs w:val="20"/>
        </w:rPr>
        <w:t>Jim</w:t>
      </w:r>
      <w:proofErr w:type="gramStart"/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,  </w:t>
      </w:r>
      <w:r w:rsidRPr="00AF5377">
        <w:rPr>
          <w:rFonts w:ascii="Arial" w:eastAsia="Arial" w:hAnsi="Arial" w:cs="Arial"/>
          <w:color w:val="333333"/>
          <w:sz w:val="20"/>
          <w:szCs w:val="20"/>
        </w:rPr>
        <w:t>1</w:t>
      </w:r>
      <w:proofErr w:type="gramEnd"/>
      <w:r w:rsidRPr="00AF5377">
        <w:rPr>
          <w:rFonts w:ascii="Arial" w:eastAsia="Arial" w:hAnsi="Arial" w:cs="Arial"/>
          <w:color w:val="333333"/>
          <w:sz w:val="20"/>
          <w:szCs w:val="20"/>
        </w:rPr>
        <w:t>)</w:t>
      </w:r>
      <w:r w:rsidRPr="00AF5377">
        <w:rPr>
          <w:rFonts w:ascii="Arial" w:eastAsia="Arial" w:hAnsi="Arial" w:cs="Arial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Arial" w:eastAsia="Arial" w:hAnsi="Arial" w:cs="Arial"/>
          <w:color w:val="333333"/>
          <w:sz w:val="20"/>
          <w:szCs w:val="20"/>
          <w:u w:val="single" w:color="323232"/>
        </w:rPr>
        <w:tab/>
      </w:r>
      <w:r w:rsidRPr="00AF5377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old friend of mine, used to work in downtown Los Angeles. He </w:t>
      </w:r>
      <w:proofErr w:type="gramStart"/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had 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2</w:t>
      </w:r>
      <w:proofErr w:type="gramEnd"/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good job in one of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3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biggest law firms in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4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city. He was</w:t>
      </w:r>
      <w:r w:rsidRPr="00AF5377">
        <w:rPr>
          <w:rFonts w:ascii="Verdana" w:eastAsia="Verdana" w:hAnsi="Verdana" w:cs="Verdana"/>
          <w:color w:val="333333"/>
          <w:spacing w:val="82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5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honest, hard-working lawyer, but he hated his job. So he decided to quit, and to become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w w:val="99"/>
          <w:sz w:val="20"/>
          <w:szCs w:val="20"/>
        </w:rPr>
        <w:t>6</w:t>
      </w:r>
      <w:r w:rsidRPr="00AF5377">
        <w:rPr>
          <w:rFonts w:ascii="Verdana" w:eastAsia="Verdana" w:hAnsi="Verdana" w:cs="Verdana"/>
          <w:color w:val="333333"/>
          <w:spacing w:val="-1"/>
          <w:w w:val="99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w w:val="99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</w:p>
    <w:p w:rsidR="00AF5377" w:rsidRPr="00AF5377" w:rsidRDefault="00AF5377" w:rsidP="00AF5377">
      <w:pPr>
        <w:spacing w:before="14" w:after="0" w:line="260" w:lineRule="exact"/>
        <w:jc w:val="both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3020"/>
          <w:tab w:val="left" w:pos="3480"/>
          <w:tab w:val="left" w:pos="4160"/>
          <w:tab w:val="left" w:pos="7060"/>
        </w:tabs>
        <w:spacing w:before="17" w:after="0" w:line="480" w:lineRule="auto"/>
        <w:ind w:left="120" w:right="193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5377">
        <w:rPr>
          <w:rFonts w:ascii="Verdana" w:eastAsia="Verdana" w:hAnsi="Verdana" w:cs="Verdana"/>
          <w:color w:val="333333"/>
          <w:sz w:val="20"/>
          <w:szCs w:val="20"/>
        </w:rPr>
        <w:t>surfer</w:t>
      </w:r>
      <w:proofErr w:type="gramEnd"/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 instead. Now Jim spends his days surfing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7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waves of Malibu. It isn't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8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easy life, but it makes him happy. Soon after he quit his job, Jim met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9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beautiful surfer named Jenny. After they went out for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10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couple of months, they decided to get married.</w:t>
      </w:r>
    </w:p>
    <w:p w:rsidR="00AF5377" w:rsidRP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 w:rsidRPr="00AF5377">
        <w:rPr>
          <w:rFonts w:ascii="Tahoma" w:eastAsia="Tahoma" w:hAnsi="Tahoma" w:cs="Tahoma"/>
          <w:sz w:val="20"/>
          <w:szCs w:val="20"/>
        </w:rPr>
        <w:t>ANSWERS: 1)an 2)a 3)the 4)the 5)an 6)a 7)the 8)an 9)a 10)a</w:t>
      </w:r>
    </w:p>
    <w:p w:rsidR="00AF5377" w:rsidRP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</w:p>
    <w:p w:rsidR="00AF5377" w:rsidRP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</w:p>
    <w:p w:rsidR="00AF5377" w:rsidRP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</w:p>
    <w:p w:rsidR="00AF5377" w:rsidRPr="00AF5377" w:rsidRDefault="00AF5377" w:rsidP="00AF5377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b/>
          <w:bCs/>
          <w:sz w:val="20"/>
          <w:szCs w:val="20"/>
        </w:rPr>
        <w:t xml:space="preserve">WHICH ARTICLE? </w:t>
      </w:r>
      <w:r>
        <w:rPr>
          <w:rFonts w:ascii="Verdana" w:eastAsia="Verdana" w:hAnsi="Verdana" w:cs="Verdana"/>
          <w:sz w:val="20"/>
          <w:szCs w:val="20"/>
        </w:rPr>
        <w:t>(part 2</w:t>
      </w:r>
      <w:r w:rsidRPr="00AF5377">
        <w:rPr>
          <w:rFonts w:ascii="Verdana" w:eastAsia="Verdana" w:hAnsi="Verdana" w:cs="Verdana"/>
          <w:sz w:val="20"/>
          <w:szCs w:val="20"/>
        </w:rPr>
        <w:t>)</w:t>
      </w:r>
    </w:p>
    <w:p w:rsidR="00AF5377" w:rsidRPr="00AF5377" w:rsidRDefault="00AF5377" w:rsidP="00AF5377">
      <w:pPr>
        <w:spacing w:before="12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sz w:val="20"/>
          <w:szCs w:val="20"/>
        </w:rPr>
        <w:t>Fill in the blanks with either “a”, “an”, or “the”.</w:t>
      </w:r>
    </w:p>
    <w:p w:rsidR="00AF5377" w:rsidRPr="00AF5377" w:rsidRDefault="00AF5377" w:rsidP="00AF5377">
      <w:pPr>
        <w:spacing w:after="0" w:line="200" w:lineRule="exact"/>
        <w:rPr>
          <w:sz w:val="20"/>
          <w:szCs w:val="20"/>
        </w:rPr>
      </w:pPr>
    </w:p>
    <w:p w:rsidR="00AF5377" w:rsidRPr="00AF5377" w:rsidRDefault="00AF5377" w:rsidP="00AF5377">
      <w:pPr>
        <w:spacing w:after="0" w:line="200" w:lineRule="exact"/>
        <w:rPr>
          <w:sz w:val="20"/>
          <w:szCs w:val="20"/>
        </w:rPr>
      </w:pPr>
    </w:p>
    <w:p w:rsidR="00AF5377" w:rsidRPr="00AF5377" w:rsidRDefault="00AF5377" w:rsidP="00AF5377">
      <w:pPr>
        <w:spacing w:after="0" w:line="200" w:lineRule="exact"/>
        <w:rPr>
          <w:sz w:val="20"/>
          <w:szCs w:val="20"/>
        </w:rPr>
      </w:pPr>
    </w:p>
    <w:p w:rsidR="00AF5377" w:rsidRPr="00AF5377" w:rsidRDefault="00AF5377" w:rsidP="00AF5377">
      <w:pPr>
        <w:spacing w:before="15" w:after="0" w:line="26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1520"/>
          <w:tab w:val="left" w:pos="5140"/>
        </w:tabs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At </w:t>
      </w:r>
      <w:r w:rsidRPr="00AF5377">
        <w:rPr>
          <w:rFonts w:ascii="Arial" w:eastAsia="Arial" w:hAnsi="Arial" w:cs="Arial"/>
          <w:color w:val="333333"/>
          <w:sz w:val="20"/>
          <w:szCs w:val="20"/>
        </w:rPr>
        <w:t>1)</w:t>
      </w:r>
      <w:r w:rsidRPr="00AF5377">
        <w:rPr>
          <w:rFonts w:ascii="Arial" w:eastAsia="Arial" w:hAnsi="Arial" w:cs="Arial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Arial" w:eastAsia="Arial" w:hAnsi="Arial" w:cs="Arial"/>
          <w:color w:val="333333"/>
          <w:sz w:val="20"/>
          <w:szCs w:val="20"/>
          <w:u w:val="single" w:color="323232"/>
        </w:rPr>
        <w:tab/>
      </w:r>
      <w:r w:rsidRPr="00AF5377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beginning of </w:t>
      </w:r>
      <w:r w:rsidRPr="00AF5377">
        <w:rPr>
          <w:rFonts w:ascii="Arial" w:eastAsia="Arial" w:hAnsi="Arial" w:cs="Arial"/>
          <w:color w:val="333333"/>
          <w:sz w:val="20"/>
          <w:szCs w:val="20"/>
        </w:rPr>
        <w:t>2)</w:t>
      </w:r>
      <w:r w:rsidRPr="00AF5377">
        <w:rPr>
          <w:rFonts w:ascii="Arial" w:eastAsia="Arial" w:hAnsi="Arial" w:cs="Arial"/>
          <w:color w:val="333333"/>
          <w:sz w:val="20"/>
          <w:szCs w:val="20"/>
          <w:u w:val="single" w:color="323232"/>
        </w:rPr>
        <w:t xml:space="preserve"> </w:t>
      </w:r>
      <w:r w:rsidRPr="00AF5377">
        <w:rPr>
          <w:rFonts w:ascii="Arial" w:eastAsia="Arial" w:hAnsi="Arial" w:cs="Arial"/>
          <w:color w:val="333333"/>
          <w:sz w:val="20"/>
          <w:szCs w:val="20"/>
          <w:u w:val="single" w:color="323232"/>
        </w:rPr>
        <w:tab/>
      </w:r>
      <w:r w:rsidRPr="00AF5377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twentieth century, East Los</w:t>
      </w:r>
    </w:p>
    <w:p w:rsidR="00AF5377" w:rsidRPr="00AF5377" w:rsidRDefault="00AF5377" w:rsidP="00AF5377">
      <w:pPr>
        <w:spacing w:before="12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3180"/>
          <w:tab w:val="left" w:pos="8520"/>
        </w:tabs>
        <w:spacing w:after="0" w:line="283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</w:rPr>
        <w:t>Angeles became</w:t>
      </w:r>
      <w:r w:rsidRPr="00AF5377">
        <w:rPr>
          <w:rFonts w:ascii="Verdana" w:eastAsia="Verdana" w:hAnsi="Verdana" w:cs="Verdana"/>
          <w:color w:val="333333"/>
          <w:spacing w:val="-41"/>
          <w:position w:val="-1"/>
          <w:sz w:val="20"/>
          <w:szCs w:val="20"/>
        </w:rPr>
        <w:t xml:space="preserve"> </w:t>
      </w:r>
      <w:r w:rsidRPr="00AF5377">
        <w:rPr>
          <w:rFonts w:ascii="Arial" w:eastAsia="Arial" w:hAnsi="Arial" w:cs="Arial"/>
          <w:color w:val="333333"/>
          <w:w w:val="99"/>
          <w:position w:val="-1"/>
          <w:sz w:val="20"/>
          <w:szCs w:val="20"/>
        </w:rPr>
        <w:t>3)</w:t>
      </w:r>
      <w:r w:rsidRPr="00AF5377">
        <w:rPr>
          <w:rFonts w:ascii="Arial" w:eastAsia="Arial" w:hAnsi="Arial" w:cs="Arial"/>
          <w:color w:val="333333"/>
          <w:w w:val="99"/>
          <w:position w:val="-1"/>
          <w:sz w:val="20"/>
          <w:szCs w:val="20"/>
          <w:u w:val="single" w:color="323232"/>
        </w:rPr>
        <w:t xml:space="preserve"> </w:t>
      </w:r>
      <w:r w:rsidRPr="00AF5377">
        <w:rPr>
          <w:rFonts w:ascii="Arial" w:eastAsia="Arial" w:hAnsi="Arial" w:cs="Arial"/>
          <w:color w:val="333333"/>
          <w:position w:val="-1"/>
          <w:sz w:val="20"/>
          <w:szCs w:val="20"/>
          <w:u w:val="single" w:color="323232"/>
        </w:rPr>
        <w:tab/>
      </w:r>
      <w:r w:rsidRPr="00AF5377">
        <w:rPr>
          <w:rFonts w:ascii="Arial" w:eastAsia="Arial" w:hAnsi="Arial" w:cs="Arial"/>
          <w:color w:val="333333"/>
          <w:position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</w:rPr>
        <w:t xml:space="preserve">popular immigrant destination. In </w:t>
      </w:r>
      <w:r w:rsidRPr="00AF5377">
        <w:rPr>
          <w:rFonts w:ascii="Verdana" w:eastAsia="Verdana" w:hAnsi="Verdana" w:cs="Verdana"/>
          <w:color w:val="333333"/>
          <w:spacing w:val="1"/>
          <w:w w:val="99"/>
          <w:position w:val="-1"/>
          <w:sz w:val="20"/>
          <w:szCs w:val="20"/>
        </w:rPr>
        <w:t>4</w:t>
      </w:r>
      <w:r w:rsidRPr="00AF5377">
        <w:rPr>
          <w:rFonts w:ascii="Verdana" w:eastAsia="Verdana" w:hAnsi="Verdana" w:cs="Verdana"/>
          <w:color w:val="333333"/>
          <w:spacing w:val="-1"/>
          <w:w w:val="99"/>
          <w:position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w w:val="99"/>
          <w:position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  <w:u w:val="single" w:color="323232"/>
        </w:rPr>
        <w:tab/>
      </w:r>
    </w:p>
    <w:p w:rsidR="00AF5377" w:rsidRPr="00AF5377" w:rsidRDefault="00AF5377" w:rsidP="00AF5377">
      <w:pPr>
        <w:spacing w:before="4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8640"/>
        </w:tabs>
        <w:spacing w:before="17" w:after="0" w:line="283" w:lineRule="exact"/>
        <w:ind w:left="120" w:right="-20"/>
        <w:rPr>
          <w:rFonts w:ascii="Verdana" w:eastAsia="Verdana" w:hAnsi="Verdana" w:cs="Verdana"/>
          <w:sz w:val="20"/>
          <w:szCs w:val="20"/>
        </w:rPr>
      </w:pPr>
      <w:proofErr w:type="gramStart"/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</w:rPr>
        <w:t>early</w:t>
      </w:r>
      <w:proofErr w:type="gramEnd"/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</w:rPr>
        <w:t xml:space="preserve"> 1900s, Russians, Jews, Japanese, and Mexicans all had</w:t>
      </w:r>
      <w:r w:rsidRPr="00AF5377">
        <w:rPr>
          <w:rFonts w:ascii="Verdana" w:eastAsia="Verdana" w:hAnsi="Verdana" w:cs="Verdana"/>
          <w:color w:val="333333"/>
          <w:spacing w:val="-4"/>
          <w:position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w w:val="99"/>
          <w:position w:val="-1"/>
          <w:sz w:val="20"/>
          <w:szCs w:val="20"/>
        </w:rPr>
        <w:t>5</w:t>
      </w:r>
      <w:r w:rsidRPr="00AF5377">
        <w:rPr>
          <w:rFonts w:ascii="Verdana" w:eastAsia="Verdana" w:hAnsi="Verdana" w:cs="Verdana"/>
          <w:color w:val="333333"/>
          <w:spacing w:val="-1"/>
          <w:w w:val="99"/>
          <w:position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w w:val="99"/>
          <w:position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  <w:u w:val="single" w:color="323232"/>
        </w:rPr>
        <w:tab/>
      </w:r>
    </w:p>
    <w:p w:rsidR="00AF5377" w:rsidRPr="00AF5377" w:rsidRDefault="00AF5377" w:rsidP="00AF5377">
      <w:pPr>
        <w:spacing w:before="3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3980"/>
          <w:tab w:val="left" w:pos="7560"/>
        </w:tabs>
        <w:spacing w:before="17" w:after="0" w:line="479" w:lineRule="auto"/>
        <w:ind w:left="120" w:right="46"/>
        <w:rPr>
          <w:rFonts w:ascii="Verdana" w:eastAsia="Verdana" w:hAnsi="Verdana" w:cs="Verdana"/>
          <w:sz w:val="20"/>
          <w:szCs w:val="20"/>
        </w:rPr>
      </w:pPr>
      <w:proofErr w:type="gramStart"/>
      <w:r w:rsidRPr="00AF5377">
        <w:rPr>
          <w:rFonts w:ascii="Verdana" w:eastAsia="Verdana" w:hAnsi="Verdana" w:cs="Verdana"/>
          <w:color w:val="333333"/>
          <w:sz w:val="20"/>
          <w:szCs w:val="20"/>
        </w:rPr>
        <w:t>significant</w:t>
      </w:r>
      <w:proofErr w:type="gramEnd"/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 presence in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6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area. Living east of</w:t>
      </w:r>
      <w:r w:rsidRPr="00AF5377">
        <w:rPr>
          <w:rFonts w:ascii="Verdana" w:eastAsia="Verdana" w:hAnsi="Verdana" w:cs="Verdana"/>
          <w:color w:val="333333"/>
          <w:spacing w:val="-2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7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river and working in nearby factories, or traveling by electric rail into downtown</w:t>
      </w:r>
    </w:p>
    <w:p w:rsidR="00AF5377" w:rsidRPr="00AF5377" w:rsidRDefault="00AF5377" w:rsidP="00AF5377">
      <w:pPr>
        <w:tabs>
          <w:tab w:val="left" w:pos="7860"/>
        </w:tabs>
        <w:spacing w:after="0" w:line="283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</w:rPr>
        <w:t>Los Angeles, immigrants and their children helped fuel</w:t>
      </w:r>
      <w:r w:rsidRPr="00AF5377">
        <w:rPr>
          <w:rFonts w:ascii="Verdana" w:eastAsia="Verdana" w:hAnsi="Verdana" w:cs="Verdana"/>
          <w:color w:val="333333"/>
          <w:spacing w:val="-28"/>
          <w:position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w w:val="99"/>
          <w:position w:val="-1"/>
          <w:sz w:val="20"/>
          <w:szCs w:val="20"/>
        </w:rPr>
        <w:t>8)</w:t>
      </w:r>
      <w:r w:rsidRPr="00AF5377">
        <w:rPr>
          <w:rFonts w:ascii="Verdana" w:eastAsia="Verdana" w:hAnsi="Verdana" w:cs="Verdana"/>
          <w:color w:val="333333"/>
          <w:w w:val="99"/>
          <w:position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  <w:u w:val="single" w:color="323232"/>
        </w:rPr>
        <w:tab/>
      </w:r>
    </w:p>
    <w:p w:rsidR="00AF5377" w:rsidRPr="00AF5377" w:rsidRDefault="00AF5377" w:rsidP="00AF5377">
      <w:pPr>
        <w:spacing w:before="3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2820"/>
          <w:tab w:val="left" w:pos="6960"/>
        </w:tabs>
        <w:spacing w:before="17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proofErr w:type="gramStart"/>
      <w:r w:rsidRPr="00AF5377">
        <w:rPr>
          <w:rFonts w:ascii="Verdana" w:eastAsia="Verdana" w:hAnsi="Verdana" w:cs="Verdana"/>
          <w:color w:val="333333"/>
          <w:sz w:val="20"/>
          <w:szCs w:val="20"/>
        </w:rPr>
        <w:t>prosperity</w:t>
      </w:r>
      <w:proofErr w:type="gramEnd"/>
      <w:r w:rsidRPr="00AF5377">
        <w:rPr>
          <w:rFonts w:ascii="Verdana" w:eastAsia="Verdana" w:hAnsi="Verdana" w:cs="Verdana"/>
          <w:color w:val="333333"/>
          <w:sz w:val="20"/>
          <w:szCs w:val="20"/>
        </w:rPr>
        <w:t xml:space="preserve"> of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9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growing metropolis. By</w:t>
      </w:r>
      <w:r w:rsidRPr="00AF5377">
        <w:rPr>
          <w:rFonts w:ascii="Verdana" w:eastAsia="Verdana" w:hAnsi="Verdana" w:cs="Verdana"/>
          <w:color w:val="333333"/>
          <w:spacing w:val="-2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10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onset of</w:t>
      </w:r>
    </w:p>
    <w:p w:rsidR="00AF5377" w:rsidRPr="00AF5377" w:rsidRDefault="00AF5377" w:rsidP="00AF5377">
      <w:pPr>
        <w:spacing w:before="12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7580"/>
        </w:tabs>
        <w:spacing w:after="0" w:line="283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</w:rPr>
        <w:t>World War II, East Los Angeles had almost become</w:t>
      </w:r>
      <w:r w:rsidRPr="00AF5377">
        <w:rPr>
          <w:rFonts w:ascii="Verdana" w:eastAsia="Verdana" w:hAnsi="Verdana" w:cs="Verdana"/>
          <w:color w:val="333333"/>
          <w:spacing w:val="-2"/>
          <w:position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w w:val="99"/>
          <w:position w:val="-1"/>
          <w:sz w:val="20"/>
          <w:szCs w:val="20"/>
        </w:rPr>
        <w:t>11</w:t>
      </w:r>
      <w:r w:rsidRPr="00AF5377">
        <w:rPr>
          <w:rFonts w:ascii="Verdana" w:eastAsia="Verdana" w:hAnsi="Verdana" w:cs="Verdana"/>
          <w:color w:val="333333"/>
          <w:spacing w:val="-1"/>
          <w:w w:val="99"/>
          <w:position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w w:val="99"/>
          <w:position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position w:val="-1"/>
          <w:sz w:val="20"/>
          <w:szCs w:val="20"/>
          <w:u w:val="single" w:color="323232"/>
        </w:rPr>
        <w:tab/>
      </w:r>
    </w:p>
    <w:p w:rsidR="00AF5377" w:rsidRPr="00AF5377" w:rsidRDefault="00AF5377" w:rsidP="00AF5377">
      <w:pPr>
        <w:spacing w:before="3" w:after="0" w:line="280" w:lineRule="exact"/>
        <w:rPr>
          <w:sz w:val="20"/>
          <w:szCs w:val="20"/>
        </w:rPr>
      </w:pPr>
    </w:p>
    <w:p w:rsidR="00AF5377" w:rsidRPr="00AF5377" w:rsidRDefault="00AF5377" w:rsidP="00AF5377">
      <w:pPr>
        <w:tabs>
          <w:tab w:val="left" w:pos="7360"/>
          <w:tab w:val="left" w:pos="7840"/>
        </w:tabs>
        <w:spacing w:before="17" w:after="0" w:line="480" w:lineRule="auto"/>
        <w:ind w:left="120" w:right="110"/>
        <w:rPr>
          <w:rFonts w:ascii="Verdana" w:eastAsia="Verdana" w:hAnsi="Verdana" w:cs="Verdana"/>
          <w:sz w:val="20"/>
          <w:szCs w:val="20"/>
        </w:rPr>
      </w:pPr>
      <w:r w:rsidRPr="00AF5377">
        <w:rPr>
          <w:rFonts w:ascii="Verdana" w:eastAsia="Verdana" w:hAnsi="Verdana" w:cs="Verdana"/>
          <w:color w:val="333333"/>
          <w:sz w:val="20"/>
          <w:szCs w:val="20"/>
        </w:rPr>
        <w:t>exclusively Latino community, soon reinforced by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12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influx of Mexican workers who arrived to man the machines in</w:t>
      </w:r>
      <w:r w:rsidRPr="00AF5377">
        <w:rPr>
          <w:rFonts w:ascii="Verdana" w:eastAsia="Verdana" w:hAnsi="Verdana" w:cs="Verdana"/>
          <w:color w:val="333333"/>
          <w:spacing w:val="-3"/>
          <w:sz w:val="20"/>
          <w:szCs w:val="20"/>
        </w:rPr>
        <w:t xml:space="preserve"> </w:t>
      </w:r>
      <w:r w:rsidRPr="00AF5377">
        <w:rPr>
          <w:rFonts w:ascii="Verdana" w:eastAsia="Verdana" w:hAnsi="Verdana" w:cs="Verdana"/>
          <w:color w:val="333333"/>
          <w:spacing w:val="1"/>
          <w:sz w:val="20"/>
          <w:szCs w:val="20"/>
        </w:rPr>
        <w:t>13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</w:rPr>
        <w:t>)</w:t>
      </w:r>
      <w:r w:rsidRPr="00AF5377">
        <w:rPr>
          <w:rFonts w:ascii="Verdana" w:eastAsia="Verdana" w:hAnsi="Verdana" w:cs="Verdana"/>
          <w:color w:val="333333"/>
          <w:spacing w:val="-1"/>
          <w:sz w:val="20"/>
          <w:szCs w:val="20"/>
          <w:u w:val="single" w:color="323232"/>
        </w:rPr>
        <w:t xml:space="preserve"> </w:t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  <w:u w:val="single" w:color="323232"/>
        </w:rPr>
        <w:tab/>
      </w:r>
      <w:r w:rsidRPr="00AF5377">
        <w:rPr>
          <w:rFonts w:ascii="Verdana" w:eastAsia="Verdana" w:hAnsi="Verdana" w:cs="Verdana"/>
          <w:color w:val="333333"/>
          <w:sz w:val="20"/>
          <w:szCs w:val="20"/>
        </w:rPr>
        <w:t>area's burgeoning war industries.</w:t>
      </w:r>
    </w:p>
    <w:p w:rsidR="00AF5377" w:rsidRP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</w:p>
    <w:p w:rsidR="00AF5377" w:rsidRP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 w:rsidRPr="00AF5377">
        <w:rPr>
          <w:rFonts w:ascii="Tahoma" w:eastAsia="Tahoma" w:hAnsi="Tahoma" w:cs="Tahoma"/>
          <w:sz w:val="20"/>
          <w:szCs w:val="20"/>
        </w:rPr>
        <w:t>ANSWERS: 1)the 2)the 3)a 4)the 5)a 6)the 7)the 8)the 9)the 10)the 11)an 12)an 13)the</w:t>
      </w:r>
    </w:p>
    <w:p w:rsid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</w:p>
    <w:p w:rsidR="000146B0" w:rsidRPr="00AF5377" w:rsidRDefault="000146B0" w:rsidP="00AF5377"/>
    <w:sectPr w:rsidR="000146B0" w:rsidRPr="00AF5377" w:rsidSect="00A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B0"/>
    <w:rsid w:val="000146B0"/>
    <w:rsid w:val="00753947"/>
    <w:rsid w:val="008B07A3"/>
    <w:rsid w:val="00A72794"/>
    <w:rsid w:val="00AF5377"/>
    <w:rsid w:val="00BA766E"/>
    <w:rsid w:val="00CE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2011-11-26T20:27:00Z</dcterms:created>
  <dcterms:modified xsi:type="dcterms:W3CDTF">2011-11-26T20:27:00Z</dcterms:modified>
</cp:coreProperties>
</file>