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B7" w:rsidRDefault="00BA48B7" w:rsidP="005557E3">
      <w:pPr>
        <w:spacing w:after="0" w:line="192" w:lineRule="auto"/>
        <w:jc w:val="center"/>
        <w:rPr>
          <w:b/>
          <w:i/>
          <w:sz w:val="24"/>
          <w:szCs w:val="24"/>
          <w:lang w:val="en-US"/>
        </w:rPr>
      </w:pPr>
    </w:p>
    <w:p w:rsidR="005557E3" w:rsidRPr="00EC55D9" w:rsidRDefault="005557E3" w:rsidP="005557E3">
      <w:pPr>
        <w:spacing w:after="0" w:line="192" w:lineRule="auto"/>
        <w:jc w:val="center"/>
        <w:rPr>
          <w:b/>
          <w:i/>
          <w:sz w:val="24"/>
          <w:szCs w:val="24"/>
        </w:rPr>
      </w:pPr>
      <w:r w:rsidRPr="00EC55D9">
        <w:rPr>
          <w:b/>
          <w:i/>
          <w:sz w:val="24"/>
          <w:szCs w:val="24"/>
        </w:rPr>
        <w:t>ПРИЛОЖЕНИЯ К ЭКСПЕРТНОМУ ЗАКЛЮЧЕНИЮ</w:t>
      </w:r>
    </w:p>
    <w:p w:rsidR="00521C41" w:rsidRPr="00B4638F" w:rsidRDefault="005557E3" w:rsidP="00BD18A1">
      <w:pPr>
        <w:pStyle w:val="aa"/>
        <w:tabs>
          <w:tab w:val="left" w:pos="16018"/>
        </w:tabs>
        <w:ind w:left="284"/>
        <w:jc w:val="left"/>
        <w:rPr>
          <w:i/>
          <w:sz w:val="24"/>
          <w:u w:val="single"/>
        </w:rPr>
      </w:pPr>
      <w:r w:rsidRPr="00EC55D9">
        <w:rPr>
          <w:b w:val="0"/>
          <w:i/>
          <w:sz w:val="24"/>
        </w:rPr>
        <w:t xml:space="preserve">на учителя </w:t>
      </w:r>
      <w:r w:rsidR="00E40E8E" w:rsidRPr="00EC55D9">
        <w:rPr>
          <w:b w:val="0"/>
          <w:i/>
          <w:sz w:val="24"/>
        </w:rPr>
        <w:t>старшей</w:t>
      </w:r>
      <w:r w:rsidRPr="00EC55D9">
        <w:rPr>
          <w:b w:val="0"/>
          <w:i/>
          <w:sz w:val="24"/>
        </w:rPr>
        <w:t xml:space="preserve"> ступени</w:t>
      </w:r>
      <w:r w:rsidR="00E40E8E" w:rsidRPr="00EC55D9">
        <w:rPr>
          <w:b w:val="0"/>
          <w:i/>
          <w:sz w:val="24"/>
        </w:rPr>
        <w:t xml:space="preserve"> среднего</w:t>
      </w:r>
      <w:r w:rsidRPr="00EC55D9">
        <w:rPr>
          <w:b w:val="0"/>
          <w:i/>
          <w:sz w:val="24"/>
        </w:rPr>
        <w:t xml:space="preserve"> полного общего образования </w:t>
      </w:r>
      <w:r w:rsidR="001A664F" w:rsidRPr="00EC55D9">
        <w:rPr>
          <w:b w:val="0"/>
          <w:i/>
          <w:sz w:val="24"/>
          <w:lang w:val="en-US"/>
        </w:rPr>
        <w:t>c</w:t>
      </w:r>
      <w:r w:rsidR="001A664F" w:rsidRPr="00EC55D9">
        <w:rPr>
          <w:b w:val="0"/>
          <w:i/>
          <w:sz w:val="24"/>
        </w:rPr>
        <w:t xml:space="preserve"> учетом </w:t>
      </w:r>
      <w:r w:rsidRPr="00EC55D9">
        <w:rPr>
          <w:b w:val="0"/>
          <w:i/>
          <w:sz w:val="24"/>
        </w:rPr>
        <w:t xml:space="preserve"> результатов ЕГЭ</w:t>
      </w:r>
      <w:r w:rsidR="00521C41" w:rsidRPr="00EC55D9">
        <w:rPr>
          <w:b w:val="0"/>
          <w:i/>
          <w:sz w:val="24"/>
          <w:u w:val="single"/>
        </w:rPr>
        <w:t xml:space="preserve"> </w:t>
      </w:r>
      <w:r w:rsidR="00521C41" w:rsidRPr="00EC55D9">
        <w:rPr>
          <w:b w:val="0"/>
          <w:sz w:val="24"/>
          <w:u w:val="single"/>
        </w:rPr>
        <w:t xml:space="preserve">   </w:t>
      </w:r>
      <w:r w:rsidR="00B4638F" w:rsidRPr="00B4638F">
        <w:rPr>
          <w:i/>
          <w:sz w:val="24"/>
          <w:u w:val="single"/>
        </w:rPr>
        <w:t>Го</w:t>
      </w:r>
      <w:r w:rsidR="00B4638F">
        <w:rPr>
          <w:i/>
          <w:sz w:val="24"/>
          <w:u w:val="single"/>
        </w:rPr>
        <w:t>р</w:t>
      </w:r>
      <w:r w:rsidR="00B4638F" w:rsidRPr="00B4638F">
        <w:rPr>
          <w:i/>
          <w:sz w:val="24"/>
          <w:u w:val="single"/>
        </w:rPr>
        <w:t>бунову Оксану Викторовну</w:t>
      </w:r>
    </w:p>
    <w:p w:rsidR="005557E3" w:rsidRPr="00EC55D9" w:rsidRDefault="00B4638F" w:rsidP="00B4638F">
      <w:pPr>
        <w:pStyle w:val="aa"/>
        <w:tabs>
          <w:tab w:val="center" w:pos="13750"/>
        </w:tabs>
        <w:jc w:val="left"/>
        <w:rPr>
          <w:sz w:val="24"/>
          <w:vertAlign w:val="superscript"/>
        </w:rPr>
      </w:pPr>
      <w:r>
        <w:rPr>
          <w:b w:val="0"/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557E3" w:rsidRPr="00EC55D9">
        <w:rPr>
          <w:b w:val="0"/>
          <w:i/>
          <w:sz w:val="24"/>
          <w:vertAlign w:val="superscript"/>
        </w:rPr>
        <w:t xml:space="preserve">Фамилия, имя, отчество </w:t>
      </w:r>
      <w:proofErr w:type="gramStart"/>
      <w:r w:rsidR="005557E3" w:rsidRPr="00EC55D9">
        <w:rPr>
          <w:b w:val="0"/>
          <w:i/>
          <w:sz w:val="24"/>
          <w:vertAlign w:val="superscript"/>
        </w:rPr>
        <w:t>аттестуемого</w:t>
      </w:r>
      <w:proofErr w:type="gramEnd"/>
    </w:p>
    <w:p w:rsidR="007608B9" w:rsidRPr="00EC55D9" w:rsidRDefault="00B36902" w:rsidP="00B36902">
      <w:pPr>
        <w:spacing w:after="0" w:line="192" w:lineRule="auto"/>
        <w:jc w:val="right"/>
        <w:rPr>
          <w:b/>
          <w:i/>
          <w:sz w:val="24"/>
          <w:szCs w:val="24"/>
        </w:rPr>
      </w:pPr>
      <w:r w:rsidRPr="00EC55D9">
        <w:rPr>
          <w:b/>
          <w:i/>
          <w:sz w:val="24"/>
          <w:szCs w:val="24"/>
        </w:rPr>
        <w:t>Приложение 1</w:t>
      </w:r>
    </w:p>
    <w:p w:rsidR="007608B9" w:rsidRPr="00EC55D9" w:rsidRDefault="007608B9" w:rsidP="00521C41">
      <w:pPr>
        <w:numPr>
          <w:ilvl w:val="0"/>
          <w:numId w:val="5"/>
        </w:numPr>
        <w:spacing w:after="0" w:line="240" w:lineRule="auto"/>
        <w:ind w:left="284" w:hanging="12"/>
        <w:jc w:val="center"/>
        <w:rPr>
          <w:b/>
          <w:sz w:val="24"/>
          <w:szCs w:val="24"/>
        </w:rPr>
      </w:pPr>
      <w:r w:rsidRPr="00EC55D9">
        <w:rPr>
          <w:b/>
          <w:caps/>
          <w:sz w:val="24"/>
          <w:szCs w:val="24"/>
        </w:rPr>
        <w:t>Оценка уровня</w:t>
      </w:r>
    </w:p>
    <w:p w:rsidR="007608B9" w:rsidRPr="00EC55D9" w:rsidRDefault="007608B9" w:rsidP="007608B9">
      <w:pPr>
        <w:spacing w:after="0" w:line="240" w:lineRule="auto"/>
        <w:jc w:val="center"/>
        <w:rPr>
          <w:b/>
          <w:sz w:val="24"/>
          <w:szCs w:val="24"/>
        </w:rPr>
      </w:pPr>
      <w:r w:rsidRPr="00EC55D9">
        <w:rPr>
          <w:b/>
          <w:sz w:val="24"/>
          <w:szCs w:val="24"/>
        </w:rPr>
        <w:t>владения аттестуемым</w:t>
      </w:r>
      <w:r w:rsidR="000651EA" w:rsidRPr="00EC55D9">
        <w:rPr>
          <w:b/>
          <w:sz w:val="24"/>
          <w:szCs w:val="24"/>
        </w:rPr>
        <w:t xml:space="preserve"> </w:t>
      </w:r>
      <w:r w:rsidRPr="00EC55D9">
        <w:rPr>
          <w:b/>
          <w:sz w:val="24"/>
          <w:szCs w:val="24"/>
        </w:rPr>
        <w:t>педагогическим работником современными образовательными технологиями и/или методиками</w:t>
      </w:r>
    </w:p>
    <w:p w:rsidR="007608B9" w:rsidRPr="00EC55D9" w:rsidRDefault="007608B9" w:rsidP="007608B9">
      <w:pPr>
        <w:spacing w:after="120" w:line="240" w:lineRule="auto"/>
        <w:jc w:val="center"/>
        <w:rPr>
          <w:sz w:val="16"/>
          <w:szCs w:val="16"/>
        </w:rPr>
      </w:pPr>
      <w:r w:rsidRPr="00EC55D9">
        <w:rPr>
          <w:sz w:val="16"/>
          <w:szCs w:val="16"/>
        </w:rPr>
        <w:t>(</w:t>
      </w:r>
      <w:r w:rsidRPr="00EC55D9">
        <w:rPr>
          <w:sz w:val="16"/>
          <w:szCs w:val="16"/>
          <w:u w:val="single"/>
        </w:rPr>
        <w:t>заполняется экспертом</w:t>
      </w:r>
      <w:r w:rsidRPr="00EC55D9">
        <w:rPr>
          <w:sz w:val="16"/>
          <w:szCs w:val="16"/>
        </w:rPr>
        <w:t>)</w:t>
      </w:r>
    </w:p>
    <w:tbl>
      <w:tblPr>
        <w:tblW w:w="16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2"/>
        <w:gridCol w:w="3431"/>
        <w:gridCol w:w="756"/>
        <w:gridCol w:w="756"/>
        <w:gridCol w:w="756"/>
        <w:gridCol w:w="756"/>
        <w:gridCol w:w="756"/>
        <w:gridCol w:w="756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</w:tblGrid>
      <w:tr w:rsidR="007608B9" w:rsidRPr="00EC55D9" w:rsidTr="00D60D3B">
        <w:trPr>
          <w:trHeight w:val="4541"/>
          <w:jc w:val="center"/>
        </w:trPr>
        <w:tc>
          <w:tcPr>
            <w:tcW w:w="414" w:type="dxa"/>
            <w:vMerge w:val="restart"/>
            <w:shd w:val="clear" w:color="auto" w:fill="auto"/>
            <w:vAlign w:val="center"/>
          </w:tcPr>
          <w:p w:rsidR="007608B9" w:rsidRPr="00EC55D9" w:rsidRDefault="007608B9" w:rsidP="00D30D8F">
            <w:pPr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>№</w:t>
            </w:r>
          </w:p>
          <w:p w:rsidR="007608B9" w:rsidRPr="00EC55D9" w:rsidRDefault="007608B9" w:rsidP="00D36080">
            <w:pPr>
              <w:spacing w:after="0" w:line="240" w:lineRule="auto"/>
              <w:ind w:right="-108"/>
              <w:jc w:val="center"/>
              <w:rPr>
                <w:b/>
              </w:rPr>
            </w:pPr>
            <w:proofErr w:type="gramStart"/>
            <w:r w:rsidRPr="00EC55D9">
              <w:rPr>
                <w:b/>
                <w:sz w:val="18"/>
                <w:szCs w:val="18"/>
              </w:rPr>
              <w:t>п</w:t>
            </w:r>
            <w:proofErr w:type="gramEnd"/>
            <w:r w:rsidRPr="00EC55D9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833" w:type="dxa"/>
            <w:vMerge w:val="restart"/>
            <w:shd w:val="clear" w:color="auto" w:fill="auto"/>
            <w:vAlign w:val="center"/>
          </w:tcPr>
          <w:p w:rsidR="007608B9" w:rsidRPr="00EC55D9" w:rsidRDefault="007608B9" w:rsidP="00D30D8F">
            <w:pPr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>Название современной образ</w:t>
            </w:r>
            <w:r w:rsidRPr="00EC55D9">
              <w:rPr>
                <w:b/>
              </w:rPr>
              <w:t>о</w:t>
            </w:r>
            <w:r w:rsidRPr="00EC55D9">
              <w:rPr>
                <w:b/>
              </w:rPr>
              <w:t>вательной технологии и/или</w:t>
            </w:r>
          </w:p>
          <w:p w:rsidR="007608B9" w:rsidRPr="00EC55D9" w:rsidRDefault="007608B9" w:rsidP="00D30D8F">
            <w:pPr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>методики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A64DF8" w:rsidRPr="00EC55D9" w:rsidRDefault="00A64DF8" w:rsidP="00DD1D46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EC55D9">
              <w:rPr>
                <w:b/>
                <w:sz w:val="18"/>
                <w:szCs w:val="18"/>
              </w:rPr>
              <w:t xml:space="preserve">1-й </w:t>
            </w:r>
            <w:r w:rsidR="007B7E60">
              <w:rPr>
                <w:b/>
                <w:sz w:val="18"/>
                <w:szCs w:val="18"/>
              </w:rPr>
              <w:t>критерий</w:t>
            </w:r>
          </w:p>
          <w:p w:rsidR="00B31F13" w:rsidRPr="00EC55D9" w:rsidRDefault="00632334" w:rsidP="00B31F13">
            <w:pPr>
              <w:spacing w:after="120" w:line="240" w:lineRule="auto"/>
              <w:jc w:val="center"/>
              <w:rPr>
                <w:b/>
                <w:sz w:val="16"/>
                <w:szCs w:val="16"/>
              </w:rPr>
            </w:pPr>
            <w:r w:rsidRPr="00EC55D9">
              <w:rPr>
                <w:b/>
                <w:sz w:val="16"/>
                <w:szCs w:val="16"/>
              </w:rPr>
              <w:t xml:space="preserve">Теоретические </w:t>
            </w:r>
            <w:r w:rsidR="00D36080" w:rsidRPr="00EC55D9">
              <w:rPr>
                <w:b/>
                <w:sz w:val="16"/>
                <w:szCs w:val="16"/>
              </w:rPr>
              <w:br/>
            </w:r>
            <w:r w:rsidRPr="00EC55D9">
              <w:rPr>
                <w:b/>
                <w:sz w:val="16"/>
                <w:szCs w:val="16"/>
              </w:rPr>
              <w:t xml:space="preserve">знания современных </w:t>
            </w:r>
            <w:r w:rsidR="00B869AA" w:rsidRPr="00EC55D9">
              <w:rPr>
                <w:b/>
                <w:sz w:val="16"/>
                <w:szCs w:val="16"/>
              </w:rPr>
              <w:t xml:space="preserve"> </w:t>
            </w:r>
            <w:r w:rsidR="00B869AA" w:rsidRPr="00EC55D9">
              <w:rPr>
                <w:b/>
                <w:sz w:val="16"/>
                <w:szCs w:val="16"/>
              </w:rPr>
              <w:br/>
            </w:r>
            <w:r w:rsidRPr="00EC55D9">
              <w:rPr>
                <w:b/>
                <w:sz w:val="16"/>
                <w:szCs w:val="16"/>
              </w:rPr>
              <w:t>образовательных технол</w:t>
            </w:r>
            <w:r w:rsidRPr="00EC55D9">
              <w:rPr>
                <w:b/>
                <w:sz w:val="16"/>
                <w:szCs w:val="16"/>
              </w:rPr>
              <w:t>о</w:t>
            </w:r>
            <w:r w:rsidRPr="00EC55D9">
              <w:rPr>
                <w:b/>
                <w:sz w:val="16"/>
                <w:szCs w:val="16"/>
              </w:rPr>
              <w:t>гий и/или методик</w:t>
            </w:r>
          </w:p>
          <w:p w:rsidR="007608B9" w:rsidRPr="00EC55D9" w:rsidRDefault="00632334" w:rsidP="00B31F13">
            <w:pPr>
              <w:spacing w:after="60" w:line="240" w:lineRule="auto"/>
              <w:rPr>
                <w:b/>
                <w:i/>
                <w:sz w:val="16"/>
                <w:szCs w:val="16"/>
              </w:rPr>
            </w:pPr>
            <w:r w:rsidRPr="00EC55D9">
              <w:rPr>
                <w:b/>
                <w:i/>
                <w:sz w:val="16"/>
                <w:szCs w:val="16"/>
              </w:rPr>
              <w:t>н</w:t>
            </w:r>
            <w:r w:rsidR="007608B9" w:rsidRPr="00EC55D9">
              <w:rPr>
                <w:b/>
                <w:i/>
                <w:sz w:val="16"/>
                <w:szCs w:val="16"/>
              </w:rPr>
              <w:t>а основе анализа информ</w:t>
            </w:r>
            <w:r w:rsidR="007608B9" w:rsidRPr="00EC55D9">
              <w:rPr>
                <w:b/>
                <w:i/>
                <w:sz w:val="16"/>
                <w:szCs w:val="16"/>
              </w:rPr>
              <w:t>а</w:t>
            </w:r>
            <w:r w:rsidR="007608B9" w:rsidRPr="00EC55D9">
              <w:rPr>
                <w:b/>
                <w:i/>
                <w:sz w:val="16"/>
                <w:szCs w:val="16"/>
              </w:rPr>
              <w:t xml:space="preserve">ции, представленной в </w:t>
            </w:r>
            <w:r w:rsidR="00B31F13" w:rsidRPr="00EC55D9">
              <w:rPr>
                <w:b/>
                <w:i/>
                <w:sz w:val="16"/>
                <w:szCs w:val="16"/>
              </w:rPr>
              <w:br/>
            </w:r>
            <w:r w:rsidR="007608B9" w:rsidRPr="00EC55D9">
              <w:rPr>
                <w:b/>
                <w:i/>
                <w:sz w:val="16"/>
                <w:szCs w:val="16"/>
              </w:rPr>
              <w:t>таблице</w:t>
            </w:r>
            <w:r w:rsidR="00B31F13" w:rsidRPr="00EC55D9">
              <w:rPr>
                <w:b/>
                <w:i/>
                <w:sz w:val="16"/>
                <w:szCs w:val="16"/>
              </w:rPr>
              <w:t xml:space="preserve">  </w:t>
            </w:r>
            <w:r w:rsidR="007608B9" w:rsidRPr="00EC55D9">
              <w:rPr>
                <w:b/>
                <w:i/>
                <w:sz w:val="16"/>
                <w:szCs w:val="16"/>
              </w:rPr>
              <w:t>«Современные образовательные</w:t>
            </w:r>
            <w:r w:rsidR="007608B9" w:rsidRPr="00EC55D9">
              <w:rPr>
                <w:i/>
                <w:sz w:val="16"/>
                <w:szCs w:val="16"/>
              </w:rPr>
              <w:t xml:space="preserve"> технол</w:t>
            </w:r>
            <w:r w:rsidR="007608B9" w:rsidRPr="00EC55D9">
              <w:rPr>
                <w:i/>
                <w:sz w:val="16"/>
                <w:szCs w:val="16"/>
              </w:rPr>
              <w:t>о</w:t>
            </w:r>
            <w:r w:rsidR="007608B9" w:rsidRPr="00EC55D9">
              <w:rPr>
                <w:i/>
                <w:sz w:val="16"/>
                <w:szCs w:val="16"/>
              </w:rPr>
              <w:t>гии и/или методики в пра</w:t>
            </w:r>
            <w:r w:rsidR="007608B9" w:rsidRPr="00EC55D9">
              <w:rPr>
                <w:i/>
                <w:sz w:val="16"/>
                <w:szCs w:val="16"/>
              </w:rPr>
              <w:t>к</w:t>
            </w:r>
            <w:r w:rsidR="007608B9" w:rsidRPr="00EC55D9">
              <w:rPr>
                <w:i/>
                <w:sz w:val="16"/>
                <w:szCs w:val="16"/>
              </w:rPr>
              <w:t>тиче</w:t>
            </w:r>
            <w:r w:rsidR="00DD1D46" w:rsidRPr="00EC55D9">
              <w:rPr>
                <w:i/>
                <w:sz w:val="16"/>
                <w:szCs w:val="16"/>
              </w:rPr>
              <w:t xml:space="preserve">ской деятельности педработника», </w:t>
            </w:r>
            <w:r w:rsidR="00DD1D46" w:rsidRPr="00EC55D9">
              <w:rPr>
                <w:b/>
                <w:i/>
                <w:sz w:val="16"/>
                <w:szCs w:val="16"/>
              </w:rPr>
              <w:t>портфолио</w:t>
            </w:r>
            <w:r w:rsidR="00DD1D46" w:rsidRPr="00EC55D9">
              <w:rPr>
                <w:i/>
                <w:sz w:val="16"/>
                <w:szCs w:val="16"/>
              </w:rPr>
              <w:t xml:space="preserve">  </w:t>
            </w:r>
            <w:r w:rsidR="00DD1D46" w:rsidRPr="00EC55D9">
              <w:rPr>
                <w:b/>
                <w:i/>
                <w:sz w:val="16"/>
                <w:szCs w:val="16"/>
              </w:rPr>
              <w:t>и собеседования</w:t>
            </w:r>
            <w:r w:rsidR="007608B9" w:rsidRPr="00EC55D9">
              <w:rPr>
                <w:b/>
                <w:i/>
                <w:sz w:val="16"/>
                <w:szCs w:val="16"/>
              </w:rPr>
              <w:t xml:space="preserve"> с атт</w:t>
            </w:r>
            <w:r w:rsidR="007608B9" w:rsidRPr="00EC55D9">
              <w:rPr>
                <w:b/>
                <w:i/>
                <w:sz w:val="16"/>
                <w:szCs w:val="16"/>
              </w:rPr>
              <w:t>е</w:t>
            </w:r>
            <w:r w:rsidR="007608B9" w:rsidRPr="00EC55D9">
              <w:rPr>
                <w:b/>
                <w:i/>
                <w:sz w:val="16"/>
                <w:szCs w:val="16"/>
              </w:rPr>
              <w:t>стуемым педагогом</w:t>
            </w:r>
          </w:p>
          <w:p w:rsidR="007608B9" w:rsidRPr="00EC55D9" w:rsidRDefault="007B7E60" w:rsidP="00D30D8F">
            <w:pPr>
              <w:spacing w:after="0" w:line="240" w:lineRule="auto"/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 xml:space="preserve">Показатели: </w:t>
            </w:r>
          </w:p>
          <w:p w:rsidR="007608B9" w:rsidRPr="00EC55D9" w:rsidRDefault="00B31F13" w:rsidP="00B31F13">
            <w:pPr>
              <w:pStyle w:val="a9"/>
              <w:spacing w:after="0" w:line="240" w:lineRule="auto"/>
              <w:ind w:left="0"/>
              <w:contextualSpacing/>
              <w:rPr>
                <w:b/>
                <w:i/>
                <w:sz w:val="16"/>
                <w:szCs w:val="16"/>
              </w:rPr>
            </w:pPr>
            <w:r w:rsidRPr="00EC55D9">
              <w:rPr>
                <w:b/>
                <w:i/>
                <w:sz w:val="16"/>
                <w:szCs w:val="16"/>
              </w:rPr>
              <w:t xml:space="preserve">- </w:t>
            </w:r>
            <w:r w:rsidR="007608B9" w:rsidRPr="00EC55D9">
              <w:rPr>
                <w:b/>
                <w:i/>
                <w:sz w:val="16"/>
                <w:szCs w:val="16"/>
              </w:rPr>
              <w:t>концептуальность</w:t>
            </w:r>
          </w:p>
          <w:p w:rsidR="007608B9" w:rsidRPr="00EC55D9" w:rsidRDefault="007608B9" w:rsidP="00D30D8F">
            <w:pPr>
              <w:pStyle w:val="a9"/>
              <w:spacing w:after="0" w:line="240" w:lineRule="auto"/>
              <w:ind w:left="156"/>
              <w:rPr>
                <w:i/>
                <w:sz w:val="16"/>
                <w:szCs w:val="16"/>
              </w:rPr>
            </w:pPr>
            <w:r w:rsidRPr="00EC55D9">
              <w:rPr>
                <w:i/>
                <w:sz w:val="16"/>
                <w:szCs w:val="16"/>
              </w:rPr>
              <w:t>(научная база);</w:t>
            </w:r>
          </w:p>
          <w:p w:rsidR="007608B9" w:rsidRPr="00EC55D9" w:rsidRDefault="00B31F13" w:rsidP="00B31F13">
            <w:pPr>
              <w:pStyle w:val="a9"/>
              <w:spacing w:after="0" w:line="240" w:lineRule="auto"/>
              <w:ind w:left="0"/>
              <w:contextualSpacing/>
              <w:rPr>
                <w:i/>
                <w:sz w:val="16"/>
                <w:szCs w:val="16"/>
              </w:rPr>
            </w:pPr>
            <w:r w:rsidRPr="00EC55D9">
              <w:rPr>
                <w:b/>
                <w:i/>
                <w:sz w:val="16"/>
                <w:szCs w:val="16"/>
              </w:rPr>
              <w:t xml:space="preserve">- </w:t>
            </w:r>
            <w:r w:rsidR="007608B9" w:rsidRPr="00EC55D9">
              <w:rPr>
                <w:b/>
                <w:i/>
                <w:sz w:val="16"/>
                <w:szCs w:val="16"/>
              </w:rPr>
              <w:t>системность</w:t>
            </w:r>
            <w:r w:rsidR="007608B9" w:rsidRPr="00EC55D9">
              <w:rPr>
                <w:i/>
                <w:sz w:val="16"/>
                <w:szCs w:val="16"/>
              </w:rPr>
              <w:t xml:space="preserve"> (логичность, целостность);</w:t>
            </w:r>
          </w:p>
          <w:p w:rsidR="007608B9" w:rsidRPr="00EC55D9" w:rsidRDefault="00B31F13" w:rsidP="00B31F13">
            <w:pPr>
              <w:pStyle w:val="a9"/>
              <w:spacing w:after="0" w:line="240" w:lineRule="auto"/>
              <w:ind w:left="0"/>
              <w:contextualSpacing/>
              <w:rPr>
                <w:b/>
                <w:i/>
                <w:sz w:val="16"/>
                <w:szCs w:val="16"/>
              </w:rPr>
            </w:pPr>
            <w:r w:rsidRPr="00EC55D9">
              <w:rPr>
                <w:b/>
                <w:i/>
                <w:sz w:val="16"/>
                <w:szCs w:val="16"/>
              </w:rPr>
              <w:t xml:space="preserve">- </w:t>
            </w:r>
            <w:r w:rsidR="007608B9" w:rsidRPr="00EC55D9">
              <w:rPr>
                <w:b/>
                <w:i/>
                <w:sz w:val="16"/>
                <w:szCs w:val="16"/>
              </w:rPr>
              <w:t>процессуальность</w:t>
            </w:r>
          </w:p>
          <w:p w:rsidR="007608B9" w:rsidRPr="00EC55D9" w:rsidRDefault="007608B9" w:rsidP="00D30D8F">
            <w:pPr>
              <w:pStyle w:val="a9"/>
              <w:spacing w:after="0" w:line="240" w:lineRule="auto"/>
              <w:ind w:left="156"/>
              <w:rPr>
                <w:i/>
                <w:sz w:val="16"/>
                <w:szCs w:val="16"/>
              </w:rPr>
            </w:pPr>
            <w:r w:rsidRPr="00EC55D9">
              <w:rPr>
                <w:i/>
                <w:sz w:val="16"/>
                <w:szCs w:val="16"/>
              </w:rPr>
              <w:t>(организация учебного пр</w:t>
            </w:r>
            <w:r w:rsidRPr="00EC55D9">
              <w:rPr>
                <w:i/>
                <w:sz w:val="16"/>
                <w:szCs w:val="16"/>
              </w:rPr>
              <w:t>о</w:t>
            </w:r>
            <w:r w:rsidRPr="00EC55D9">
              <w:rPr>
                <w:i/>
                <w:sz w:val="16"/>
                <w:szCs w:val="16"/>
              </w:rPr>
              <w:t>цесса: методы и формы);</w:t>
            </w:r>
          </w:p>
          <w:p w:rsidR="007608B9" w:rsidRPr="00EC55D9" w:rsidRDefault="00B31F13" w:rsidP="00B31F13">
            <w:pPr>
              <w:pStyle w:val="a9"/>
              <w:spacing w:after="0" w:line="240" w:lineRule="auto"/>
              <w:ind w:left="0"/>
              <w:contextualSpacing/>
              <w:rPr>
                <w:b/>
                <w:i/>
                <w:sz w:val="16"/>
                <w:szCs w:val="16"/>
              </w:rPr>
            </w:pPr>
            <w:r w:rsidRPr="00EC55D9">
              <w:rPr>
                <w:b/>
                <w:i/>
                <w:sz w:val="16"/>
                <w:szCs w:val="16"/>
              </w:rPr>
              <w:t xml:space="preserve">- </w:t>
            </w:r>
            <w:r w:rsidR="007608B9" w:rsidRPr="00EC55D9">
              <w:rPr>
                <w:b/>
                <w:i/>
                <w:sz w:val="16"/>
                <w:szCs w:val="16"/>
              </w:rPr>
              <w:t>эффективность</w:t>
            </w:r>
          </w:p>
          <w:p w:rsidR="007608B9" w:rsidRPr="00EC55D9" w:rsidRDefault="007608B9" w:rsidP="00B31F13">
            <w:pPr>
              <w:pStyle w:val="a9"/>
              <w:spacing w:after="0" w:line="240" w:lineRule="auto"/>
              <w:ind w:left="0"/>
              <w:rPr>
                <w:i/>
                <w:sz w:val="16"/>
                <w:szCs w:val="16"/>
              </w:rPr>
            </w:pPr>
            <w:r w:rsidRPr="00EC55D9">
              <w:rPr>
                <w:i/>
                <w:sz w:val="16"/>
                <w:szCs w:val="16"/>
              </w:rPr>
              <w:t>(положительная динамика результата)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32334" w:rsidRPr="00EC55D9" w:rsidRDefault="00632334" w:rsidP="00D30D8F">
            <w:pPr>
              <w:spacing w:after="120" w:line="240" w:lineRule="auto"/>
              <w:jc w:val="center"/>
              <w:rPr>
                <w:b/>
                <w:sz w:val="16"/>
                <w:szCs w:val="16"/>
              </w:rPr>
            </w:pPr>
            <w:r w:rsidRPr="00EC55D9">
              <w:rPr>
                <w:b/>
                <w:sz w:val="16"/>
                <w:szCs w:val="16"/>
              </w:rPr>
              <w:t xml:space="preserve">2-й </w:t>
            </w:r>
            <w:r w:rsidR="007B7E60">
              <w:rPr>
                <w:b/>
                <w:sz w:val="16"/>
                <w:szCs w:val="16"/>
              </w:rPr>
              <w:t>критерий</w:t>
            </w:r>
          </w:p>
          <w:p w:rsidR="00D36080" w:rsidRPr="00EC55D9" w:rsidRDefault="00430830" w:rsidP="00B31F13">
            <w:pPr>
              <w:spacing w:after="120" w:line="240" w:lineRule="auto"/>
              <w:jc w:val="center"/>
              <w:rPr>
                <w:b/>
                <w:sz w:val="16"/>
                <w:szCs w:val="16"/>
              </w:rPr>
            </w:pPr>
            <w:r w:rsidRPr="00EC55D9">
              <w:rPr>
                <w:b/>
                <w:sz w:val="16"/>
                <w:szCs w:val="16"/>
              </w:rPr>
              <w:t>Практическое владение современными образов</w:t>
            </w:r>
            <w:r w:rsidRPr="00EC55D9">
              <w:rPr>
                <w:b/>
                <w:sz w:val="16"/>
                <w:szCs w:val="16"/>
              </w:rPr>
              <w:t>а</w:t>
            </w:r>
            <w:r w:rsidRPr="00EC55D9">
              <w:rPr>
                <w:b/>
                <w:sz w:val="16"/>
                <w:szCs w:val="16"/>
              </w:rPr>
              <w:t>тельными технологиями и/или методиками</w:t>
            </w:r>
          </w:p>
          <w:p w:rsidR="0078519A" w:rsidRPr="00EC55D9" w:rsidRDefault="00327B99" w:rsidP="00B869AA">
            <w:pPr>
              <w:spacing w:after="120" w:line="240" w:lineRule="auto"/>
              <w:rPr>
                <w:b/>
                <w:sz w:val="16"/>
                <w:szCs w:val="16"/>
              </w:rPr>
            </w:pPr>
            <w:r w:rsidRPr="00EC55D9">
              <w:rPr>
                <w:b/>
                <w:i/>
                <w:sz w:val="16"/>
                <w:szCs w:val="16"/>
              </w:rPr>
              <w:t>на основе анализа и сам</w:t>
            </w:r>
            <w:r w:rsidRPr="00EC55D9">
              <w:rPr>
                <w:b/>
                <w:i/>
                <w:sz w:val="16"/>
                <w:szCs w:val="16"/>
              </w:rPr>
              <w:t>о</w:t>
            </w:r>
            <w:r w:rsidRPr="00EC55D9">
              <w:rPr>
                <w:b/>
                <w:i/>
                <w:sz w:val="16"/>
                <w:szCs w:val="16"/>
              </w:rPr>
              <w:t>анализа открытого урока/ мероприятия</w:t>
            </w:r>
            <w:r w:rsidRPr="00EC55D9">
              <w:rPr>
                <w:b/>
                <w:sz w:val="16"/>
                <w:szCs w:val="16"/>
              </w:rPr>
              <w:t xml:space="preserve"> </w:t>
            </w:r>
            <w:r w:rsidRPr="00EC55D9">
              <w:rPr>
                <w:i/>
                <w:sz w:val="16"/>
                <w:szCs w:val="16"/>
              </w:rPr>
              <w:t>(конспекта, видеоматериала, отзыва на урок/мероприятие)</w:t>
            </w:r>
          </w:p>
          <w:p w:rsidR="007F5542" w:rsidRPr="00EC55D9" w:rsidRDefault="007B7E60" w:rsidP="007F5542">
            <w:pPr>
              <w:spacing w:after="0" w:line="240" w:lineRule="auto"/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 xml:space="preserve">Показатели: </w:t>
            </w:r>
          </w:p>
          <w:p w:rsidR="007608B9" w:rsidRPr="00EC55D9" w:rsidRDefault="00B31F13" w:rsidP="00B31F13">
            <w:pPr>
              <w:pStyle w:val="a9"/>
              <w:spacing w:after="0" w:line="240" w:lineRule="auto"/>
              <w:ind w:left="0"/>
              <w:contextualSpacing/>
              <w:rPr>
                <w:b/>
                <w:i/>
                <w:sz w:val="16"/>
                <w:szCs w:val="16"/>
              </w:rPr>
            </w:pPr>
            <w:r w:rsidRPr="00EC55D9">
              <w:rPr>
                <w:b/>
                <w:i/>
                <w:sz w:val="16"/>
                <w:szCs w:val="16"/>
              </w:rPr>
              <w:t xml:space="preserve">- </w:t>
            </w:r>
            <w:r w:rsidR="007608B9" w:rsidRPr="00EC55D9">
              <w:rPr>
                <w:b/>
                <w:i/>
                <w:sz w:val="16"/>
                <w:szCs w:val="16"/>
              </w:rPr>
              <w:t>целесообразность и</w:t>
            </w:r>
          </w:p>
          <w:p w:rsidR="007608B9" w:rsidRPr="00EC55D9" w:rsidRDefault="007608B9" w:rsidP="00B31F13">
            <w:pPr>
              <w:pStyle w:val="a9"/>
              <w:spacing w:after="0" w:line="240" w:lineRule="auto"/>
              <w:ind w:left="0"/>
              <w:rPr>
                <w:b/>
                <w:i/>
                <w:sz w:val="16"/>
                <w:szCs w:val="16"/>
              </w:rPr>
            </w:pPr>
            <w:r w:rsidRPr="00EC55D9">
              <w:rPr>
                <w:b/>
                <w:i/>
                <w:sz w:val="16"/>
                <w:szCs w:val="16"/>
              </w:rPr>
              <w:t>оптимальность</w:t>
            </w:r>
          </w:p>
          <w:p w:rsidR="007608B9" w:rsidRPr="00EC55D9" w:rsidRDefault="007608B9" w:rsidP="00B31F13">
            <w:pPr>
              <w:pStyle w:val="a9"/>
              <w:spacing w:after="0" w:line="240" w:lineRule="auto"/>
              <w:ind w:left="0"/>
              <w:rPr>
                <w:i/>
                <w:sz w:val="16"/>
                <w:szCs w:val="16"/>
              </w:rPr>
            </w:pPr>
            <w:r w:rsidRPr="00EC55D9">
              <w:rPr>
                <w:i/>
                <w:sz w:val="16"/>
                <w:szCs w:val="16"/>
              </w:rPr>
              <w:t>применения технологии и/или методики;</w:t>
            </w:r>
          </w:p>
          <w:p w:rsidR="007608B9" w:rsidRPr="00EC55D9" w:rsidRDefault="00B31F13" w:rsidP="00B31F13">
            <w:pPr>
              <w:pStyle w:val="a9"/>
              <w:spacing w:after="0" w:line="240" w:lineRule="auto"/>
              <w:ind w:left="0"/>
              <w:contextualSpacing/>
              <w:rPr>
                <w:b/>
                <w:i/>
                <w:sz w:val="16"/>
                <w:szCs w:val="16"/>
              </w:rPr>
            </w:pPr>
            <w:r w:rsidRPr="00EC55D9">
              <w:rPr>
                <w:b/>
                <w:i/>
                <w:sz w:val="16"/>
                <w:szCs w:val="16"/>
              </w:rPr>
              <w:t xml:space="preserve">- </w:t>
            </w:r>
            <w:r w:rsidR="007608B9" w:rsidRPr="00EC55D9">
              <w:rPr>
                <w:b/>
                <w:i/>
                <w:sz w:val="16"/>
                <w:szCs w:val="16"/>
              </w:rPr>
              <w:t>управляемость</w:t>
            </w:r>
          </w:p>
          <w:p w:rsidR="007608B9" w:rsidRPr="00EC55D9" w:rsidRDefault="007608B9" w:rsidP="00B31F13">
            <w:pPr>
              <w:pStyle w:val="a9"/>
              <w:spacing w:after="0" w:line="240" w:lineRule="auto"/>
              <w:ind w:left="0"/>
              <w:rPr>
                <w:i/>
                <w:sz w:val="16"/>
                <w:szCs w:val="16"/>
              </w:rPr>
            </w:pPr>
            <w:r w:rsidRPr="00EC55D9">
              <w:rPr>
                <w:i/>
                <w:sz w:val="16"/>
                <w:szCs w:val="16"/>
              </w:rPr>
              <w:t>процессом обучения;</w:t>
            </w:r>
          </w:p>
          <w:p w:rsidR="007608B9" w:rsidRPr="00EC55D9" w:rsidRDefault="00B31F13" w:rsidP="00B31F13">
            <w:pPr>
              <w:pStyle w:val="a9"/>
              <w:spacing w:after="0" w:line="240" w:lineRule="auto"/>
              <w:ind w:left="0"/>
              <w:contextualSpacing/>
              <w:rPr>
                <w:i/>
                <w:sz w:val="16"/>
                <w:szCs w:val="16"/>
              </w:rPr>
            </w:pPr>
            <w:r w:rsidRPr="00EC55D9">
              <w:rPr>
                <w:b/>
                <w:i/>
                <w:sz w:val="16"/>
                <w:szCs w:val="16"/>
              </w:rPr>
              <w:t xml:space="preserve">- </w:t>
            </w:r>
            <w:r w:rsidR="007608B9" w:rsidRPr="00EC55D9">
              <w:rPr>
                <w:b/>
                <w:i/>
                <w:sz w:val="16"/>
                <w:szCs w:val="16"/>
              </w:rPr>
              <w:t>завершенность</w:t>
            </w:r>
          </w:p>
          <w:p w:rsidR="007608B9" w:rsidRPr="00EC55D9" w:rsidRDefault="007608B9" w:rsidP="00B31F13">
            <w:pPr>
              <w:pStyle w:val="a9"/>
              <w:spacing w:after="0" w:line="240" w:lineRule="auto"/>
              <w:ind w:left="0"/>
              <w:rPr>
                <w:i/>
                <w:sz w:val="16"/>
                <w:szCs w:val="16"/>
              </w:rPr>
            </w:pPr>
            <w:r w:rsidRPr="00EC55D9">
              <w:rPr>
                <w:i/>
                <w:sz w:val="16"/>
                <w:szCs w:val="16"/>
              </w:rPr>
              <w:t>действий в УВП;</w:t>
            </w:r>
          </w:p>
          <w:p w:rsidR="007608B9" w:rsidRPr="00EC55D9" w:rsidRDefault="00B31F13" w:rsidP="00B31F13">
            <w:pPr>
              <w:pStyle w:val="a9"/>
              <w:spacing w:after="0" w:line="240" w:lineRule="auto"/>
              <w:ind w:left="0"/>
              <w:contextualSpacing/>
              <w:rPr>
                <w:b/>
                <w:i/>
                <w:sz w:val="16"/>
                <w:szCs w:val="16"/>
              </w:rPr>
            </w:pPr>
            <w:r w:rsidRPr="00EC55D9">
              <w:rPr>
                <w:b/>
                <w:i/>
                <w:sz w:val="16"/>
                <w:szCs w:val="16"/>
              </w:rPr>
              <w:t xml:space="preserve">- </w:t>
            </w:r>
            <w:r w:rsidR="007608B9" w:rsidRPr="00EC55D9">
              <w:rPr>
                <w:b/>
                <w:i/>
                <w:sz w:val="16"/>
                <w:szCs w:val="16"/>
              </w:rPr>
              <w:t>результативн</w:t>
            </w:r>
            <w:r w:rsidR="00334E86">
              <w:rPr>
                <w:b/>
                <w:i/>
                <w:sz w:val="16"/>
                <w:szCs w:val="16"/>
              </w:rPr>
              <w:t>ость</w:t>
            </w:r>
          </w:p>
          <w:p w:rsidR="007608B9" w:rsidRPr="00EC55D9" w:rsidRDefault="00334E86" w:rsidP="00B31F13">
            <w:pPr>
              <w:pStyle w:val="a9"/>
              <w:spacing w:after="0" w:line="240" w:lineRule="auto"/>
              <w:ind w:left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достижения</w:t>
            </w:r>
            <w:r w:rsidR="007608B9" w:rsidRPr="00EC55D9">
              <w:rPr>
                <w:i/>
                <w:sz w:val="16"/>
                <w:szCs w:val="16"/>
              </w:rPr>
              <w:t xml:space="preserve"> запланирова</w:t>
            </w:r>
            <w:r w:rsidR="007608B9" w:rsidRPr="00EC55D9">
              <w:rPr>
                <w:i/>
                <w:sz w:val="16"/>
                <w:szCs w:val="16"/>
              </w:rPr>
              <w:t>н</w:t>
            </w:r>
            <w:r w:rsidR="007608B9" w:rsidRPr="00EC55D9">
              <w:rPr>
                <w:i/>
                <w:sz w:val="16"/>
                <w:szCs w:val="16"/>
              </w:rPr>
              <w:t>ной цели урока/мероприятия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78519A" w:rsidRPr="00EC55D9" w:rsidRDefault="0078519A" w:rsidP="0078519A">
            <w:pPr>
              <w:spacing w:after="120" w:line="240" w:lineRule="auto"/>
              <w:jc w:val="center"/>
              <w:rPr>
                <w:b/>
                <w:sz w:val="16"/>
                <w:szCs w:val="16"/>
              </w:rPr>
            </w:pPr>
            <w:r w:rsidRPr="00EC55D9">
              <w:rPr>
                <w:b/>
                <w:sz w:val="16"/>
                <w:szCs w:val="16"/>
              </w:rPr>
              <w:t xml:space="preserve">3-й </w:t>
            </w:r>
            <w:r w:rsidR="007B7E60">
              <w:rPr>
                <w:b/>
                <w:sz w:val="16"/>
                <w:szCs w:val="16"/>
              </w:rPr>
              <w:t>критерий</w:t>
            </w:r>
          </w:p>
          <w:p w:rsidR="00D36080" w:rsidRPr="00EC55D9" w:rsidRDefault="0078519A" w:rsidP="0061753D">
            <w:pPr>
              <w:spacing w:after="120" w:line="240" w:lineRule="auto"/>
              <w:jc w:val="center"/>
              <w:rPr>
                <w:b/>
                <w:sz w:val="16"/>
                <w:szCs w:val="16"/>
              </w:rPr>
            </w:pPr>
            <w:r w:rsidRPr="00EC55D9">
              <w:rPr>
                <w:b/>
                <w:sz w:val="16"/>
                <w:szCs w:val="16"/>
              </w:rPr>
              <w:t>Разработка учебно-методического материала</w:t>
            </w:r>
          </w:p>
          <w:p w:rsidR="0078519A" w:rsidRPr="00EC55D9" w:rsidRDefault="0078519A" w:rsidP="00D36080">
            <w:pPr>
              <w:spacing w:after="120" w:line="240" w:lineRule="auto"/>
              <w:rPr>
                <w:b/>
                <w:i/>
                <w:sz w:val="16"/>
                <w:szCs w:val="16"/>
              </w:rPr>
            </w:pPr>
            <w:r w:rsidRPr="00EC55D9">
              <w:rPr>
                <w:b/>
                <w:i/>
                <w:sz w:val="16"/>
                <w:szCs w:val="16"/>
              </w:rPr>
              <w:t>н</w:t>
            </w:r>
            <w:r w:rsidR="007608B9" w:rsidRPr="00EC55D9">
              <w:rPr>
                <w:b/>
                <w:i/>
                <w:sz w:val="16"/>
                <w:szCs w:val="16"/>
              </w:rPr>
              <w:t>а основе анализа учебно-методического, (дидакт</w:t>
            </w:r>
            <w:r w:rsidR="007608B9" w:rsidRPr="00EC55D9">
              <w:rPr>
                <w:b/>
                <w:i/>
                <w:sz w:val="16"/>
                <w:szCs w:val="16"/>
              </w:rPr>
              <w:t>и</w:t>
            </w:r>
            <w:r w:rsidR="007608B9" w:rsidRPr="00EC55D9">
              <w:rPr>
                <w:b/>
                <w:i/>
                <w:sz w:val="16"/>
                <w:szCs w:val="16"/>
              </w:rPr>
              <w:t>ческого, наглядного мат</w:t>
            </w:r>
            <w:r w:rsidR="007608B9" w:rsidRPr="00EC55D9">
              <w:rPr>
                <w:b/>
                <w:i/>
                <w:sz w:val="16"/>
                <w:szCs w:val="16"/>
              </w:rPr>
              <w:t>е</w:t>
            </w:r>
            <w:r w:rsidR="007608B9" w:rsidRPr="00EC55D9">
              <w:rPr>
                <w:b/>
                <w:i/>
                <w:sz w:val="16"/>
                <w:szCs w:val="16"/>
              </w:rPr>
              <w:t>риала и т.д.), созданного педработником за межа</w:t>
            </w:r>
            <w:r w:rsidR="007608B9" w:rsidRPr="00EC55D9">
              <w:rPr>
                <w:b/>
                <w:i/>
                <w:sz w:val="16"/>
                <w:szCs w:val="16"/>
              </w:rPr>
              <w:t>т</w:t>
            </w:r>
            <w:r w:rsidR="007608B9" w:rsidRPr="00EC55D9">
              <w:rPr>
                <w:b/>
                <w:i/>
                <w:sz w:val="16"/>
                <w:szCs w:val="16"/>
              </w:rPr>
              <w:t>тестационный период</w:t>
            </w:r>
          </w:p>
          <w:p w:rsidR="0078519A" w:rsidRPr="00EC55D9" w:rsidRDefault="007B7E60" w:rsidP="0078519A">
            <w:pPr>
              <w:spacing w:after="0" w:line="240" w:lineRule="auto"/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 xml:space="preserve">Показатели: </w:t>
            </w:r>
          </w:p>
          <w:p w:rsidR="007608B9" w:rsidRPr="00EC55D9" w:rsidRDefault="00B50090" w:rsidP="00B50090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EC55D9">
              <w:rPr>
                <w:b/>
                <w:i/>
                <w:sz w:val="16"/>
                <w:szCs w:val="16"/>
              </w:rPr>
              <w:t xml:space="preserve">- </w:t>
            </w:r>
            <w:r w:rsidR="007608B9" w:rsidRPr="00EC55D9">
              <w:rPr>
                <w:b/>
                <w:i/>
                <w:sz w:val="16"/>
                <w:szCs w:val="16"/>
              </w:rPr>
              <w:t xml:space="preserve">адекватность </w:t>
            </w:r>
            <w:r w:rsidR="007608B9" w:rsidRPr="00EC55D9">
              <w:rPr>
                <w:i/>
                <w:sz w:val="16"/>
                <w:szCs w:val="16"/>
              </w:rPr>
              <w:t>учебно-методического материала, применяемой технологии и/или методики;</w:t>
            </w:r>
          </w:p>
          <w:p w:rsidR="007608B9" w:rsidRPr="00EC55D9" w:rsidRDefault="00B50090" w:rsidP="00B50090">
            <w:pPr>
              <w:spacing w:after="0" w:line="240" w:lineRule="auto"/>
              <w:contextualSpacing/>
              <w:rPr>
                <w:i/>
                <w:sz w:val="16"/>
                <w:szCs w:val="16"/>
              </w:rPr>
            </w:pPr>
            <w:r w:rsidRPr="00EC55D9">
              <w:rPr>
                <w:b/>
                <w:i/>
                <w:sz w:val="16"/>
                <w:szCs w:val="16"/>
              </w:rPr>
              <w:t xml:space="preserve">- </w:t>
            </w:r>
            <w:bookmarkStart w:id="0" w:name="_GoBack"/>
            <w:bookmarkEnd w:id="0"/>
            <w:r w:rsidR="007608B9" w:rsidRPr="00EC55D9">
              <w:rPr>
                <w:b/>
                <w:i/>
                <w:sz w:val="16"/>
                <w:szCs w:val="16"/>
              </w:rPr>
              <w:t xml:space="preserve">соответствие </w:t>
            </w:r>
            <w:r w:rsidR="007608B9" w:rsidRPr="00EC55D9">
              <w:rPr>
                <w:i/>
                <w:sz w:val="16"/>
                <w:szCs w:val="16"/>
              </w:rPr>
              <w:t>требован</w:t>
            </w:r>
            <w:r w:rsidR="007608B9" w:rsidRPr="00EC55D9">
              <w:rPr>
                <w:i/>
                <w:sz w:val="16"/>
                <w:szCs w:val="16"/>
              </w:rPr>
              <w:t>и</w:t>
            </w:r>
            <w:r w:rsidR="007608B9" w:rsidRPr="00EC55D9">
              <w:rPr>
                <w:i/>
                <w:sz w:val="16"/>
                <w:szCs w:val="16"/>
              </w:rPr>
              <w:t>ям к образовательным сре</w:t>
            </w:r>
            <w:r w:rsidR="007608B9" w:rsidRPr="00EC55D9">
              <w:rPr>
                <w:i/>
                <w:sz w:val="16"/>
                <w:szCs w:val="16"/>
              </w:rPr>
              <w:t>д</w:t>
            </w:r>
            <w:r w:rsidR="007608B9" w:rsidRPr="00EC55D9">
              <w:rPr>
                <w:i/>
                <w:sz w:val="16"/>
                <w:szCs w:val="16"/>
              </w:rPr>
              <w:t>ствам (нормы СанПиНов, учет психовозрастных ос</w:t>
            </w:r>
            <w:r w:rsidR="007608B9" w:rsidRPr="00EC55D9">
              <w:rPr>
                <w:i/>
                <w:sz w:val="16"/>
                <w:szCs w:val="16"/>
              </w:rPr>
              <w:t>о</w:t>
            </w:r>
            <w:r w:rsidR="007608B9" w:rsidRPr="00EC55D9">
              <w:rPr>
                <w:i/>
                <w:sz w:val="16"/>
                <w:szCs w:val="16"/>
              </w:rPr>
              <w:t xml:space="preserve">бенностей обучающихся и воспитанников и др.) 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78519A" w:rsidRPr="00EC55D9" w:rsidRDefault="0078519A" w:rsidP="0078519A">
            <w:pPr>
              <w:spacing w:after="120" w:line="240" w:lineRule="auto"/>
              <w:jc w:val="center"/>
              <w:rPr>
                <w:b/>
                <w:sz w:val="16"/>
                <w:szCs w:val="16"/>
              </w:rPr>
            </w:pPr>
            <w:r w:rsidRPr="00EC55D9">
              <w:rPr>
                <w:b/>
                <w:sz w:val="16"/>
                <w:szCs w:val="16"/>
              </w:rPr>
              <w:t xml:space="preserve">4-й </w:t>
            </w:r>
            <w:r w:rsidR="007B7E60">
              <w:rPr>
                <w:b/>
                <w:sz w:val="16"/>
                <w:szCs w:val="16"/>
              </w:rPr>
              <w:t>критерий</w:t>
            </w:r>
          </w:p>
          <w:p w:rsidR="00D36080" w:rsidRPr="00EC55D9" w:rsidRDefault="00E06725" w:rsidP="0061753D">
            <w:pPr>
              <w:spacing w:after="120" w:line="240" w:lineRule="auto"/>
              <w:jc w:val="center"/>
              <w:rPr>
                <w:b/>
                <w:sz w:val="16"/>
                <w:szCs w:val="16"/>
              </w:rPr>
            </w:pPr>
            <w:r w:rsidRPr="00EC55D9">
              <w:rPr>
                <w:b/>
                <w:sz w:val="16"/>
                <w:szCs w:val="16"/>
              </w:rPr>
              <w:t xml:space="preserve">Трансляция </w:t>
            </w:r>
            <w:r w:rsidR="0061753D" w:rsidRPr="00EC55D9">
              <w:rPr>
                <w:b/>
                <w:sz w:val="16"/>
                <w:szCs w:val="16"/>
              </w:rPr>
              <w:br/>
            </w:r>
            <w:r w:rsidRPr="00EC55D9">
              <w:rPr>
                <w:b/>
                <w:sz w:val="16"/>
                <w:szCs w:val="16"/>
              </w:rPr>
              <w:t>собственного опыта</w:t>
            </w:r>
          </w:p>
          <w:p w:rsidR="00E06725" w:rsidRPr="00EC55D9" w:rsidRDefault="0078519A" w:rsidP="00D36080">
            <w:pPr>
              <w:spacing w:after="120" w:line="240" w:lineRule="auto"/>
              <w:jc w:val="center"/>
              <w:rPr>
                <w:b/>
                <w:sz w:val="16"/>
                <w:szCs w:val="16"/>
              </w:rPr>
            </w:pPr>
            <w:r w:rsidRPr="00EC55D9">
              <w:rPr>
                <w:b/>
                <w:i/>
                <w:sz w:val="16"/>
                <w:szCs w:val="16"/>
              </w:rPr>
              <w:t>н</w:t>
            </w:r>
            <w:r w:rsidR="007608B9" w:rsidRPr="00EC55D9">
              <w:rPr>
                <w:b/>
                <w:i/>
                <w:sz w:val="16"/>
                <w:szCs w:val="16"/>
              </w:rPr>
              <w:t>а основе собеседования с администрацией ОУ, рук</w:t>
            </w:r>
            <w:r w:rsidR="007608B9" w:rsidRPr="00EC55D9">
              <w:rPr>
                <w:b/>
                <w:i/>
                <w:sz w:val="16"/>
                <w:szCs w:val="16"/>
              </w:rPr>
              <w:t>о</w:t>
            </w:r>
            <w:r w:rsidR="007608B9" w:rsidRPr="00EC55D9">
              <w:rPr>
                <w:b/>
                <w:i/>
                <w:sz w:val="16"/>
                <w:szCs w:val="16"/>
              </w:rPr>
              <w:t>водителем ШМО</w:t>
            </w:r>
          </w:p>
          <w:p w:rsidR="00E06725" w:rsidRPr="00EC55D9" w:rsidRDefault="007B7E60" w:rsidP="00E06725">
            <w:pPr>
              <w:spacing w:after="0" w:line="240" w:lineRule="auto"/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 xml:space="preserve">Показатели: </w:t>
            </w:r>
          </w:p>
          <w:p w:rsidR="007608B9" w:rsidRPr="00EC55D9" w:rsidRDefault="00E06725" w:rsidP="00D30D8F">
            <w:pPr>
              <w:spacing w:after="0" w:line="240" w:lineRule="auto"/>
              <w:contextualSpacing/>
              <w:rPr>
                <w:i/>
                <w:sz w:val="16"/>
                <w:szCs w:val="16"/>
              </w:rPr>
            </w:pPr>
            <w:r w:rsidRPr="00EC55D9">
              <w:rPr>
                <w:b/>
                <w:i/>
                <w:sz w:val="16"/>
                <w:szCs w:val="16"/>
              </w:rPr>
              <w:t>н</w:t>
            </w:r>
            <w:r w:rsidR="007608B9" w:rsidRPr="00EC55D9">
              <w:rPr>
                <w:b/>
                <w:i/>
                <w:sz w:val="16"/>
                <w:szCs w:val="16"/>
              </w:rPr>
              <w:t>аличие следующих мат</w:t>
            </w:r>
            <w:r w:rsidR="007608B9" w:rsidRPr="00EC55D9">
              <w:rPr>
                <w:b/>
                <w:i/>
                <w:sz w:val="16"/>
                <w:szCs w:val="16"/>
              </w:rPr>
              <w:t>е</w:t>
            </w:r>
            <w:r w:rsidR="007608B9" w:rsidRPr="00EC55D9">
              <w:rPr>
                <w:b/>
                <w:i/>
                <w:sz w:val="16"/>
                <w:szCs w:val="16"/>
              </w:rPr>
              <w:t>риалов (за межаттестац</w:t>
            </w:r>
            <w:r w:rsidR="007608B9" w:rsidRPr="00EC55D9">
              <w:rPr>
                <w:b/>
                <w:i/>
                <w:sz w:val="16"/>
                <w:szCs w:val="16"/>
              </w:rPr>
              <w:t>и</w:t>
            </w:r>
            <w:r w:rsidR="007608B9" w:rsidRPr="00EC55D9">
              <w:rPr>
                <w:b/>
                <w:i/>
                <w:sz w:val="16"/>
                <w:szCs w:val="16"/>
              </w:rPr>
              <w:t>онный период):</w:t>
            </w:r>
          </w:p>
          <w:p w:rsidR="007608B9" w:rsidRPr="00EC55D9" w:rsidRDefault="00B31F13" w:rsidP="00B31F13">
            <w:pPr>
              <w:pStyle w:val="a9"/>
              <w:spacing w:after="0" w:line="240" w:lineRule="auto"/>
              <w:ind w:left="0"/>
              <w:rPr>
                <w:i/>
                <w:sz w:val="16"/>
                <w:szCs w:val="16"/>
              </w:rPr>
            </w:pPr>
            <w:r w:rsidRPr="00EC55D9">
              <w:rPr>
                <w:i/>
                <w:sz w:val="16"/>
                <w:szCs w:val="16"/>
              </w:rPr>
              <w:t xml:space="preserve">- </w:t>
            </w:r>
            <w:r w:rsidR="007608B9" w:rsidRPr="00EC55D9">
              <w:rPr>
                <w:i/>
                <w:sz w:val="16"/>
                <w:szCs w:val="16"/>
              </w:rPr>
              <w:t>документы ШМО, отче</w:t>
            </w:r>
            <w:r w:rsidR="007608B9" w:rsidRPr="00EC55D9">
              <w:rPr>
                <w:i/>
                <w:sz w:val="16"/>
                <w:szCs w:val="16"/>
              </w:rPr>
              <w:t>т</w:t>
            </w:r>
            <w:r w:rsidR="007608B9" w:rsidRPr="00EC55D9">
              <w:rPr>
                <w:i/>
                <w:sz w:val="16"/>
                <w:szCs w:val="16"/>
              </w:rPr>
              <w:t>но-аналитическая докуме</w:t>
            </w:r>
            <w:r w:rsidR="007608B9" w:rsidRPr="00EC55D9">
              <w:rPr>
                <w:i/>
                <w:sz w:val="16"/>
                <w:szCs w:val="16"/>
              </w:rPr>
              <w:t>н</w:t>
            </w:r>
            <w:r w:rsidR="007608B9" w:rsidRPr="00EC55D9">
              <w:rPr>
                <w:i/>
                <w:sz w:val="16"/>
                <w:szCs w:val="16"/>
              </w:rPr>
              <w:t>тация администрации ОУ, подтверждающие деятел</w:t>
            </w:r>
            <w:r w:rsidR="007608B9" w:rsidRPr="00EC55D9">
              <w:rPr>
                <w:i/>
                <w:sz w:val="16"/>
                <w:szCs w:val="16"/>
              </w:rPr>
              <w:t>ь</w:t>
            </w:r>
            <w:r w:rsidR="007608B9" w:rsidRPr="00EC55D9">
              <w:rPr>
                <w:i/>
                <w:sz w:val="16"/>
                <w:szCs w:val="16"/>
              </w:rPr>
              <w:t>ность педагога по распр</w:t>
            </w:r>
            <w:r w:rsidR="007608B9" w:rsidRPr="00EC55D9">
              <w:rPr>
                <w:i/>
                <w:sz w:val="16"/>
                <w:szCs w:val="16"/>
              </w:rPr>
              <w:t>о</w:t>
            </w:r>
            <w:r w:rsidR="007608B9" w:rsidRPr="00EC55D9">
              <w:rPr>
                <w:i/>
                <w:sz w:val="16"/>
                <w:szCs w:val="16"/>
              </w:rPr>
              <w:t>странению опыта по реал</w:t>
            </w:r>
            <w:r w:rsidR="007608B9" w:rsidRPr="00EC55D9">
              <w:rPr>
                <w:i/>
                <w:sz w:val="16"/>
                <w:szCs w:val="16"/>
              </w:rPr>
              <w:t>и</w:t>
            </w:r>
            <w:r w:rsidR="007608B9" w:rsidRPr="00EC55D9">
              <w:rPr>
                <w:i/>
                <w:sz w:val="16"/>
                <w:szCs w:val="16"/>
              </w:rPr>
              <w:t>зации  технологии и/или м</w:t>
            </w:r>
            <w:r w:rsidR="007608B9" w:rsidRPr="00EC55D9">
              <w:rPr>
                <w:i/>
                <w:sz w:val="16"/>
                <w:szCs w:val="16"/>
              </w:rPr>
              <w:t>е</w:t>
            </w:r>
            <w:r w:rsidR="007608B9" w:rsidRPr="00EC55D9">
              <w:rPr>
                <w:i/>
                <w:sz w:val="16"/>
                <w:szCs w:val="16"/>
              </w:rPr>
              <w:t>тодики;</w:t>
            </w:r>
          </w:p>
          <w:p w:rsidR="007608B9" w:rsidRPr="00EC55D9" w:rsidRDefault="00B31F13" w:rsidP="00B31F13">
            <w:pPr>
              <w:pStyle w:val="a9"/>
              <w:spacing w:after="0" w:line="240" w:lineRule="auto"/>
              <w:ind w:left="0"/>
              <w:rPr>
                <w:i/>
                <w:sz w:val="16"/>
                <w:szCs w:val="16"/>
              </w:rPr>
            </w:pPr>
            <w:r w:rsidRPr="00EC55D9">
              <w:rPr>
                <w:i/>
                <w:sz w:val="16"/>
                <w:szCs w:val="16"/>
              </w:rPr>
              <w:t xml:space="preserve">- </w:t>
            </w:r>
            <w:r w:rsidR="007608B9" w:rsidRPr="00EC55D9">
              <w:rPr>
                <w:i/>
                <w:sz w:val="16"/>
                <w:szCs w:val="16"/>
              </w:rPr>
              <w:t>портфолио аттестуемого педагогического работника (раздел «Продуктивность и эффективность методич</w:t>
            </w:r>
            <w:r w:rsidR="007608B9" w:rsidRPr="00EC55D9">
              <w:rPr>
                <w:i/>
                <w:sz w:val="16"/>
                <w:szCs w:val="16"/>
              </w:rPr>
              <w:t>е</w:t>
            </w:r>
            <w:r w:rsidR="007608B9" w:rsidRPr="00EC55D9">
              <w:rPr>
                <w:i/>
                <w:sz w:val="16"/>
                <w:szCs w:val="16"/>
              </w:rPr>
              <w:t>ской деятельности»)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E06725" w:rsidRPr="00EC55D9" w:rsidRDefault="00E06725" w:rsidP="00E06725">
            <w:pPr>
              <w:spacing w:after="120" w:line="240" w:lineRule="auto"/>
              <w:jc w:val="center"/>
              <w:rPr>
                <w:b/>
                <w:sz w:val="16"/>
                <w:szCs w:val="16"/>
              </w:rPr>
            </w:pPr>
            <w:r w:rsidRPr="00EC55D9">
              <w:rPr>
                <w:b/>
                <w:sz w:val="16"/>
                <w:szCs w:val="16"/>
              </w:rPr>
              <w:t xml:space="preserve">5-й </w:t>
            </w:r>
            <w:r w:rsidR="007B7E60">
              <w:rPr>
                <w:b/>
                <w:sz w:val="16"/>
                <w:szCs w:val="16"/>
              </w:rPr>
              <w:t>критерий</w:t>
            </w:r>
          </w:p>
          <w:p w:rsidR="00FF200D" w:rsidRPr="00EC55D9" w:rsidRDefault="007608B9" w:rsidP="00D36080">
            <w:pPr>
              <w:spacing w:after="120" w:line="240" w:lineRule="auto"/>
              <w:jc w:val="center"/>
              <w:rPr>
                <w:b/>
                <w:sz w:val="16"/>
                <w:szCs w:val="16"/>
              </w:rPr>
            </w:pPr>
            <w:r w:rsidRPr="00EC55D9">
              <w:rPr>
                <w:b/>
                <w:sz w:val="16"/>
                <w:szCs w:val="16"/>
              </w:rPr>
              <w:t>Наличие авторской разр</w:t>
            </w:r>
            <w:r w:rsidRPr="00EC55D9">
              <w:rPr>
                <w:b/>
                <w:sz w:val="16"/>
                <w:szCs w:val="16"/>
              </w:rPr>
              <w:t>а</w:t>
            </w:r>
            <w:r w:rsidRPr="00EC55D9">
              <w:rPr>
                <w:b/>
                <w:sz w:val="16"/>
                <w:szCs w:val="16"/>
              </w:rPr>
              <w:t>ботки образовательной технологии и/или методики и ее применение в УВП</w:t>
            </w:r>
          </w:p>
          <w:p w:rsidR="00FF200D" w:rsidRPr="00EC55D9" w:rsidRDefault="007B7E60" w:rsidP="00FF200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 xml:space="preserve">Показатели: </w:t>
            </w:r>
          </w:p>
          <w:p w:rsidR="00FF200D" w:rsidRPr="00EC55D9" w:rsidRDefault="00B31F13" w:rsidP="00B31F13">
            <w:pPr>
              <w:pStyle w:val="a9"/>
              <w:spacing w:after="0" w:line="240" w:lineRule="auto"/>
              <w:ind w:left="0"/>
              <w:rPr>
                <w:i/>
                <w:sz w:val="16"/>
                <w:szCs w:val="16"/>
              </w:rPr>
            </w:pPr>
            <w:r w:rsidRPr="00EC55D9">
              <w:rPr>
                <w:i/>
                <w:sz w:val="16"/>
                <w:szCs w:val="16"/>
              </w:rPr>
              <w:t xml:space="preserve">- </w:t>
            </w:r>
            <w:r w:rsidR="007608B9" w:rsidRPr="00EC55D9">
              <w:rPr>
                <w:i/>
                <w:sz w:val="16"/>
                <w:szCs w:val="16"/>
              </w:rPr>
              <w:t>авторская технология и/или методика, разработанная аттестуемым педагогом, в рукописи, имеющая полож</w:t>
            </w:r>
            <w:r w:rsidR="007608B9" w:rsidRPr="00EC55D9">
              <w:rPr>
                <w:i/>
                <w:sz w:val="16"/>
                <w:szCs w:val="16"/>
              </w:rPr>
              <w:t>и</w:t>
            </w:r>
            <w:r w:rsidR="007608B9" w:rsidRPr="00EC55D9">
              <w:rPr>
                <w:i/>
                <w:sz w:val="16"/>
                <w:szCs w:val="16"/>
              </w:rPr>
              <w:t>тельную внешнюю рецензию</w:t>
            </w:r>
          </w:p>
          <w:p w:rsidR="00FF200D" w:rsidRPr="00EC55D9" w:rsidRDefault="00FF200D" w:rsidP="00FF200D">
            <w:pPr>
              <w:pStyle w:val="a9"/>
              <w:spacing w:after="0" w:line="240" w:lineRule="auto"/>
              <w:ind w:left="175"/>
              <w:rPr>
                <w:i/>
                <w:sz w:val="16"/>
                <w:szCs w:val="16"/>
              </w:rPr>
            </w:pPr>
            <w:r w:rsidRPr="00EC55D9">
              <w:rPr>
                <w:i/>
                <w:sz w:val="16"/>
                <w:szCs w:val="16"/>
              </w:rPr>
              <w:t>и/или</w:t>
            </w:r>
          </w:p>
          <w:p w:rsidR="007608B9" w:rsidRPr="00EC55D9" w:rsidRDefault="00B31F13" w:rsidP="00B31F13">
            <w:pPr>
              <w:pStyle w:val="a9"/>
              <w:spacing w:after="0" w:line="240" w:lineRule="auto"/>
              <w:ind w:left="0"/>
              <w:rPr>
                <w:i/>
                <w:sz w:val="16"/>
                <w:szCs w:val="16"/>
              </w:rPr>
            </w:pPr>
            <w:r w:rsidRPr="00EC55D9">
              <w:rPr>
                <w:i/>
                <w:sz w:val="16"/>
                <w:szCs w:val="16"/>
              </w:rPr>
              <w:t xml:space="preserve">- </w:t>
            </w:r>
            <w:r w:rsidR="007608B9" w:rsidRPr="00EC55D9">
              <w:rPr>
                <w:i/>
                <w:sz w:val="16"/>
                <w:szCs w:val="16"/>
              </w:rPr>
              <w:t>публикация, описывающая применение авторской обр</w:t>
            </w:r>
            <w:r w:rsidR="007608B9" w:rsidRPr="00EC55D9">
              <w:rPr>
                <w:i/>
                <w:sz w:val="16"/>
                <w:szCs w:val="16"/>
              </w:rPr>
              <w:t>а</w:t>
            </w:r>
            <w:r w:rsidR="007608B9" w:rsidRPr="00EC55D9">
              <w:rPr>
                <w:i/>
                <w:sz w:val="16"/>
                <w:szCs w:val="16"/>
              </w:rPr>
              <w:t>зовате</w:t>
            </w:r>
            <w:r w:rsidR="00FF200D" w:rsidRPr="00EC55D9">
              <w:rPr>
                <w:i/>
                <w:sz w:val="16"/>
                <w:szCs w:val="16"/>
              </w:rPr>
              <w:t>льной технологии и/или методики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7608B9" w:rsidP="00D30D8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C55D9">
              <w:rPr>
                <w:b/>
                <w:sz w:val="16"/>
                <w:szCs w:val="16"/>
              </w:rPr>
              <w:t>Итого кол-во баллов за техн</w:t>
            </w:r>
            <w:r w:rsidRPr="00EC55D9">
              <w:rPr>
                <w:b/>
                <w:sz w:val="16"/>
                <w:szCs w:val="16"/>
              </w:rPr>
              <w:t>о</w:t>
            </w:r>
            <w:r w:rsidRPr="00EC55D9">
              <w:rPr>
                <w:b/>
                <w:sz w:val="16"/>
                <w:szCs w:val="16"/>
              </w:rPr>
              <w:t xml:space="preserve">логию и/или </w:t>
            </w:r>
          </w:p>
          <w:p w:rsidR="007608B9" w:rsidRPr="00EC55D9" w:rsidRDefault="007608B9" w:rsidP="00D30D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55D9">
              <w:rPr>
                <w:b/>
                <w:sz w:val="16"/>
                <w:szCs w:val="16"/>
              </w:rPr>
              <w:t>мет</w:t>
            </w:r>
            <w:r w:rsidRPr="00EC55D9">
              <w:rPr>
                <w:b/>
                <w:sz w:val="16"/>
                <w:szCs w:val="16"/>
              </w:rPr>
              <w:t>о</w:t>
            </w:r>
            <w:r w:rsidRPr="00EC55D9">
              <w:rPr>
                <w:b/>
                <w:sz w:val="16"/>
                <w:szCs w:val="16"/>
              </w:rPr>
              <w:t>дику</w:t>
            </w:r>
          </w:p>
        </w:tc>
      </w:tr>
      <w:tr w:rsidR="000C7063" w:rsidRPr="00EC55D9" w:rsidTr="00D60D3B">
        <w:trPr>
          <w:trHeight w:val="266"/>
          <w:jc w:val="center"/>
        </w:trPr>
        <w:tc>
          <w:tcPr>
            <w:tcW w:w="414" w:type="dxa"/>
            <w:vMerge/>
            <w:shd w:val="clear" w:color="auto" w:fill="auto"/>
            <w:vAlign w:val="center"/>
          </w:tcPr>
          <w:p w:rsidR="000C7063" w:rsidRPr="00EC55D9" w:rsidRDefault="000C7063" w:rsidP="00D30D8F">
            <w:pPr>
              <w:spacing w:after="0" w:line="240" w:lineRule="auto"/>
              <w:jc w:val="center"/>
            </w:pPr>
          </w:p>
        </w:tc>
        <w:tc>
          <w:tcPr>
            <w:tcW w:w="2833" w:type="dxa"/>
            <w:vMerge/>
            <w:shd w:val="clear" w:color="auto" w:fill="auto"/>
            <w:vAlign w:val="center"/>
          </w:tcPr>
          <w:p w:rsidR="000C7063" w:rsidRPr="00EC55D9" w:rsidRDefault="000C7063" w:rsidP="00D30D8F">
            <w:pPr>
              <w:spacing w:after="0" w:line="240" w:lineRule="auto"/>
              <w:jc w:val="center"/>
            </w:pP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0C7063" w:rsidRPr="00EC55D9" w:rsidRDefault="000C7063" w:rsidP="00D30D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55D9">
              <w:rPr>
                <w:b/>
                <w:i/>
                <w:sz w:val="20"/>
                <w:szCs w:val="20"/>
              </w:rPr>
              <w:t xml:space="preserve">Баллы </w:t>
            </w:r>
            <w:r w:rsidR="00B0518B" w:rsidRPr="00B0518B">
              <w:rPr>
                <w:b/>
                <w:i/>
                <w:sz w:val="20"/>
                <w:szCs w:val="20"/>
              </w:rPr>
              <w:br/>
            </w:r>
            <w:r w:rsidRPr="00EC55D9">
              <w:rPr>
                <w:b/>
                <w:i/>
                <w:sz w:val="20"/>
                <w:szCs w:val="20"/>
              </w:rPr>
              <w:t>не суммируются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0C7063" w:rsidRPr="00EC55D9" w:rsidRDefault="00C4234D" w:rsidP="00D30D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55D9">
              <w:rPr>
                <w:b/>
                <w:i/>
                <w:sz w:val="20"/>
                <w:szCs w:val="20"/>
              </w:rPr>
              <w:t xml:space="preserve">Баллы </w:t>
            </w:r>
            <w:r w:rsidR="00B0518B">
              <w:rPr>
                <w:b/>
                <w:i/>
                <w:sz w:val="20"/>
                <w:szCs w:val="20"/>
                <w:lang w:val="en-US"/>
              </w:rPr>
              <w:br/>
            </w:r>
            <w:r w:rsidRPr="00EC55D9">
              <w:rPr>
                <w:b/>
                <w:i/>
                <w:sz w:val="20"/>
                <w:szCs w:val="20"/>
              </w:rPr>
              <w:t>не суммируются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0C7063" w:rsidRPr="00EC55D9" w:rsidRDefault="00C4234D" w:rsidP="00D30D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55D9">
              <w:rPr>
                <w:b/>
                <w:i/>
                <w:sz w:val="20"/>
                <w:szCs w:val="20"/>
              </w:rPr>
              <w:t xml:space="preserve">Баллы </w:t>
            </w:r>
            <w:r w:rsidR="00B0518B" w:rsidRPr="00B0518B">
              <w:rPr>
                <w:b/>
                <w:i/>
                <w:sz w:val="20"/>
                <w:szCs w:val="20"/>
              </w:rPr>
              <w:br/>
            </w:r>
            <w:r w:rsidRPr="00EC55D9">
              <w:rPr>
                <w:b/>
                <w:i/>
                <w:sz w:val="20"/>
                <w:szCs w:val="20"/>
              </w:rPr>
              <w:t>не суммируются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0C7063" w:rsidRPr="00EC55D9" w:rsidRDefault="00C4234D" w:rsidP="00D30D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55D9">
              <w:rPr>
                <w:b/>
                <w:i/>
                <w:sz w:val="20"/>
                <w:szCs w:val="20"/>
              </w:rPr>
              <w:t xml:space="preserve">Баллы </w:t>
            </w:r>
            <w:r w:rsidR="00B0518B">
              <w:rPr>
                <w:b/>
                <w:i/>
                <w:sz w:val="20"/>
                <w:szCs w:val="20"/>
                <w:lang w:val="en-US"/>
              </w:rPr>
              <w:br/>
            </w:r>
            <w:r w:rsidRPr="00EC55D9">
              <w:rPr>
                <w:b/>
                <w:i/>
                <w:sz w:val="20"/>
                <w:szCs w:val="20"/>
              </w:rPr>
              <w:t>не суммируются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0C7063" w:rsidRPr="00EC55D9" w:rsidRDefault="000C7063" w:rsidP="00D30D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55D9">
              <w:rPr>
                <w:b/>
                <w:i/>
                <w:sz w:val="20"/>
                <w:szCs w:val="20"/>
              </w:rPr>
              <w:t>Баллы суммируются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C7063" w:rsidRPr="00EC55D9" w:rsidRDefault="000C7063" w:rsidP="00D30D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608B9" w:rsidRPr="00EC55D9" w:rsidTr="00D60D3B">
        <w:trPr>
          <w:jc w:val="center"/>
        </w:trPr>
        <w:tc>
          <w:tcPr>
            <w:tcW w:w="414" w:type="dxa"/>
            <w:vMerge/>
            <w:shd w:val="clear" w:color="auto" w:fill="auto"/>
            <w:vAlign w:val="center"/>
          </w:tcPr>
          <w:p w:rsidR="007608B9" w:rsidRPr="00EC55D9" w:rsidRDefault="007608B9" w:rsidP="00D30D8F">
            <w:pPr>
              <w:spacing w:after="0" w:line="240" w:lineRule="auto"/>
              <w:jc w:val="center"/>
            </w:pPr>
          </w:p>
        </w:tc>
        <w:tc>
          <w:tcPr>
            <w:tcW w:w="2833" w:type="dxa"/>
            <w:vMerge/>
            <w:shd w:val="clear" w:color="auto" w:fill="auto"/>
            <w:vAlign w:val="center"/>
          </w:tcPr>
          <w:p w:rsidR="007608B9" w:rsidRPr="00EC55D9" w:rsidRDefault="007608B9" w:rsidP="00D30D8F">
            <w:pPr>
              <w:spacing w:after="0" w:line="240" w:lineRule="auto"/>
              <w:jc w:val="center"/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327B99" w:rsidP="00D30D8F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Матер</w:t>
            </w:r>
            <w:r>
              <w:rPr>
                <w:sz w:val="14"/>
                <w:szCs w:val="16"/>
              </w:rPr>
              <w:t>и</w:t>
            </w:r>
            <w:r>
              <w:rPr>
                <w:sz w:val="14"/>
                <w:szCs w:val="16"/>
              </w:rPr>
              <w:t>а</w:t>
            </w:r>
            <w:r w:rsidR="007608B9" w:rsidRPr="00EC55D9">
              <w:rPr>
                <w:sz w:val="14"/>
                <w:szCs w:val="16"/>
              </w:rPr>
              <w:t>л не предст.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7608B9" w:rsidP="00D30D8F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C55D9">
              <w:rPr>
                <w:sz w:val="14"/>
                <w:szCs w:val="16"/>
              </w:rPr>
              <w:t xml:space="preserve">Предст. </w:t>
            </w:r>
          </w:p>
          <w:p w:rsidR="007608B9" w:rsidRPr="00EC55D9" w:rsidRDefault="00327B99" w:rsidP="00D30D8F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элеме</w:t>
            </w:r>
            <w:r>
              <w:rPr>
                <w:sz w:val="14"/>
                <w:szCs w:val="16"/>
              </w:rPr>
              <w:t>н</w:t>
            </w:r>
            <w:r w:rsidRPr="00EC55D9">
              <w:rPr>
                <w:sz w:val="14"/>
                <w:szCs w:val="16"/>
              </w:rPr>
              <w:t>ты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7608B9" w:rsidP="00D30D8F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C55D9">
              <w:rPr>
                <w:sz w:val="14"/>
                <w:szCs w:val="16"/>
              </w:rPr>
              <w:t>Предст.</w:t>
            </w:r>
          </w:p>
          <w:p w:rsidR="007608B9" w:rsidRPr="00EC55D9" w:rsidRDefault="00F32F03" w:rsidP="00D30D8F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C55D9">
              <w:rPr>
                <w:sz w:val="14"/>
                <w:szCs w:val="16"/>
              </w:rPr>
              <w:t>систем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7608B9" w:rsidP="00D30D8F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C55D9">
              <w:rPr>
                <w:sz w:val="14"/>
                <w:szCs w:val="16"/>
              </w:rPr>
              <w:t>Не владеет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7608B9" w:rsidP="00D30D8F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C55D9">
              <w:rPr>
                <w:sz w:val="14"/>
                <w:szCs w:val="16"/>
              </w:rPr>
              <w:t>Владеет части</w:t>
            </w:r>
            <w:r w:rsidRPr="00EC55D9">
              <w:rPr>
                <w:sz w:val="14"/>
                <w:szCs w:val="16"/>
              </w:rPr>
              <w:t>ч</w:t>
            </w:r>
            <w:r w:rsidRPr="00EC55D9">
              <w:rPr>
                <w:sz w:val="14"/>
                <w:szCs w:val="16"/>
              </w:rPr>
              <w:t>но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7608B9" w:rsidP="004B317C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EC55D9">
              <w:rPr>
                <w:sz w:val="14"/>
                <w:szCs w:val="16"/>
              </w:rPr>
              <w:t>Владеет в полном объеме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7608B9" w:rsidP="00D30D8F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C55D9">
              <w:rPr>
                <w:sz w:val="14"/>
                <w:szCs w:val="16"/>
              </w:rPr>
              <w:t>Не соотв. требов.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7608B9" w:rsidP="00D30D8F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C55D9">
              <w:rPr>
                <w:sz w:val="14"/>
                <w:szCs w:val="16"/>
              </w:rPr>
              <w:t>Соответ. части</w:t>
            </w:r>
            <w:r w:rsidRPr="00EC55D9">
              <w:rPr>
                <w:sz w:val="14"/>
                <w:szCs w:val="16"/>
              </w:rPr>
              <w:t>ч</w:t>
            </w:r>
            <w:r w:rsidRPr="00EC55D9">
              <w:rPr>
                <w:sz w:val="14"/>
                <w:szCs w:val="16"/>
              </w:rPr>
              <w:t>но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7608B9" w:rsidP="00D30D8F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C55D9">
              <w:rPr>
                <w:sz w:val="14"/>
                <w:szCs w:val="16"/>
              </w:rPr>
              <w:t>Соответ. в полн. объеме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7608B9" w:rsidP="00D30D8F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C55D9">
              <w:rPr>
                <w:sz w:val="14"/>
                <w:szCs w:val="16"/>
              </w:rPr>
              <w:t>Не владеет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7608B9" w:rsidP="00D30D8F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C55D9">
              <w:rPr>
                <w:sz w:val="14"/>
                <w:szCs w:val="16"/>
              </w:rPr>
              <w:t>Владеет части</w:t>
            </w:r>
            <w:r w:rsidRPr="00EC55D9">
              <w:rPr>
                <w:sz w:val="14"/>
                <w:szCs w:val="16"/>
              </w:rPr>
              <w:t>ч</w:t>
            </w:r>
            <w:r w:rsidRPr="00EC55D9">
              <w:rPr>
                <w:sz w:val="14"/>
                <w:szCs w:val="16"/>
              </w:rPr>
              <w:t>но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7608B9" w:rsidP="00D30D8F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C55D9">
              <w:rPr>
                <w:sz w:val="14"/>
                <w:szCs w:val="16"/>
              </w:rPr>
              <w:t>Владеет в по</w:t>
            </w:r>
            <w:r w:rsidRPr="00EC55D9">
              <w:rPr>
                <w:sz w:val="14"/>
                <w:szCs w:val="16"/>
              </w:rPr>
              <w:t>л</w:t>
            </w:r>
            <w:r w:rsidRPr="00EC55D9">
              <w:rPr>
                <w:sz w:val="14"/>
                <w:szCs w:val="16"/>
              </w:rPr>
              <w:t>ном объеме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7608B9" w:rsidP="00D30D8F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C55D9">
              <w:rPr>
                <w:sz w:val="14"/>
                <w:szCs w:val="16"/>
              </w:rPr>
              <w:t>Нет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4B317C" w:rsidP="00D30D8F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C55D9">
              <w:rPr>
                <w:sz w:val="14"/>
                <w:szCs w:val="16"/>
              </w:rPr>
              <w:t>Муни</w:t>
            </w:r>
            <w:r>
              <w:rPr>
                <w:sz w:val="14"/>
                <w:szCs w:val="16"/>
              </w:rPr>
              <w:t>ц</w:t>
            </w:r>
            <w:r w:rsidR="007608B9" w:rsidRPr="00EC55D9">
              <w:rPr>
                <w:sz w:val="14"/>
                <w:szCs w:val="16"/>
              </w:rPr>
              <w:t>. уровень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32F03" w:rsidRPr="00EC55D9" w:rsidRDefault="007608B9" w:rsidP="00D30D8F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C55D9">
              <w:rPr>
                <w:sz w:val="14"/>
                <w:szCs w:val="16"/>
              </w:rPr>
              <w:t>Регион</w:t>
            </w:r>
            <w:proofErr w:type="gramStart"/>
            <w:r w:rsidRPr="00EC55D9">
              <w:rPr>
                <w:sz w:val="14"/>
                <w:szCs w:val="16"/>
              </w:rPr>
              <w:t xml:space="preserve">., </w:t>
            </w:r>
            <w:proofErr w:type="gramEnd"/>
            <w:r w:rsidRPr="00EC55D9">
              <w:rPr>
                <w:sz w:val="14"/>
                <w:szCs w:val="16"/>
              </w:rPr>
              <w:t>федерал.</w:t>
            </w:r>
          </w:p>
          <w:p w:rsidR="007608B9" w:rsidRPr="00EC55D9" w:rsidRDefault="007608B9" w:rsidP="00D30D8F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C55D9">
              <w:rPr>
                <w:sz w:val="14"/>
                <w:szCs w:val="16"/>
              </w:rPr>
              <w:t>уровень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D36080" w:rsidP="00D36080">
            <w:pPr>
              <w:spacing w:after="0" w:line="240" w:lineRule="auto"/>
              <w:jc w:val="center"/>
              <w:rPr>
                <w:sz w:val="14"/>
                <w:szCs w:val="18"/>
              </w:rPr>
            </w:pPr>
            <w:r w:rsidRPr="00EC55D9">
              <w:rPr>
                <w:sz w:val="14"/>
                <w:szCs w:val="18"/>
              </w:rPr>
              <w:t>Макс</w:t>
            </w:r>
            <w:r w:rsidR="007608B9" w:rsidRPr="00EC55D9">
              <w:rPr>
                <w:sz w:val="14"/>
                <w:szCs w:val="18"/>
              </w:rPr>
              <w:t>.</w:t>
            </w:r>
            <w:r w:rsidRPr="00EC55D9">
              <w:rPr>
                <w:sz w:val="14"/>
                <w:szCs w:val="18"/>
              </w:rPr>
              <w:br/>
              <w:t>кол-</w:t>
            </w:r>
            <w:r w:rsidR="007608B9" w:rsidRPr="00EC55D9">
              <w:rPr>
                <w:sz w:val="14"/>
                <w:szCs w:val="18"/>
              </w:rPr>
              <w:t>во баллов</w:t>
            </w:r>
          </w:p>
        </w:tc>
      </w:tr>
      <w:tr w:rsidR="007608B9" w:rsidRPr="00EC55D9" w:rsidTr="00D60D3B">
        <w:trPr>
          <w:jc w:val="center"/>
        </w:trPr>
        <w:tc>
          <w:tcPr>
            <w:tcW w:w="414" w:type="dxa"/>
            <w:vMerge/>
            <w:shd w:val="clear" w:color="auto" w:fill="auto"/>
          </w:tcPr>
          <w:p w:rsidR="007608B9" w:rsidRPr="00EC55D9" w:rsidRDefault="007608B9" w:rsidP="00D30D8F">
            <w:pPr>
              <w:spacing w:after="0" w:line="240" w:lineRule="auto"/>
              <w:jc w:val="center"/>
            </w:pPr>
          </w:p>
        </w:tc>
        <w:tc>
          <w:tcPr>
            <w:tcW w:w="2833" w:type="dxa"/>
            <w:vMerge/>
            <w:shd w:val="clear" w:color="auto" w:fill="auto"/>
          </w:tcPr>
          <w:p w:rsidR="007608B9" w:rsidRPr="00EC55D9" w:rsidRDefault="007608B9" w:rsidP="00D30D8F">
            <w:pPr>
              <w:spacing w:after="0" w:line="240" w:lineRule="auto"/>
              <w:jc w:val="center"/>
            </w:pPr>
          </w:p>
        </w:tc>
        <w:tc>
          <w:tcPr>
            <w:tcW w:w="624" w:type="dxa"/>
            <w:shd w:val="clear" w:color="auto" w:fill="auto"/>
          </w:tcPr>
          <w:p w:rsidR="007608B9" w:rsidRPr="00EC55D9" w:rsidRDefault="007608B9" w:rsidP="00D30D8F">
            <w:pPr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7608B9" w:rsidRPr="00EC55D9" w:rsidRDefault="007608B9" w:rsidP="00D30D8F">
            <w:pPr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>10</w:t>
            </w:r>
          </w:p>
        </w:tc>
        <w:tc>
          <w:tcPr>
            <w:tcW w:w="624" w:type="dxa"/>
            <w:shd w:val="clear" w:color="auto" w:fill="auto"/>
          </w:tcPr>
          <w:p w:rsidR="007608B9" w:rsidRPr="00EC55D9" w:rsidRDefault="007608B9" w:rsidP="00D30D8F">
            <w:pPr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>20</w:t>
            </w:r>
          </w:p>
        </w:tc>
        <w:tc>
          <w:tcPr>
            <w:tcW w:w="624" w:type="dxa"/>
            <w:shd w:val="clear" w:color="auto" w:fill="auto"/>
          </w:tcPr>
          <w:p w:rsidR="007608B9" w:rsidRPr="00EC55D9" w:rsidRDefault="007608B9" w:rsidP="00D30D8F">
            <w:pPr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7608B9" w:rsidRPr="00EC55D9" w:rsidRDefault="007608B9" w:rsidP="00D30D8F">
            <w:pPr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>10</w:t>
            </w:r>
          </w:p>
        </w:tc>
        <w:tc>
          <w:tcPr>
            <w:tcW w:w="624" w:type="dxa"/>
            <w:shd w:val="clear" w:color="auto" w:fill="auto"/>
          </w:tcPr>
          <w:p w:rsidR="007608B9" w:rsidRPr="00EC55D9" w:rsidRDefault="007608B9" w:rsidP="00D30D8F">
            <w:pPr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>20</w:t>
            </w:r>
          </w:p>
        </w:tc>
        <w:tc>
          <w:tcPr>
            <w:tcW w:w="624" w:type="dxa"/>
            <w:shd w:val="clear" w:color="auto" w:fill="auto"/>
          </w:tcPr>
          <w:p w:rsidR="007608B9" w:rsidRPr="00EC55D9" w:rsidRDefault="007608B9" w:rsidP="00D30D8F">
            <w:pPr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7608B9" w:rsidRPr="00EC55D9" w:rsidRDefault="007608B9" w:rsidP="00D30D8F">
            <w:pPr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>10</w:t>
            </w:r>
          </w:p>
        </w:tc>
        <w:tc>
          <w:tcPr>
            <w:tcW w:w="624" w:type="dxa"/>
            <w:shd w:val="clear" w:color="auto" w:fill="auto"/>
          </w:tcPr>
          <w:p w:rsidR="007608B9" w:rsidRPr="00EC55D9" w:rsidRDefault="007608B9" w:rsidP="00D30D8F">
            <w:pPr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>20</w:t>
            </w:r>
          </w:p>
        </w:tc>
        <w:tc>
          <w:tcPr>
            <w:tcW w:w="624" w:type="dxa"/>
            <w:shd w:val="clear" w:color="auto" w:fill="auto"/>
          </w:tcPr>
          <w:p w:rsidR="007608B9" w:rsidRPr="00EC55D9" w:rsidRDefault="007608B9" w:rsidP="00D30D8F">
            <w:pPr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7608B9" w:rsidRPr="00EC55D9" w:rsidRDefault="007608B9" w:rsidP="00D30D8F">
            <w:pPr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>10</w:t>
            </w:r>
          </w:p>
        </w:tc>
        <w:tc>
          <w:tcPr>
            <w:tcW w:w="624" w:type="dxa"/>
            <w:shd w:val="clear" w:color="auto" w:fill="auto"/>
          </w:tcPr>
          <w:p w:rsidR="007608B9" w:rsidRPr="00EC55D9" w:rsidRDefault="007608B9" w:rsidP="00D30D8F">
            <w:pPr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>20</w:t>
            </w:r>
          </w:p>
        </w:tc>
        <w:tc>
          <w:tcPr>
            <w:tcW w:w="624" w:type="dxa"/>
            <w:shd w:val="clear" w:color="auto" w:fill="auto"/>
          </w:tcPr>
          <w:p w:rsidR="007608B9" w:rsidRPr="00EC55D9" w:rsidRDefault="007608B9" w:rsidP="00D30D8F">
            <w:pPr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>0</w:t>
            </w:r>
          </w:p>
        </w:tc>
        <w:tc>
          <w:tcPr>
            <w:tcW w:w="624" w:type="dxa"/>
            <w:shd w:val="clear" w:color="auto" w:fill="auto"/>
          </w:tcPr>
          <w:p w:rsidR="007608B9" w:rsidRPr="00EC55D9" w:rsidRDefault="007608B9" w:rsidP="00D30D8F">
            <w:pPr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>10</w:t>
            </w:r>
          </w:p>
        </w:tc>
        <w:tc>
          <w:tcPr>
            <w:tcW w:w="624" w:type="dxa"/>
            <w:shd w:val="clear" w:color="auto" w:fill="auto"/>
          </w:tcPr>
          <w:p w:rsidR="007608B9" w:rsidRPr="00EC55D9" w:rsidRDefault="007608B9" w:rsidP="00D30D8F">
            <w:pPr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>10</w:t>
            </w:r>
          </w:p>
        </w:tc>
        <w:tc>
          <w:tcPr>
            <w:tcW w:w="624" w:type="dxa"/>
            <w:shd w:val="clear" w:color="auto" w:fill="auto"/>
          </w:tcPr>
          <w:p w:rsidR="007608B9" w:rsidRPr="00EC55D9" w:rsidRDefault="007608B9" w:rsidP="00D30D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55D9">
              <w:rPr>
                <w:b/>
              </w:rPr>
              <w:t>100</w:t>
            </w:r>
          </w:p>
        </w:tc>
      </w:tr>
      <w:tr w:rsidR="007608B9" w:rsidRPr="00EC55D9" w:rsidTr="00D60D3B">
        <w:trPr>
          <w:trHeight w:val="329"/>
          <w:jc w:val="center"/>
        </w:trPr>
        <w:tc>
          <w:tcPr>
            <w:tcW w:w="414" w:type="dxa"/>
            <w:shd w:val="clear" w:color="auto" w:fill="auto"/>
          </w:tcPr>
          <w:p w:rsidR="007608B9" w:rsidRPr="00EC55D9" w:rsidRDefault="007608B9" w:rsidP="00D30D8F">
            <w:pPr>
              <w:pStyle w:val="a9"/>
              <w:numPr>
                <w:ilvl w:val="0"/>
                <w:numId w:val="2"/>
              </w:numPr>
              <w:spacing w:after="0" w:line="240" w:lineRule="auto"/>
              <w:contextualSpacing/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7608B9" w:rsidRPr="00EC55D9" w:rsidRDefault="000177EE" w:rsidP="0059357F">
            <w:pPr>
              <w:spacing w:after="0" w:line="240" w:lineRule="auto"/>
              <w:ind w:right="-110"/>
            </w:pPr>
            <w:r>
              <w:t>Обучение в сотрудничестве.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7608B9" w:rsidP="005935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7608B9" w:rsidP="005935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CB3279" w:rsidP="005935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7608B9" w:rsidP="005935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CB3279" w:rsidP="005935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7608B9" w:rsidP="005935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7608B9" w:rsidP="005935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7608B9" w:rsidP="005935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CB3279" w:rsidP="005935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7608B9" w:rsidP="005935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CB3279" w:rsidP="005935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7608B9" w:rsidP="005935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CB3279" w:rsidP="005935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7608B9" w:rsidP="005935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7608B9" w:rsidP="005935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CB3279" w:rsidP="005935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7608B9" w:rsidRPr="00EC55D9" w:rsidTr="00D60D3B">
        <w:trPr>
          <w:trHeight w:val="261"/>
          <w:jc w:val="center"/>
        </w:trPr>
        <w:tc>
          <w:tcPr>
            <w:tcW w:w="414" w:type="dxa"/>
            <w:shd w:val="clear" w:color="auto" w:fill="auto"/>
          </w:tcPr>
          <w:p w:rsidR="007608B9" w:rsidRPr="00EC55D9" w:rsidRDefault="007608B9" w:rsidP="00D30D8F">
            <w:pPr>
              <w:pStyle w:val="a9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7608B9" w:rsidRPr="00EC55D9" w:rsidRDefault="000177EE" w:rsidP="0059357F">
            <w:pPr>
              <w:spacing w:after="0" w:line="240" w:lineRule="auto"/>
            </w:pPr>
            <w:r>
              <w:t>Информационно-коммуникационные технологии.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7608B9" w:rsidP="005935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7608B9" w:rsidP="005935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CB3279" w:rsidP="005935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7608B9" w:rsidP="005935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7608B9" w:rsidP="005935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CB3279" w:rsidP="005935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7608B9" w:rsidP="005935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7608B9" w:rsidP="005935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CB3279" w:rsidP="005935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7608B9" w:rsidP="005935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7608B9" w:rsidP="005935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CB3279" w:rsidP="005935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CB3279" w:rsidP="005935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7608B9" w:rsidP="005935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7608B9" w:rsidP="005935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CB3279" w:rsidP="005935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7608B9" w:rsidRPr="00EC55D9" w:rsidTr="00D60D3B">
        <w:trPr>
          <w:trHeight w:val="254"/>
          <w:jc w:val="center"/>
        </w:trPr>
        <w:tc>
          <w:tcPr>
            <w:tcW w:w="414" w:type="dxa"/>
            <w:shd w:val="clear" w:color="auto" w:fill="auto"/>
          </w:tcPr>
          <w:p w:rsidR="007608B9" w:rsidRPr="00EC55D9" w:rsidRDefault="007608B9" w:rsidP="00D30D8F">
            <w:pPr>
              <w:pStyle w:val="a9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7608B9" w:rsidRPr="00EC55D9" w:rsidRDefault="000177EE" w:rsidP="0059357F">
            <w:pPr>
              <w:spacing w:after="0" w:line="240" w:lineRule="auto"/>
            </w:pPr>
            <w:r>
              <w:t>Технология уровневой дифф</w:t>
            </w:r>
            <w:r>
              <w:t>е</w:t>
            </w:r>
            <w:r>
              <w:t>ренциации.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7608B9" w:rsidP="005935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7608B9" w:rsidP="005935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CB3279" w:rsidP="005935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7608B9" w:rsidP="005935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CB3279" w:rsidP="005935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7608B9" w:rsidP="005935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7608B9" w:rsidP="005935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CB3279" w:rsidP="005935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7608B9" w:rsidP="005935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CB3279" w:rsidP="005935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7608B9" w:rsidP="005935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7608B9" w:rsidP="005935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CB3279" w:rsidP="005935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7608B9" w:rsidP="005935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7608B9" w:rsidP="005935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CB3279" w:rsidP="005935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7608B9" w:rsidRPr="00EC55D9" w:rsidTr="00D60D3B">
        <w:trPr>
          <w:trHeight w:val="264"/>
          <w:jc w:val="center"/>
        </w:trPr>
        <w:tc>
          <w:tcPr>
            <w:tcW w:w="414" w:type="dxa"/>
            <w:shd w:val="clear" w:color="auto" w:fill="auto"/>
          </w:tcPr>
          <w:p w:rsidR="007608B9" w:rsidRPr="00EC55D9" w:rsidRDefault="007608B9" w:rsidP="00D30D8F">
            <w:pPr>
              <w:pStyle w:val="a9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7608B9" w:rsidRPr="00EC55D9" w:rsidRDefault="0045769A" w:rsidP="0045769A">
            <w:pPr>
              <w:spacing w:after="0" w:line="240" w:lineRule="auto"/>
            </w:pPr>
            <w:r>
              <w:t xml:space="preserve">Технология </w:t>
            </w:r>
            <w:proofErr w:type="gramStart"/>
            <w:r>
              <w:t>д</w:t>
            </w:r>
            <w:r w:rsidR="00CB3279">
              <w:t>истанционной</w:t>
            </w:r>
            <w:proofErr w:type="gramEnd"/>
            <w:r w:rsidR="00CB3279">
              <w:t xml:space="preserve"> об</w:t>
            </w:r>
            <w:r w:rsidR="00CB3279">
              <w:t>у</w:t>
            </w:r>
            <w:r w:rsidR="00CB3279">
              <w:lastRenderedPageBreak/>
              <w:t>чение.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7608B9" w:rsidP="005935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7608B9" w:rsidP="005935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CB3279" w:rsidP="005935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7608B9" w:rsidP="005935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7608B9" w:rsidP="005935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CB3279" w:rsidP="005935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7608B9" w:rsidP="005935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7608B9" w:rsidP="005935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CB3279" w:rsidP="005935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7608B9" w:rsidP="005935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CB3279" w:rsidP="005935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7608B9" w:rsidP="005935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CB3279" w:rsidP="005935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7608B9" w:rsidP="005935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7608B9" w:rsidP="005935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7608B9" w:rsidRPr="00EC55D9" w:rsidRDefault="00A0194B" w:rsidP="005935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B36902" w:rsidRPr="00EC55D9" w:rsidTr="00D60D3B">
        <w:trPr>
          <w:trHeight w:val="268"/>
          <w:jc w:val="center"/>
        </w:trPr>
        <w:tc>
          <w:tcPr>
            <w:tcW w:w="414" w:type="dxa"/>
            <w:shd w:val="clear" w:color="auto" w:fill="auto"/>
          </w:tcPr>
          <w:p w:rsidR="00B36902" w:rsidRPr="00EC55D9" w:rsidRDefault="00B36902" w:rsidP="00D30D8F">
            <w:pPr>
              <w:pStyle w:val="a9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EC0C36" w:rsidRPr="00CB3279" w:rsidRDefault="00CB3279" w:rsidP="0059357F">
            <w:pPr>
              <w:spacing w:after="0" w:line="240" w:lineRule="auto"/>
            </w:pPr>
            <w:r>
              <w:t xml:space="preserve">Технология </w:t>
            </w:r>
            <w:proofErr w:type="spellStart"/>
            <w:r>
              <w:t>вебквестов</w:t>
            </w:r>
            <w:proofErr w:type="spellEnd"/>
            <w:r>
              <w:t>.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B36902" w:rsidRPr="00EC55D9" w:rsidRDefault="00B36902" w:rsidP="005935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B36902" w:rsidRPr="00EC55D9" w:rsidRDefault="00B36902" w:rsidP="005935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B36902" w:rsidRPr="00EC55D9" w:rsidRDefault="00CB3279" w:rsidP="005935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B36902" w:rsidRPr="00EC55D9" w:rsidRDefault="00B36902" w:rsidP="005935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B36902" w:rsidRPr="00EC55D9" w:rsidRDefault="00B36902" w:rsidP="005935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B36902" w:rsidRPr="00EC55D9" w:rsidRDefault="00CB3279" w:rsidP="005935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B36902" w:rsidRPr="00EC55D9" w:rsidRDefault="00B36902" w:rsidP="005935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B36902" w:rsidRPr="00EC55D9" w:rsidRDefault="00B36902" w:rsidP="005935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B36902" w:rsidRPr="00EC55D9" w:rsidRDefault="00CB3279" w:rsidP="005935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B36902" w:rsidRPr="00EC55D9" w:rsidRDefault="00B36902" w:rsidP="005935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B36902" w:rsidRPr="00EC55D9" w:rsidRDefault="00B36902" w:rsidP="005935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B36902" w:rsidRPr="00EC55D9" w:rsidRDefault="00CB3279" w:rsidP="005935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B36902" w:rsidRPr="00EC55D9" w:rsidRDefault="00B36902" w:rsidP="005935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B36902" w:rsidRPr="00EC55D9" w:rsidRDefault="00B36902" w:rsidP="005935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B36902" w:rsidRPr="00EC55D9" w:rsidRDefault="00CB3279" w:rsidP="005935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B36902" w:rsidRPr="00EC55D9" w:rsidRDefault="00CB3279" w:rsidP="005935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</w:tbl>
    <w:p w:rsidR="005564C4" w:rsidRPr="00EC55D9" w:rsidRDefault="001056AE" w:rsidP="00F778BF">
      <w:pPr>
        <w:tabs>
          <w:tab w:val="left" w:pos="5160"/>
          <w:tab w:val="right" w:pos="16044"/>
        </w:tabs>
        <w:spacing w:after="0" w:line="240" w:lineRule="atLeas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  <w:r w:rsidR="00F778BF">
        <w:rPr>
          <w:b/>
          <w:i/>
          <w:sz w:val="24"/>
          <w:szCs w:val="24"/>
        </w:rPr>
        <w:lastRenderedPageBreak/>
        <w:tab/>
      </w:r>
      <w:r w:rsidR="00F778BF">
        <w:rPr>
          <w:b/>
          <w:i/>
          <w:sz w:val="24"/>
          <w:szCs w:val="24"/>
        </w:rPr>
        <w:tab/>
      </w:r>
      <w:r w:rsidR="00245DBC" w:rsidRPr="00EC55D9">
        <w:rPr>
          <w:b/>
          <w:i/>
          <w:sz w:val="24"/>
          <w:szCs w:val="24"/>
        </w:rPr>
        <w:t>Приложение 2</w:t>
      </w:r>
    </w:p>
    <w:p w:rsidR="006503B6" w:rsidRPr="00EC55D9" w:rsidRDefault="00245DBC" w:rsidP="00F778BF">
      <w:pPr>
        <w:numPr>
          <w:ilvl w:val="0"/>
          <w:numId w:val="5"/>
        </w:numPr>
        <w:spacing w:after="0" w:line="240" w:lineRule="atLeast"/>
        <w:rPr>
          <w:b/>
          <w:caps/>
          <w:sz w:val="24"/>
          <w:szCs w:val="24"/>
        </w:rPr>
      </w:pPr>
      <w:r w:rsidRPr="00EC55D9">
        <w:rPr>
          <w:b/>
          <w:caps/>
          <w:sz w:val="24"/>
          <w:szCs w:val="24"/>
        </w:rPr>
        <w:t>Информация</w:t>
      </w:r>
    </w:p>
    <w:p w:rsidR="00D94C9A" w:rsidRPr="00EC55D9" w:rsidRDefault="006503B6" w:rsidP="00F778BF">
      <w:pPr>
        <w:spacing w:after="0" w:line="240" w:lineRule="atLeast"/>
        <w:jc w:val="center"/>
        <w:rPr>
          <w:b/>
          <w:sz w:val="24"/>
          <w:szCs w:val="24"/>
        </w:rPr>
      </w:pPr>
      <w:r w:rsidRPr="00EC55D9">
        <w:rPr>
          <w:b/>
          <w:bCs/>
          <w:sz w:val="24"/>
          <w:szCs w:val="24"/>
        </w:rPr>
        <w:t xml:space="preserve">о </w:t>
      </w:r>
      <w:r w:rsidRPr="00EC55D9">
        <w:rPr>
          <w:b/>
          <w:sz w:val="24"/>
          <w:szCs w:val="24"/>
        </w:rPr>
        <w:t>современных</w:t>
      </w:r>
      <w:r w:rsidR="000651EA" w:rsidRPr="00EC55D9">
        <w:rPr>
          <w:b/>
          <w:sz w:val="24"/>
          <w:szCs w:val="24"/>
        </w:rPr>
        <w:t xml:space="preserve"> </w:t>
      </w:r>
      <w:r w:rsidR="00FB1D56" w:rsidRPr="00EC55D9">
        <w:rPr>
          <w:b/>
          <w:sz w:val="24"/>
          <w:szCs w:val="24"/>
        </w:rPr>
        <w:t xml:space="preserve">образовательных </w:t>
      </w:r>
      <w:r w:rsidRPr="00EC55D9">
        <w:rPr>
          <w:b/>
          <w:sz w:val="24"/>
          <w:szCs w:val="24"/>
        </w:rPr>
        <w:t>технологиях и</w:t>
      </w:r>
      <w:r w:rsidR="006A4C01" w:rsidRPr="00EC55D9">
        <w:rPr>
          <w:b/>
          <w:sz w:val="24"/>
          <w:szCs w:val="24"/>
        </w:rPr>
        <w:t>/или</w:t>
      </w:r>
      <w:r w:rsidRPr="00EC55D9">
        <w:rPr>
          <w:b/>
          <w:sz w:val="24"/>
          <w:szCs w:val="24"/>
        </w:rPr>
        <w:t xml:space="preserve"> методиках, </w:t>
      </w:r>
    </w:p>
    <w:p w:rsidR="00D94C9A" w:rsidRPr="00EC55D9" w:rsidRDefault="006503B6" w:rsidP="00F778BF">
      <w:pPr>
        <w:spacing w:after="0" w:line="240" w:lineRule="atLeast"/>
        <w:jc w:val="center"/>
        <w:rPr>
          <w:b/>
          <w:i/>
          <w:sz w:val="24"/>
          <w:szCs w:val="24"/>
        </w:rPr>
      </w:pPr>
      <w:proofErr w:type="gramStart"/>
      <w:r w:rsidRPr="00EC55D9">
        <w:rPr>
          <w:b/>
          <w:sz w:val="24"/>
          <w:szCs w:val="24"/>
        </w:rPr>
        <w:t>используемых</w:t>
      </w:r>
      <w:proofErr w:type="gramEnd"/>
      <w:r w:rsidR="004863C4" w:rsidRPr="00EC55D9">
        <w:rPr>
          <w:b/>
          <w:sz w:val="24"/>
          <w:szCs w:val="24"/>
        </w:rPr>
        <w:t xml:space="preserve"> аттестуемым</w:t>
      </w:r>
      <w:r w:rsidRPr="00EC55D9">
        <w:rPr>
          <w:b/>
          <w:sz w:val="24"/>
          <w:szCs w:val="24"/>
        </w:rPr>
        <w:t xml:space="preserve"> педагогическим работником</w:t>
      </w:r>
      <w:r w:rsidR="00365C72" w:rsidRPr="00EC55D9">
        <w:rPr>
          <w:b/>
          <w:sz w:val="24"/>
          <w:szCs w:val="24"/>
        </w:rPr>
        <w:t xml:space="preserve"> в практической профессиональной деятельности</w:t>
      </w:r>
    </w:p>
    <w:p w:rsidR="00365C72" w:rsidRPr="00EC55D9" w:rsidRDefault="00BE5F7D" w:rsidP="00F778BF">
      <w:pPr>
        <w:spacing w:after="0" w:line="240" w:lineRule="atLeast"/>
        <w:jc w:val="center"/>
        <w:rPr>
          <w:i/>
          <w:sz w:val="18"/>
          <w:szCs w:val="18"/>
        </w:rPr>
      </w:pPr>
      <w:r w:rsidRPr="00EC55D9">
        <w:rPr>
          <w:sz w:val="18"/>
          <w:szCs w:val="18"/>
          <w:u w:val="single"/>
        </w:rPr>
        <w:t>(заполняется педагогом)</w:t>
      </w:r>
    </w:p>
    <w:p w:rsidR="00365C72" w:rsidRPr="00EC55D9" w:rsidRDefault="00365C72" w:rsidP="00F778BF">
      <w:pPr>
        <w:spacing w:after="0" w:line="240" w:lineRule="atLeast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2922"/>
        <w:gridCol w:w="2325"/>
        <w:gridCol w:w="4402"/>
        <w:gridCol w:w="3852"/>
      </w:tblGrid>
      <w:tr w:rsidR="00365C72" w:rsidRPr="00EC55D9" w:rsidTr="00BB1259">
        <w:trPr>
          <w:jc w:val="center"/>
        </w:trPr>
        <w:tc>
          <w:tcPr>
            <w:tcW w:w="560" w:type="dxa"/>
            <w:vAlign w:val="center"/>
          </w:tcPr>
          <w:p w:rsidR="00365C72" w:rsidRPr="00EC55D9" w:rsidRDefault="00365C72" w:rsidP="00F778BF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</w:pPr>
            <w:bookmarkStart w:id="1" w:name="pril_2"/>
            <w:r w:rsidRPr="00EC55D9">
              <w:t>№</w:t>
            </w:r>
          </w:p>
          <w:p w:rsidR="00365C72" w:rsidRPr="00EC55D9" w:rsidRDefault="00365C72" w:rsidP="00F778BF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</w:pPr>
            <w:proofErr w:type="gramStart"/>
            <w:r w:rsidRPr="00EC55D9">
              <w:t>п</w:t>
            </w:r>
            <w:proofErr w:type="gramEnd"/>
            <w:r w:rsidRPr="00EC55D9">
              <w:t>/п</w:t>
            </w:r>
          </w:p>
        </w:tc>
        <w:tc>
          <w:tcPr>
            <w:tcW w:w="2922" w:type="dxa"/>
            <w:vAlign w:val="center"/>
          </w:tcPr>
          <w:p w:rsidR="00D60D3B" w:rsidRPr="00B4638F" w:rsidRDefault="00365C72" w:rsidP="00F778BF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</w:pPr>
            <w:r w:rsidRPr="00EC55D9">
              <w:t xml:space="preserve">Современные </w:t>
            </w:r>
            <w:r w:rsidR="00FB1D56" w:rsidRPr="00EC55D9">
              <w:t>образовател</w:t>
            </w:r>
            <w:r w:rsidR="00FB1D56" w:rsidRPr="00EC55D9">
              <w:t>ь</w:t>
            </w:r>
            <w:r w:rsidR="00FB1D56" w:rsidRPr="00EC55D9">
              <w:t>ные</w:t>
            </w:r>
          </w:p>
          <w:p w:rsidR="007B730E" w:rsidRPr="00EC55D9" w:rsidRDefault="00FB1D56" w:rsidP="00F778BF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</w:pPr>
            <w:r w:rsidRPr="00EC55D9">
              <w:t xml:space="preserve"> </w:t>
            </w:r>
            <w:r w:rsidR="00365C72" w:rsidRPr="00EC55D9">
              <w:t>технологии и/или методики</w:t>
            </w:r>
          </w:p>
          <w:p w:rsidR="00C354DC" w:rsidRPr="00EC55D9" w:rsidRDefault="00C354DC" w:rsidP="00F778BF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i/>
              </w:rPr>
            </w:pPr>
            <w:r w:rsidRPr="00EC55D9">
              <w:rPr>
                <w:i/>
              </w:rPr>
              <w:t>(Название, автор/авторы)</w:t>
            </w:r>
          </w:p>
        </w:tc>
        <w:tc>
          <w:tcPr>
            <w:tcW w:w="2325" w:type="dxa"/>
            <w:vAlign w:val="center"/>
          </w:tcPr>
          <w:p w:rsidR="00D60D3B" w:rsidRDefault="00C354DC" w:rsidP="00F778BF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lang w:val="en-US"/>
              </w:rPr>
            </w:pPr>
            <w:r w:rsidRPr="00EC55D9">
              <w:t xml:space="preserve">Цель использования </w:t>
            </w:r>
          </w:p>
          <w:p w:rsidR="00365C72" w:rsidRPr="00EC55D9" w:rsidRDefault="00C354DC" w:rsidP="00F778BF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</w:pPr>
            <w:r w:rsidRPr="00EC55D9">
              <w:t>технологии/</w:t>
            </w:r>
            <w:r w:rsidR="00365C72" w:rsidRPr="00EC55D9">
              <w:t>методик</w:t>
            </w:r>
            <w:r w:rsidRPr="00EC55D9">
              <w:t>и</w:t>
            </w:r>
          </w:p>
        </w:tc>
        <w:tc>
          <w:tcPr>
            <w:tcW w:w="4402" w:type="dxa"/>
            <w:vAlign w:val="center"/>
          </w:tcPr>
          <w:p w:rsidR="00365C72" w:rsidRPr="00EC55D9" w:rsidRDefault="00C354DC" w:rsidP="00F778BF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</w:pPr>
            <w:r w:rsidRPr="00EC55D9">
              <w:t>Описание порядка использования (прим</w:t>
            </w:r>
            <w:r w:rsidRPr="00EC55D9">
              <w:t>е</w:t>
            </w:r>
            <w:r w:rsidRPr="00EC55D9">
              <w:t>нения)</w:t>
            </w:r>
          </w:p>
          <w:p w:rsidR="00D60D3B" w:rsidRPr="00B4638F" w:rsidRDefault="00C354DC" w:rsidP="00F778BF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</w:pPr>
            <w:r w:rsidRPr="00EC55D9">
              <w:t>технологии/</w:t>
            </w:r>
            <w:r w:rsidR="00365C72" w:rsidRPr="00EC55D9">
              <w:t>методик</w:t>
            </w:r>
            <w:r w:rsidRPr="00EC55D9">
              <w:t>и</w:t>
            </w:r>
            <w:r w:rsidR="00365C72" w:rsidRPr="00EC55D9">
              <w:t xml:space="preserve"> </w:t>
            </w:r>
            <w:proofErr w:type="gramStart"/>
            <w:r w:rsidR="00365C72" w:rsidRPr="00EC55D9">
              <w:t>в</w:t>
            </w:r>
            <w:proofErr w:type="gramEnd"/>
            <w:r w:rsidR="00365C72" w:rsidRPr="00EC55D9">
              <w:t xml:space="preserve"> практической </w:t>
            </w:r>
          </w:p>
          <w:p w:rsidR="00365C72" w:rsidRPr="00D60D3B" w:rsidRDefault="00365C72" w:rsidP="00F778BF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</w:pPr>
            <w:r w:rsidRPr="00EC55D9">
              <w:t>профессиональной деятельности</w:t>
            </w:r>
          </w:p>
        </w:tc>
        <w:tc>
          <w:tcPr>
            <w:tcW w:w="3852" w:type="dxa"/>
            <w:vAlign w:val="center"/>
          </w:tcPr>
          <w:p w:rsidR="00D60D3B" w:rsidRDefault="00365C72" w:rsidP="00F778BF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lang w:val="en-US"/>
              </w:rPr>
            </w:pPr>
            <w:r w:rsidRPr="00EC55D9">
              <w:t>Ре</w:t>
            </w:r>
            <w:r w:rsidR="00C354DC" w:rsidRPr="00EC55D9">
              <w:t xml:space="preserve">зультат использования </w:t>
            </w:r>
          </w:p>
          <w:p w:rsidR="00365C72" w:rsidRPr="00EC55D9" w:rsidRDefault="00C354DC" w:rsidP="00F778BF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</w:pPr>
            <w:r w:rsidRPr="00EC55D9">
              <w:t>технологии/</w:t>
            </w:r>
            <w:r w:rsidR="00365C72" w:rsidRPr="00EC55D9">
              <w:t>методик</w:t>
            </w:r>
            <w:r w:rsidR="00255517" w:rsidRPr="00EC55D9">
              <w:t>и</w:t>
            </w:r>
          </w:p>
        </w:tc>
      </w:tr>
      <w:tr w:rsidR="003E0D52" w:rsidRPr="00EC55D9" w:rsidTr="00BB1259">
        <w:trPr>
          <w:trHeight w:val="519"/>
          <w:jc w:val="center"/>
        </w:trPr>
        <w:tc>
          <w:tcPr>
            <w:tcW w:w="560" w:type="dxa"/>
          </w:tcPr>
          <w:p w:rsidR="003E0D52" w:rsidRPr="00EC55D9" w:rsidRDefault="003E0D52" w:rsidP="00F778BF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</w:pPr>
            <w:r w:rsidRPr="00EC55D9">
              <w:t>1.</w:t>
            </w:r>
          </w:p>
        </w:tc>
        <w:tc>
          <w:tcPr>
            <w:tcW w:w="2922" w:type="dxa"/>
          </w:tcPr>
          <w:p w:rsidR="003E0D52" w:rsidRPr="008923E3" w:rsidRDefault="003E0D52" w:rsidP="00F778BF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sz w:val="24"/>
                <w:szCs w:val="24"/>
              </w:rPr>
            </w:pPr>
            <w:r w:rsidRPr="008923E3">
              <w:rPr>
                <w:sz w:val="24"/>
                <w:szCs w:val="24"/>
              </w:rPr>
              <w:t>Обучение в сотруднич</w:t>
            </w:r>
            <w:r w:rsidRPr="008923E3">
              <w:rPr>
                <w:sz w:val="24"/>
                <w:szCs w:val="24"/>
              </w:rPr>
              <w:t>е</w:t>
            </w:r>
            <w:r w:rsidRPr="008923E3">
              <w:rPr>
                <w:sz w:val="24"/>
                <w:szCs w:val="24"/>
              </w:rPr>
              <w:t>стве (командная, групп</w:t>
            </w:r>
            <w:r w:rsidRPr="008923E3">
              <w:rPr>
                <w:sz w:val="24"/>
                <w:szCs w:val="24"/>
              </w:rPr>
              <w:t>о</w:t>
            </w:r>
            <w:r w:rsidRPr="008923E3">
              <w:rPr>
                <w:sz w:val="24"/>
                <w:szCs w:val="24"/>
              </w:rPr>
              <w:t>вая работа)</w:t>
            </w:r>
          </w:p>
          <w:p w:rsidR="003E0D52" w:rsidRPr="00D6698D" w:rsidRDefault="003E0D52" w:rsidP="00F778BF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color w:val="000000"/>
                <w:w w:val="89"/>
              </w:rPr>
            </w:pPr>
            <w:r w:rsidRPr="008923E3">
              <w:rPr>
                <w:color w:val="000000"/>
                <w:spacing w:val="-18"/>
                <w:lang w:val="en-US"/>
              </w:rPr>
              <w:t xml:space="preserve">Student Team Learning (STL, </w:t>
            </w:r>
            <w:r w:rsidRPr="008923E3">
              <w:rPr>
                <w:color w:val="000000"/>
                <w:spacing w:val="-18"/>
              </w:rPr>
              <w:t>об</w:t>
            </w:r>
            <w:r w:rsidRPr="008923E3">
              <w:rPr>
                <w:color w:val="000000"/>
                <w:spacing w:val="-18"/>
              </w:rPr>
              <w:t>у</w:t>
            </w:r>
            <w:r w:rsidRPr="008923E3">
              <w:rPr>
                <w:color w:val="000000"/>
                <w:spacing w:val="-18"/>
              </w:rPr>
              <w:t>чение</w:t>
            </w:r>
            <w:r w:rsidRPr="008923E3">
              <w:rPr>
                <w:color w:val="000000"/>
                <w:spacing w:val="-18"/>
                <w:lang w:val="en-US"/>
              </w:rPr>
              <w:t xml:space="preserve"> </w:t>
            </w:r>
            <w:r w:rsidRPr="008923E3">
              <w:rPr>
                <w:color w:val="000000"/>
                <w:spacing w:val="-18"/>
              </w:rPr>
              <w:t>в</w:t>
            </w:r>
            <w:r w:rsidRPr="008923E3">
              <w:rPr>
                <w:color w:val="000000"/>
                <w:spacing w:val="-18"/>
                <w:lang w:val="en-US"/>
              </w:rPr>
              <w:t xml:space="preserve"> </w:t>
            </w:r>
            <w:r w:rsidRPr="008923E3">
              <w:rPr>
                <w:color w:val="000000"/>
                <w:spacing w:val="-18"/>
              </w:rPr>
              <w:t>команде</w:t>
            </w:r>
            <w:r w:rsidRPr="008923E3">
              <w:rPr>
                <w:color w:val="000000"/>
                <w:spacing w:val="-18"/>
                <w:lang w:val="en-US"/>
              </w:rPr>
              <w:t xml:space="preserve">). </w:t>
            </w:r>
            <w:r w:rsidRPr="008923E3">
              <w:rPr>
                <w:color w:val="000000"/>
                <w:spacing w:val="-18"/>
              </w:rPr>
              <w:t>Этот вари</w:t>
            </w:r>
            <w:r w:rsidRPr="008923E3">
              <w:rPr>
                <w:color w:val="000000"/>
                <w:spacing w:val="-18"/>
              </w:rPr>
              <w:softHyphen/>
            </w:r>
            <w:r w:rsidRPr="008923E3">
              <w:rPr>
                <w:color w:val="000000"/>
                <w:w w:val="89"/>
              </w:rPr>
              <w:t>ант метода обучения в сотруднич</w:t>
            </w:r>
            <w:r w:rsidRPr="008923E3">
              <w:rPr>
                <w:color w:val="000000"/>
                <w:w w:val="89"/>
              </w:rPr>
              <w:t>е</w:t>
            </w:r>
            <w:r w:rsidRPr="008923E3">
              <w:rPr>
                <w:color w:val="000000"/>
                <w:w w:val="89"/>
              </w:rPr>
              <w:t>стве был разработан в Универ</w:t>
            </w:r>
            <w:r w:rsidRPr="008923E3">
              <w:rPr>
                <w:color w:val="000000"/>
                <w:w w:val="89"/>
              </w:rPr>
              <w:softHyphen/>
              <w:t>ситете Джона Хопкинса</w:t>
            </w:r>
            <w:proofErr w:type="gramStart"/>
            <w:r w:rsidRPr="008923E3">
              <w:rPr>
                <w:color w:val="000000"/>
                <w:w w:val="89"/>
                <w:vertAlign w:val="superscript"/>
              </w:rPr>
              <w:t>1</w:t>
            </w:r>
            <w:proofErr w:type="gramEnd"/>
            <w:r w:rsidRPr="00D6698D">
              <w:rPr>
                <w:color w:val="000000"/>
                <w:w w:val="89"/>
              </w:rPr>
              <w:t>.</w:t>
            </w:r>
          </w:p>
          <w:p w:rsidR="003E0D52" w:rsidRPr="00D6698D" w:rsidRDefault="003E0D52" w:rsidP="00F778BF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b/>
                <w:color w:val="000000"/>
                <w:spacing w:val="-6"/>
              </w:rPr>
            </w:pPr>
          </w:p>
          <w:p w:rsidR="003E0D52" w:rsidRPr="00D6698D" w:rsidRDefault="003E0D52" w:rsidP="00F778BF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b/>
                <w:color w:val="000000"/>
                <w:spacing w:val="-6"/>
              </w:rPr>
            </w:pPr>
          </w:p>
          <w:p w:rsidR="00B4638F" w:rsidRDefault="00B4638F" w:rsidP="00F778BF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b/>
                <w:color w:val="000000"/>
                <w:spacing w:val="-6"/>
              </w:rPr>
            </w:pPr>
          </w:p>
          <w:p w:rsidR="00B4638F" w:rsidRDefault="00B4638F" w:rsidP="00F778BF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b/>
                <w:color w:val="000000"/>
                <w:spacing w:val="-6"/>
              </w:rPr>
            </w:pPr>
          </w:p>
          <w:p w:rsidR="00B4638F" w:rsidRPr="00D6698D" w:rsidRDefault="00B4638F" w:rsidP="00F778BF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b/>
                <w:color w:val="000000"/>
                <w:spacing w:val="-6"/>
              </w:rPr>
            </w:pPr>
          </w:p>
          <w:p w:rsidR="003E0D52" w:rsidRPr="008923E3" w:rsidRDefault="003E0D52" w:rsidP="00F778BF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3E0D52" w:rsidRPr="00D6698D" w:rsidRDefault="00BE7956" w:rsidP="00F778BF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</w:t>
            </w:r>
            <w:r w:rsidR="006B0AD4">
              <w:rPr>
                <w:sz w:val="24"/>
                <w:szCs w:val="24"/>
              </w:rPr>
              <w:t xml:space="preserve"> совмес</w:t>
            </w:r>
            <w:r w:rsidR="006B0AD4">
              <w:rPr>
                <w:sz w:val="24"/>
                <w:szCs w:val="24"/>
              </w:rPr>
              <w:t>т</w:t>
            </w:r>
            <w:r w:rsidR="006B0AD4">
              <w:rPr>
                <w:sz w:val="24"/>
                <w:szCs w:val="24"/>
              </w:rPr>
              <w:t>ной развивающей</w:t>
            </w:r>
            <w:r w:rsidR="003E0D52" w:rsidRPr="00D6698D">
              <w:rPr>
                <w:sz w:val="24"/>
                <w:szCs w:val="24"/>
              </w:rPr>
              <w:t xml:space="preserve"> деятельности взро</w:t>
            </w:r>
            <w:r w:rsidR="003E0D52" w:rsidRPr="00D6698D">
              <w:rPr>
                <w:sz w:val="24"/>
                <w:szCs w:val="24"/>
              </w:rPr>
              <w:t>с</w:t>
            </w:r>
            <w:r w:rsidR="006B0AD4">
              <w:rPr>
                <w:sz w:val="24"/>
                <w:szCs w:val="24"/>
              </w:rPr>
              <w:t>лых и детей;</w:t>
            </w:r>
            <w:r w:rsidR="003E0D52" w:rsidRPr="00D6698D">
              <w:rPr>
                <w:sz w:val="24"/>
                <w:szCs w:val="24"/>
              </w:rPr>
              <w:t xml:space="preserve"> </w:t>
            </w:r>
            <w:r w:rsidR="006B0AD4">
              <w:rPr>
                <w:sz w:val="24"/>
                <w:szCs w:val="24"/>
              </w:rPr>
              <w:t>орг</w:t>
            </w:r>
            <w:r w:rsidR="006B0AD4">
              <w:rPr>
                <w:sz w:val="24"/>
                <w:szCs w:val="24"/>
              </w:rPr>
              <w:t>а</w:t>
            </w:r>
            <w:r w:rsidR="006B0AD4">
              <w:rPr>
                <w:sz w:val="24"/>
                <w:szCs w:val="24"/>
              </w:rPr>
              <w:t xml:space="preserve">низовать учебную деятельность </w:t>
            </w:r>
            <w:r w:rsidR="003E0D52" w:rsidRPr="00D6698D">
              <w:rPr>
                <w:sz w:val="24"/>
                <w:szCs w:val="24"/>
              </w:rPr>
              <w:t>не от учебного предмета, а от ребенка к предме</w:t>
            </w:r>
            <w:r w:rsidR="006B0AD4">
              <w:rPr>
                <w:sz w:val="24"/>
                <w:szCs w:val="24"/>
              </w:rPr>
              <w:t>ту;</w:t>
            </w:r>
            <w:r w:rsidR="003E0D52" w:rsidRPr="00D6698D">
              <w:rPr>
                <w:sz w:val="24"/>
                <w:szCs w:val="24"/>
              </w:rPr>
              <w:t xml:space="preserve"> идти возмож</w:t>
            </w:r>
            <w:r w:rsidR="006B0AD4">
              <w:rPr>
                <w:sz w:val="24"/>
                <w:szCs w:val="24"/>
              </w:rPr>
              <w:t>ности</w:t>
            </w:r>
            <w:r w:rsidR="003E0D52" w:rsidRPr="00D6698D">
              <w:rPr>
                <w:sz w:val="24"/>
                <w:szCs w:val="24"/>
              </w:rPr>
              <w:t>, кот</w:t>
            </w:r>
            <w:r w:rsidR="003E0D52" w:rsidRPr="00D6698D">
              <w:rPr>
                <w:sz w:val="24"/>
                <w:szCs w:val="24"/>
              </w:rPr>
              <w:t>о</w:t>
            </w:r>
            <w:r w:rsidR="003E0D52" w:rsidRPr="00D6698D">
              <w:rPr>
                <w:sz w:val="24"/>
                <w:szCs w:val="24"/>
              </w:rPr>
              <w:t>рыми располагает ре</w:t>
            </w:r>
            <w:r w:rsidR="006B0AD4">
              <w:rPr>
                <w:sz w:val="24"/>
                <w:szCs w:val="24"/>
              </w:rPr>
              <w:t>бенок;</w:t>
            </w:r>
            <w:r w:rsidR="003E0D52" w:rsidRPr="00D6698D">
              <w:rPr>
                <w:sz w:val="24"/>
                <w:szCs w:val="24"/>
              </w:rPr>
              <w:t xml:space="preserve">  применять психолого-педагогические д</w:t>
            </w:r>
            <w:r w:rsidR="003E0D52" w:rsidRPr="00D6698D">
              <w:rPr>
                <w:sz w:val="24"/>
                <w:szCs w:val="24"/>
              </w:rPr>
              <w:t>и</w:t>
            </w:r>
            <w:r w:rsidR="003E0D52" w:rsidRPr="00D6698D">
              <w:rPr>
                <w:sz w:val="24"/>
                <w:szCs w:val="24"/>
              </w:rPr>
              <w:t>агностики личн</w:t>
            </w:r>
            <w:r w:rsidR="003E0D52" w:rsidRPr="00D6698D">
              <w:rPr>
                <w:sz w:val="24"/>
                <w:szCs w:val="24"/>
              </w:rPr>
              <w:t>о</w:t>
            </w:r>
            <w:r w:rsidR="003E0D52" w:rsidRPr="00D6698D">
              <w:rPr>
                <w:sz w:val="24"/>
                <w:szCs w:val="24"/>
              </w:rPr>
              <w:t>сти.</w:t>
            </w:r>
          </w:p>
        </w:tc>
        <w:tc>
          <w:tcPr>
            <w:tcW w:w="4402" w:type="dxa"/>
          </w:tcPr>
          <w:p w:rsidR="006B0AD4" w:rsidRDefault="006B0AD4" w:rsidP="00F778BF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Создание  малых групп </w:t>
            </w:r>
            <w:proofErr w:type="gramStart"/>
            <w:r>
              <w:rPr>
                <w:color w:val="0D0D0D"/>
                <w:sz w:val="24"/>
                <w:szCs w:val="24"/>
              </w:rPr>
              <w:t>(</w:t>
            </w:r>
            <w:r w:rsidR="00B4638F">
              <w:rPr>
                <w:color w:val="0D0D0D"/>
                <w:sz w:val="24"/>
                <w:szCs w:val="24"/>
              </w:rPr>
              <w:t xml:space="preserve"> </w:t>
            </w:r>
            <w:proofErr w:type="gramEnd"/>
            <w:r w:rsidR="00B4638F">
              <w:rPr>
                <w:color w:val="0D0D0D"/>
                <w:sz w:val="24"/>
                <w:szCs w:val="24"/>
              </w:rPr>
              <w:t>предусматр</w:t>
            </w:r>
            <w:r w:rsidR="00B4638F">
              <w:rPr>
                <w:color w:val="0D0D0D"/>
                <w:sz w:val="24"/>
                <w:szCs w:val="24"/>
              </w:rPr>
              <w:t>и</w:t>
            </w:r>
            <w:r w:rsidR="00B4638F">
              <w:rPr>
                <w:color w:val="0D0D0D"/>
                <w:sz w:val="24"/>
                <w:szCs w:val="24"/>
              </w:rPr>
              <w:t xml:space="preserve">вает группу учащихся, состоящую из четырех человек разного уровня </w:t>
            </w:r>
            <w:proofErr w:type="spellStart"/>
            <w:r w:rsidR="00B4638F">
              <w:rPr>
                <w:color w:val="0D0D0D"/>
                <w:sz w:val="24"/>
                <w:szCs w:val="24"/>
              </w:rPr>
              <w:t>об</w:t>
            </w:r>
            <w:r w:rsidR="00B4638F">
              <w:rPr>
                <w:color w:val="0D0D0D"/>
                <w:sz w:val="24"/>
                <w:szCs w:val="24"/>
              </w:rPr>
              <w:t>у</w:t>
            </w:r>
            <w:r w:rsidR="00B4638F">
              <w:rPr>
                <w:color w:val="0D0D0D"/>
                <w:sz w:val="24"/>
                <w:szCs w:val="24"/>
              </w:rPr>
              <w:t>ченности</w:t>
            </w:r>
            <w:proofErr w:type="spellEnd"/>
            <w:r>
              <w:rPr>
                <w:color w:val="0D0D0D"/>
                <w:sz w:val="24"/>
                <w:szCs w:val="24"/>
              </w:rPr>
              <w:t>)</w:t>
            </w:r>
            <w:r w:rsidR="00B4638F">
              <w:rPr>
                <w:color w:val="0D0D0D"/>
                <w:sz w:val="24"/>
                <w:szCs w:val="24"/>
              </w:rPr>
              <w:t xml:space="preserve">. </w:t>
            </w:r>
          </w:p>
          <w:p w:rsidR="00B4638F" w:rsidRDefault="006B0AD4" w:rsidP="00F778BF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Выполнение за</w:t>
            </w:r>
            <w:r w:rsidR="00B4638F">
              <w:rPr>
                <w:color w:val="0D0D0D"/>
                <w:sz w:val="24"/>
                <w:szCs w:val="24"/>
              </w:rPr>
              <w:t>да</w:t>
            </w:r>
            <w:r>
              <w:rPr>
                <w:color w:val="0D0D0D"/>
                <w:sz w:val="24"/>
                <w:szCs w:val="24"/>
              </w:rPr>
              <w:t>ний с необходимой</w:t>
            </w:r>
            <w:r w:rsidR="00B4638F">
              <w:rPr>
                <w:color w:val="0D0D0D"/>
                <w:sz w:val="24"/>
                <w:szCs w:val="24"/>
              </w:rPr>
              <w:t xml:space="preserve"> опо</w:t>
            </w:r>
            <w:r>
              <w:rPr>
                <w:color w:val="0D0D0D"/>
                <w:sz w:val="24"/>
                <w:szCs w:val="24"/>
              </w:rPr>
              <w:t>рой</w:t>
            </w:r>
            <w:r w:rsidR="00B4638F">
              <w:rPr>
                <w:color w:val="0D0D0D"/>
                <w:sz w:val="24"/>
                <w:szCs w:val="24"/>
              </w:rPr>
              <w:t>. Задание делается либо по ча</w:t>
            </w:r>
            <w:r w:rsidR="00B4638F">
              <w:rPr>
                <w:color w:val="0D0D0D"/>
                <w:sz w:val="24"/>
                <w:szCs w:val="24"/>
              </w:rPr>
              <w:t>с</w:t>
            </w:r>
            <w:r w:rsidR="00B4638F">
              <w:rPr>
                <w:color w:val="0D0D0D"/>
                <w:sz w:val="24"/>
                <w:szCs w:val="24"/>
              </w:rPr>
              <w:t>тям, либо по «вертушке».</w:t>
            </w:r>
          </w:p>
          <w:p w:rsidR="00B4638F" w:rsidRDefault="00B4638F" w:rsidP="00F778BF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или</w:t>
            </w:r>
          </w:p>
          <w:p w:rsidR="006B0AD4" w:rsidRDefault="006B0AD4" w:rsidP="00F778BF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Организация в группы </w:t>
            </w:r>
            <w:r w:rsidR="00B4638F">
              <w:rPr>
                <w:color w:val="0D0D0D"/>
                <w:sz w:val="24"/>
                <w:szCs w:val="24"/>
              </w:rPr>
              <w:t>по 4- 6 человек для работы над учебным ма</w:t>
            </w:r>
            <w:r>
              <w:rPr>
                <w:color w:val="0D0D0D"/>
                <w:sz w:val="24"/>
                <w:szCs w:val="24"/>
              </w:rPr>
              <w:t>териалом.</w:t>
            </w:r>
            <w:r w:rsidR="00B4638F">
              <w:rPr>
                <w:color w:val="0D0D0D"/>
                <w:sz w:val="24"/>
                <w:szCs w:val="24"/>
              </w:rPr>
              <w:t xml:space="preserve"> Каждый член группы находит материал по своей части. </w:t>
            </w:r>
            <w:r>
              <w:rPr>
                <w:color w:val="0D0D0D"/>
                <w:sz w:val="24"/>
                <w:szCs w:val="24"/>
              </w:rPr>
              <w:t>Изучив материал</w:t>
            </w:r>
            <w:r w:rsidR="00B4638F">
              <w:rPr>
                <w:color w:val="0D0D0D"/>
                <w:sz w:val="24"/>
                <w:szCs w:val="24"/>
              </w:rPr>
              <w:t>, встр</w:t>
            </w:r>
            <w:r w:rsidR="00B4638F">
              <w:rPr>
                <w:color w:val="0D0D0D"/>
                <w:sz w:val="24"/>
                <w:szCs w:val="24"/>
              </w:rPr>
              <w:t>е</w:t>
            </w:r>
            <w:r w:rsidR="00B4638F">
              <w:rPr>
                <w:color w:val="0D0D0D"/>
                <w:sz w:val="24"/>
                <w:szCs w:val="24"/>
              </w:rPr>
              <w:t>чаются и обмениваются информацией. Затем они возвращаются в свои группы и обучают всему новому, что узнали с</w:t>
            </w:r>
            <w:r w:rsidR="00B4638F">
              <w:rPr>
                <w:color w:val="0D0D0D"/>
                <w:sz w:val="24"/>
                <w:szCs w:val="24"/>
              </w:rPr>
              <w:t>а</w:t>
            </w:r>
            <w:r w:rsidR="00B4638F">
              <w:rPr>
                <w:color w:val="0D0D0D"/>
                <w:sz w:val="24"/>
                <w:szCs w:val="24"/>
              </w:rPr>
              <w:t xml:space="preserve">ми других членов группы. </w:t>
            </w:r>
          </w:p>
          <w:p w:rsidR="003E0D52" w:rsidRDefault="00BA345B" w:rsidP="00F778BF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Итогом работы является о</w:t>
            </w:r>
            <w:r w:rsidR="00B4638F">
              <w:rPr>
                <w:color w:val="0D0D0D"/>
                <w:sz w:val="24"/>
                <w:szCs w:val="24"/>
              </w:rPr>
              <w:t>т</w:t>
            </w:r>
            <w:r>
              <w:rPr>
                <w:color w:val="0D0D0D"/>
                <w:sz w:val="24"/>
                <w:szCs w:val="24"/>
              </w:rPr>
              <w:t>чет</w:t>
            </w:r>
            <w:r w:rsidR="00B4638F">
              <w:rPr>
                <w:color w:val="0D0D0D"/>
                <w:sz w:val="24"/>
                <w:szCs w:val="24"/>
              </w:rPr>
              <w:t xml:space="preserve"> по всей теме каждый в отдельности и вся к</w:t>
            </w:r>
            <w:r w:rsidR="00B4638F">
              <w:rPr>
                <w:color w:val="0D0D0D"/>
                <w:sz w:val="24"/>
                <w:szCs w:val="24"/>
              </w:rPr>
              <w:t>о</w:t>
            </w:r>
            <w:r w:rsidR="00B4638F">
              <w:rPr>
                <w:color w:val="0D0D0D"/>
                <w:sz w:val="24"/>
                <w:szCs w:val="24"/>
              </w:rPr>
              <w:t>манда в целом.</w:t>
            </w:r>
          </w:p>
          <w:p w:rsidR="00B4638F" w:rsidRDefault="00B4638F" w:rsidP="00F778BF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color w:val="0D0D0D"/>
                <w:sz w:val="24"/>
                <w:szCs w:val="24"/>
              </w:rPr>
            </w:pPr>
          </w:p>
          <w:p w:rsidR="00B4638F" w:rsidRDefault="00B4638F" w:rsidP="00F778BF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color w:val="000000"/>
                <w:spacing w:val="-15"/>
                <w:sz w:val="24"/>
                <w:szCs w:val="24"/>
              </w:rPr>
            </w:pPr>
          </w:p>
          <w:p w:rsidR="00B6045B" w:rsidRDefault="00B6045B" w:rsidP="00F778BF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color w:val="000000"/>
                <w:spacing w:val="-15"/>
                <w:sz w:val="24"/>
                <w:szCs w:val="24"/>
              </w:rPr>
            </w:pPr>
          </w:p>
          <w:p w:rsidR="00B6045B" w:rsidRDefault="00B6045B" w:rsidP="00F778BF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color w:val="000000"/>
                <w:spacing w:val="-15"/>
                <w:sz w:val="24"/>
                <w:szCs w:val="24"/>
              </w:rPr>
            </w:pPr>
          </w:p>
          <w:p w:rsidR="00B6045B" w:rsidRDefault="00B6045B" w:rsidP="00F778BF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color w:val="000000"/>
                <w:spacing w:val="-15"/>
                <w:sz w:val="24"/>
                <w:szCs w:val="24"/>
              </w:rPr>
            </w:pPr>
          </w:p>
          <w:p w:rsidR="00B6045B" w:rsidRPr="00D6698D" w:rsidRDefault="00B6045B" w:rsidP="00F778BF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color w:val="000000"/>
                <w:spacing w:val="-15"/>
                <w:sz w:val="24"/>
                <w:szCs w:val="24"/>
              </w:rPr>
            </w:pPr>
          </w:p>
          <w:p w:rsidR="003E0D52" w:rsidRPr="00D6698D" w:rsidRDefault="003E0D52" w:rsidP="00F778BF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color w:val="17365D"/>
                <w:sz w:val="24"/>
                <w:szCs w:val="24"/>
              </w:rPr>
            </w:pPr>
            <w:r w:rsidRPr="00D6698D">
              <w:rPr>
                <w:color w:val="17365D"/>
                <w:sz w:val="24"/>
                <w:szCs w:val="24"/>
              </w:rPr>
              <w:t xml:space="preserve">  </w:t>
            </w:r>
            <w:r w:rsidRPr="00D6698D">
              <w:rPr>
                <w:color w:val="000000"/>
                <w:spacing w:val="-8"/>
              </w:rPr>
              <w:t>.</w:t>
            </w:r>
          </w:p>
        </w:tc>
        <w:tc>
          <w:tcPr>
            <w:tcW w:w="3852" w:type="dxa"/>
          </w:tcPr>
          <w:p w:rsidR="00BA345B" w:rsidRPr="00BA345B" w:rsidRDefault="00BA345B" w:rsidP="00F778BF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b/>
                <w:sz w:val="24"/>
                <w:szCs w:val="24"/>
              </w:rPr>
            </w:pPr>
            <w:r w:rsidRPr="00BA345B">
              <w:rPr>
                <w:sz w:val="24"/>
                <w:szCs w:val="24"/>
              </w:rPr>
              <w:t>В результате использование да</w:t>
            </w:r>
            <w:r w:rsidRPr="00BA345B">
              <w:rPr>
                <w:sz w:val="24"/>
                <w:szCs w:val="24"/>
              </w:rPr>
              <w:t>н</w:t>
            </w:r>
            <w:r w:rsidRPr="00BA345B">
              <w:rPr>
                <w:sz w:val="24"/>
                <w:szCs w:val="24"/>
              </w:rPr>
              <w:t xml:space="preserve">ной технологии </w:t>
            </w:r>
            <w:r w:rsidRPr="00BA345B">
              <w:rPr>
                <w:b/>
                <w:sz w:val="24"/>
                <w:szCs w:val="24"/>
              </w:rPr>
              <w:t>учащиеся</w:t>
            </w:r>
          </w:p>
          <w:p w:rsidR="00BA345B" w:rsidRPr="00BA345B" w:rsidRDefault="00BA345B" w:rsidP="00F778BF">
            <w:pPr>
              <w:pStyle w:val="a9"/>
              <w:numPr>
                <w:ilvl w:val="0"/>
                <w:numId w:val="27"/>
              </w:num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  <w:r w:rsidRPr="00BA345B">
              <w:rPr>
                <w:sz w:val="24"/>
                <w:szCs w:val="24"/>
              </w:rPr>
              <w:t xml:space="preserve">получили </w:t>
            </w:r>
            <w:r w:rsidR="00B4638F" w:rsidRPr="00BA345B">
              <w:rPr>
                <w:sz w:val="24"/>
                <w:szCs w:val="24"/>
              </w:rPr>
              <w:t>опыт разнообра</w:t>
            </w:r>
            <w:r w:rsidR="00B4638F" w:rsidRPr="00BA345B">
              <w:rPr>
                <w:sz w:val="24"/>
                <w:szCs w:val="24"/>
              </w:rPr>
              <w:t>з</w:t>
            </w:r>
            <w:r w:rsidR="00B4638F" w:rsidRPr="00BA345B">
              <w:rPr>
                <w:sz w:val="24"/>
                <w:szCs w:val="24"/>
              </w:rPr>
              <w:t xml:space="preserve">ного общения; </w:t>
            </w:r>
          </w:p>
          <w:p w:rsidR="00BA345B" w:rsidRDefault="00BA345B" w:rsidP="00F778BF">
            <w:pPr>
              <w:pStyle w:val="a9"/>
              <w:numPr>
                <w:ilvl w:val="0"/>
                <w:numId w:val="27"/>
              </w:num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  <w:r w:rsidRPr="00BA345B">
              <w:rPr>
                <w:sz w:val="24"/>
                <w:szCs w:val="24"/>
              </w:rPr>
              <w:t>с</w:t>
            </w:r>
            <w:r w:rsidR="00B4638F" w:rsidRPr="00BA345B">
              <w:rPr>
                <w:sz w:val="24"/>
                <w:szCs w:val="24"/>
              </w:rPr>
              <w:t>формиро</w:t>
            </w:r>
            <w:r w:rsidRPr="00BA345B">
              <w:rPr>
                <w:sz w:val="24"/>
                <w:szCs w:val="24"/>
              </w:rPr>
              <w:t>вали</w:t>
            </w:r>
            <w:r w:rsidR="00B4638F" w:rsidRPr="00BA345B">
              <w:rPr>
                <w:sz w:val="24"/>
                <w:szCs w:val="24"/>
              </w:rPr>
              <w:t xml:space="preserve"> коммуник</w:t>
            </w:r>
            <w:r w:rsidR="00B4638F" w:rsidRPr="00BA345B">
              <w:rPr>
                <w:sz w:val="24"/>
                <w:szCs w:val="24"/>
              </w:rPr>
              <w:t>а</w:t>
            </w:r>
            <w:r w:rsidRPr="00BA345B">
              <w:rPr>
                <w:sz w:val="24"/>
                <w:szCs w:val="24"/>
              </w:rPr>
              <w:t>тивную</w:t>
            </w:r>
            <w:r w:rsidR="00B4638F" w:rsidRPr="00BA345B">
              <w:rPr>
                <w:sz w:val="24"/>
                <w:szCs w:val="24"/>
              </w:rPr>
              <w:t xml:space="preserve"> компе</w:t>
            </w:r>
            <w:r w:rsidRPr="00BA345B">
              <w:rPr>
                <w:sz w:val="24"/>
                <w:szCs w:val="24"/>
              </w:rPr>
              <w:t>тентность</w:t>
            </w:r>
            <w:r w:rsidR="00B4638F" w:rsidRPr="00BA345B">
              <w:rPr>
                <w:sz w:val="24"/>
                <w:szCs w:val="24"/>
              </w:rPr>
              <w:t xml:space="preserve">; </w:t>
            </w:r>
          </w:p>
          <w:p w:rsidR="00BA345B" w:rsidRPr="00BA345B" w:rsidRDefault="00BA345B" w:rsidP="00F778BF">
            <w:pPr>
              <w:pStyle w:val="a9"/>
              <w:numPr>
                <w:ilvl w:val="0"/>
                <w:numId w:val="27"/>
              </w:numPr>
              <w:tabs>
                <w:tab w:val="center" w:pos="4677"/>
                <w:tab w:val="right" w:pos="9355"/>
              </w:tabs>
              <w:spacing w:after="0" w:line="240" w:lineRule="atLeast"/>
              <w:rPr>
                <w:i/>
                <w:sz w:val="24"/>
                <w:szCs w:val="24"/>
              </w:rPr>
            </w:pPr>
            <w:r w:rsidRPr="00BA345B">
              <w:rPr>
                <w:sz w:val="24"/>
                <w:szCs w:val="24"/>
                <w:shd w:val="clear" w:color="auto" w:fill="FFFFFF"/>
              </w:rPr>
              <w:t xml:space="preserve">научились </w:t>
            </w:r>
            <w:r w:rsidRPr="00BA345B">
              <w:rPr>
                <w:rStyle w:val="af7"/>
                <w:i w:val="0"/>
                <w:sz w:val="24"/>
                <w:szCs w:val="24"/>
              </w:rPr>
              <w:t>работать</w:t>
            </w:r>
            <w:r>
              <w:rPr>
                <w:rStyle w:val="af7"/>
                <w:i w:val="0"/>
                <w:sz w:val="24"/>
                <w:szCs w:val="24"/>
              </w:rPr>
              <w:t xml:space="preserve"> в гру</w:t>
            </w:r>
            <w:r>
              <w:rPr>
                <w:rStyle w:val="af7"/>
                <w:i w:val="0"/>
                <w:sz w:val="24"/>
                <w:szCs w:val="24"/>
              </w:rPr>
              <w:t>п</w:t>
            </w:r>
            <w:r>
              <w:rPr>
                <w:rStyle w:val="af7"/>
                <w:i w:val="0"/>
                <w:sz w:val="24"/>
                <w:szCs w:val="24"/>
              </w:rPr>
              <w:t>пах</w:t>
            </w:r>
            <w:r w:rsidRPr="00BA345B">
              <w:rPr>
                <w:rStyle w:val="af7"/>
                <w:i w:val="0"/>
                <w:sz w:val="24"/>
                <w:szCs w:val="24"/>
              </w:rPr>
              <w:t xml:space="preserve"> сообща для достижения общей цели</w:t>
            </w:r>
          </w:p>
          <w:p w:rsidR="00BA345B" w:rsidRDefault="00BA345B" w:rsidP="00F778BF">
            <w:pPr>
              <w:tabs>
                <w:tab w:val="center" w:pos="4677"/>
                <w:tab w:val="right" w:pos="9355"/>
              </w:tabs>
              <w:spacing w:after="0" w:line="240" w:lineRule="atLeast"/>
              <w:ind w:left="360"/>
              <w:rPr>
                <w:sz w:val="24"/>
                <w:szCs w:val="24"/>
                <w:shd w:val="clear" w:color="auto" w:fill="FFFFFF"/>
              </w:rPr>
            </w:pPr>
            <w:r w:rsidRPr="00BA345B">
              <w:rPr>
                <w:b/>
                <w:sz w:val="24"/>
                <w:szCs w:val="24"/>
              </w:rPr>
              <w:t>Учитель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4638F" w:rsidRPr="00BA345B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shd w:val="clear" w:color="auto" w:fill="FFFFFF"/>
              </w:rPr>
              <w:t>оздал</w:t>
            </w:r>
            <w:r w:rsidR="00B4638F" w:rsidRPr="00BA345B">
              <w:rPr>
                <w:sz w:val="24"/>
                <w:szCs w:val="24"/>
                <w:shd w:val="clear" w:color="auto" w:fill="FFFFFF"/>
              </w:rPr>
              <w:t xml:space="preserve"> на занятиях атмосфе</w:t>
            </w:r>
            <w:r>
              <w:rPr>
                <w:sz w:val="24"/>
                <w:szCs w:val="24"/>
                <w:shd w:val="clear" w:color="auto" w:fill="FFFFFF"/>
              </w:rPr>
              <w:t>ру</w:t>
            </w:r>
            <w:r w:rsidR="00B4638F" w:rsidRPr="00BA345B">
              <w:rPr>
                <w:sz w:val="24"/>
                <w:szCs w:val="24"/>
                <w:shd w:val="clear" w:color="auto" w:fill="FFFFFF"/>
              </w:rPr>
              <w:t xml:space="preserve"> сотрудни</w:t>
            </w:r>
            <w:r w:rsidRPr="00BA345B">
              <w:rPr>
                <w:sz w:val="24"/>
                <w:szCs w:val="24"/>
                <w:shd w:val="clear" w:color="auto" w:fill="FFFFFF"/>
              </w:rPr>
              <w:t>чества;</w:t>
            </w:r>
          </w:p>
          <w:p w:rsidR="003E0D52" w:rsidRPr="00D6698D" w:rsidRDefault="00B4638F" w:rsidP="00F778BF">
            <w:pPr>
              <w:tabs>
                <w:tab w:val="center" w:pos="4677"/>
                <w:tab w:val="right" w:pos="9355"/>
              </w:tabs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Данная технология создает благ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приятную психологическую атм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сферу для работы на уроке, что способствует повышению уровня </w:t>
            </w:r>
            <w:proofErr w:type="spellStart"/>
            <w:r>
              <w:rPr>
                <w:sz w:val="24"/>
                <w:szCs w:val="24"/>
              </w:rPr>
              <w:t>обученности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E0D52" w:rsidRPr="00EC55D9" w:rsidTr="00BB1259">
        <w:trPr>
          <w:trHeight w:val="554"/>
          <w:jc w:val="center"/>
        </w:trPr>
        <w:tc>
          <w:tcPr>
            <w:tcW w:w="560" w:type="dxa"/>
          </w:tcPr>
          <w:p w:rsidR="003E0D52" w:rsidRPr="00EC55D9" w:rsidRDefault="003E0D52" w:rsidP="005A47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EC55D9">
              <w:lastRenderedPageBreak/>
              <w:t>2.</w:t>
            </w:r>
          </w:p>
        </w:tc>
        <w:tc>
          <w:tcPr>
            <w:tcW w:w="2922" w:type="dxa"/>
          </w:tcPr>
          <w:p w:rsidR="00491892" w:rsidRDefault="003E0D52" w:rsidP="000D7A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91ABF">
              <w:rPr>
                <w:sz w:val="24"/>
                <w:szCs w:val="24"/>
              </w:rPr>
              <w:t xml:space="preserve">Информационно-коммуникационные </w:t>
            </w:r>
          </w:p>
          <w:p w:rsidR="003E0D52" w:rsidRPr="00691ABF" w:rsidRDefault="003E0D52" w:rsidP="000D7A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4"/>
                <w:szCs w:val="24"/>
              </w:rPr>
            </w:pPr>
            <w:r w:rsidRPr="00691ABF">
              <w:rPr>
                <w:sz w:val="24"/>
                <w:szCs w:val="24"/>
              </w:rPr>
              <w:t>технологии</w:t>
            </w:r>
          </w:p>
        </w:tc>
        <w:tc>
          <w:tcPr>
            <w:tcW w:w="2325" w:type="dxa"/>
          </w:tcPr>
          <w:p w:rsidR="00651A3D" w:rsidRPr="00D27770" w:rsidRDefault="00651A3D" w:rsidP="00651A3D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D5AAE">
              <w:rPr>
                <w:rFonts w:ascii="Times New Roman" w:hAnsi="Times New Roman"/>
                <w:color w:val="000000"/>
                <w:sz w:val="24"/>
                <w:szCs w:val="24"/>
              </w:rPr>
              <w:t>Научить п</w:t>
            </w:r>
            <w:r w:rsidRPr="00D27770">
              <w:rPr>
                <w:rFonts w:ascii="Times New Roman" w:hAnsi="Times New Roman"/>
                <w:color w:val="000000"/>
                <w:sz w:val="24"/>
                <w:szCs w:val="24"/>
              </w:rPr>
              <w:t>рим</w:t>
            </w:r>
            <w:r w:rsidRPr="00D2777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27770">
              <w:rPr>
                <w:rFonts w:ascii="Times New Roman" w:hAnsi="Times New Roman"/>
                <w:color w:val="000000"/>
                <w:sz w:val="24"/>
                <w:szCs w:val="24"/>
              </w:rPr>
              <w:t>нить различные т</w:t>
            </w:r>
            <w:r w:rsidRPr="00D2777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770">
              <w:rPr>
                <w:rFonts w:ascii="Times New Roman" w:hAnsi="Times New Roman"/>
                <w:color w:val="000000"/>
                <w:sz w:val="24"/>
                <w:szCs w:val="24"/>
              </w:rPr>
              <w:t>пы электронных средств учебного назначения, актив</w:t>
            </w:r>
            <w:r w:rsidRPr="00D2777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зирующие учебную деятельность;   </w:t>
            </w:r>
          </w:p>
          <w:p w:rsidR="003E0D52" w:rsidRDefault="00651A3D" w:rsidP="00651A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</w:t>
            </w:r>
          </w:p>
          <w:p w:rsidR="003E0D52" w:rsidRDefault="003E0D52" w:rsidP="000D7A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4"/>
                <w:szCs w:val="24"/>
              </w:rPr>
            </w:pPr>
          </w:p>
          <w:p w:rsidR="003E0D52" w:rsidRDefault="003E0D52" w:rsidP="000D7A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4"/>
                <w:szCs w:val="24"/>
              </w:rPr>
            </w:pPr>
          </w:p>
          <w:p w:rsidR="003E0D52" w:rsidRDefault="003E0D52" w:rsidP="000D7A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4"/>
                <w:szCs w:val="24"/>
              </w:rPr>
            </w:pPr>
          </w:p>
          <w:p w:rsidR="003E0D52" w:rsidRDefault="003E0D52" w:rsidP="000D7A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4"/>
                <w:szCs w:val="24"/>
              </w:rPr>
            </w:pPr>
          </w:p>
          <w:p w:rsidR="003E0D52" w:rsidRDefault="003E0D52" w:rsidP="000D7A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4"/>
                <w:szCs w:val="24"/>
              </w:rPr>
            </w:pPr>
          </w:p>
          <w:p w:rsidR="003E0D52" w:rsidRDefault="003E0D52" w:rsidP="000D7A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4"/>
                <w:szCs w:val="24"/>
              </w:rPr>
            </w:pPr>
          </w:p>
          <w:p w:rsidR="003E0D52" w:rsidRDefault="003E0D52" w:rsidP="000D7A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4"/>
                <w:szCs w:val="24"/>
              </w:rPr>
            </w:pPr>
          </w:p>
          <w:p w:rsidR="003E0D52" w:rsidRPr="00691ABF" w:rsidRDefault="003E0D52" w:rsidP="000D7A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02" w:type="dxa"/>
          </w:tcPr>
          <w:p w:rsidR="00B6045B" w:rsidRPr="00B6045B" w:rsidRDefault="00BA345B" w:rsidP="00B6045B">
            <w:pPr>
              <w:pStyle w:val="a9"/>
              <w:numPr>
                <w:ilvl w:val="0"/>
                <w:numId w:val="2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0D0D0D"/>
                <w:sz w:val="24"/>
                <w:szCs w:val="24"/>
              </w:rPr>
            </w:pPr>
            <w:r w:rsidRPr="00B6045B">
              <w:rPr>
                <w:color w:val="0D0D0D"/>
                <w:sz w:val="24"/>
                <w:szCs w:val="24"/>
              </w:rPr>
              <w:t>Вв</w:t>
            </w:r>
            <w:r w:rsidR="00B6045B" w:rsidRPr="00B6045B">
              <w:rPr>
                <w:color w:val="0D0D0D"/>
                <w:sz w:val="24"/>
                <w:szCs w:val="24"/>
              </w:rPr>
              <w:t>е</w:t>
            </w:r>
            <w:r w:rsidRPr="00B6045B">
              <w:rPr>
                <w:color w:val="0D0D0D"/>
                <w:sz w:val="24"/>
                <w:szCs w:val="24"/>
              </w:rPr>
              <w:t>дение в тему.</w:t>
            </w:r>
            <w:r w:rsidR="00B6045B" w:rsidRPr="00B6045B">
              <w:rPr>
                <w:color w:val="0D0D0D"/>
                <w:sz w:val="24"/>
                <w:szCs w:val="24"/>
              </w:rPr>
              <w:t xml:space="preserve"> </w:t>
            </w:r>
          </w:p>
          <w:p w:rsidR="00B6045B" w:rsidRDefault="00B6045B" w:rsidP="00651A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Учител</w:t>
            </w:r>
            <w:proofErr w:type="gramStart"/>
            <w:r>
              <w:rPr>
                <w:color w:val="0D0D0D"/>
                <w:sz w:val="24"/>
                <w:szCs w:val="24"/>
              </w:rPr>
              <w:t>ь-</w:t>
            </w:r>
            <w:proofErr w:type="gramEnd"/>
            <w:r>
              <w:rPr>
                <w:color w:val="0D0D0D"/>
                <w:sz w:val="24"/>
                <w:szCs w:val="24"/>
              </w:rPr>
              <w:t xml:space="preserve"> формирует проблемную тему У</w:t>
            </w:r>
            <w:r w:rsidR="00BA345B">
              <w:rPr>
                <w:color w:val="0D0D0D"/>
                <w:sz w:val="24"/>
                <w:szCs w:val="24"/>
              </w:rPr>
              <w:t>ченики</w:t>
            </w:r>
            <w:r>
              <w:rPr>
                <w:color w:val="0D0D0D"/>
                <w:sz w:val="24"/>
                <w:szCs w:val="24"/>
              </w:rPr>
              <w:t>- знакомятся с лексикой по т</w:t>
            </w:r>
            <w:r>
              <w:rPr>
                <w:color w:val="0D0D0D"/>
                <w:sz w:val="24"/>
                <w:szCs w:val="24"/>
              </w:rPr>
              <w:t>е</w:t>
            </w:r>
            <w:r>
              <w:rPr>
                <w:color w:val="0D0D0D"/>
                <w:sz w:val="24"/>
                <w:szCs w:val="24"/>
              </w:rPr>
              <w:t xml:space="preserve">ме; </w:t>
            </w:r>
          </w:p>
          <w:p w:rsidR="00B6045B" w:rsidRDefault="00B6045B" w:rsidP="00B6045B">
            <w:pPr>
              <w:pStyle w:val="a9"/>
              <w:numPr>
                <w:ilvl w:val="0"/>
                <w:numId w:val="2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Знакомство с </w:t>
            </w:r>
            <w:proofErr w:type="spellStart"/>
            <w:r>
              <w:rPr>
                <w:color w:val="0D0D0D"/>
                <w:sz w:val="24"/>
                <w:szCs w:val="24"/>
              </w:rPr>
              <w:t>интернет-сервисами</w:t>
            </w:r>
            <w:proofErr w:type="spellEnd"/>
            <w:r>
              <w:rPr>
                <w:color w:val="0D0D0D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color w:val="0D0D0D"/>
                <w:sz w:val="24"/>
                <w:szCs w:val="24"/>
                <w:lang w:val="en-US"/>
              </w:rPr>
              <w:t>Glogster</w:t>
            </w:r>
            <w:proofErr w:type="spellEnd"/>
            <w:r w:rsidRPr="00B6045B">
              <w:rPr>
                <w:color w:val="0D0D0D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D0D0D"/>
                <w:sz w:val="24"/>
                <w:szCs w:val="24"/>
                <w:lang w:val="en-US"/>
              </w:rPr>
              <w:t>Prezi</w:t>
            </w:r>
            <w:proofErr w:type="spellEnd"/>
            <w:r w:rsidRPr="00B6045B">
              <w:rPr>
                <w:color w:val="0D0D0D"/>
                <w:sz w:val="24"/>
                <w:szCs w:val="24"/>
              </w:rPr>
              <w:t xml:space="preserve">, </w:t>
            </w:r>
            <w:r>
              <w:rPr>
                <w:color w:val="0D0D0D"/>
                <w:sz w:val="24"/>
                <w:szCs w:val="24"/>
                <w:lang w:val="en-US"/>
              </w:rPr>
              <w:t>Mind</w:t>
            </w:r>
            <w:r w:rsidRPr="00B6045B">
              <w:rPr>
                <w:color w:val="0D0D0D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  <w:lang w:val="en-US"/>
              </w:rPr>
              <w:t>Mister</w:t>
            </w:r>
            <w:r w:rsidRPr="00B6045B">
              <w:rPr>
                <w:color w:val="0D0D0D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D0D0D"/>
                <w:sz w:val="24"/>
                <w:szCs w:val="24"/>
                <w:lang w:val="en-US"/>
              </w:rPr>
              <w:t>ZooBerst</w:t>
            </w:r>
            <w:proofErr w:type="spellEnd"/>
            <w:r w:rsidRPr="00B6045B">
              <w:rPr>
                <w:color w:val="0D0D0D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D0D0D"/>
                <w:sz w:val="24"/>
                <w:szCs w:val="24"/>
                <w:lang w:val="en-US"/>
              </w:rPr>
              <w:t>Flipsnack</w:t>
            </w:r>
            <w:proofErr w:type="spellEnd"/>
            <w:r w:rsidRPr="00B6045B">
              <w:rPr>
                <w:color w:val="0D0D0D"/>
                <w:sz w:val="24"/>
                <w:szCs w:val="24"/>
              </w:rPr>
              <w:t>)</w:t>
            </w:r>
            <w:r>
              <w:rPr>
                <w:color w:val="0D0D0D"/>
                <w:sz w:val="24"/>
                <w:szCs w:val="24"/>
              </w:rPr>
              <w:t xml:space="preserve"> и другим </w:t>
            </w:r>
            <w:proofErr w:type="spellStart"/>
            <w:r>
              <w:rPr>
                <w:color w:val="0D0D0D"/>
                <w:sz w:val="24"/>
                <w:szCs w:val="24"/>
              </w:rPr>
              <w:t>мультимедийным</w:t>
            </w:r>
            <w:proofErr w:type="spellEnd"/>
            <w:r>
              <w:rPr>
                <w:color w:val="0D0D0D"/>
                <w:sz w:val="24"/>
                <w:szCs w:val="24"/>
              </w:rPr>
              <w:t xml:space="preserve"> мат</w:t>
            </w:r>
            <w:r>
              <w:rPr>
                <w:color w:val="0D0D0D"/>
                <w:sz w:val="24"/>
                <w:szCs w:val="24"/>
              </w:rPr>
              <w:t>е</w:t>
            </w:r>
            <w:r>
              <w:rPr>
                <w:color w:val="0D0D0D"/>
                <w:sz w:val="24"/>
                <w:szCs w:val="24"/>
              </w:rPr>
              <w:t>риалом.</w:t>
            </w:r>
            <w:r w:rsidR="00651A3D" w:rsidRPr="00B6045B">
              <w:rPr>
                <w:color w:val="0D0D0D"/>
                <w:sz w:val="24"/>
                <w:szCs w:val="24"/>
              </w:rPr>
              <w:t xml:space="preserve"> </w:t>
            </w:r>
          </w:p>
          <w:p w:rsidR="00B6045B" w:rsidRDefault="00B6045B" w:rsidP="00B6045B">
            <w:pPr>
              <w:pStyle w:val="a9"/>
              <w:tabs>
                <w:tab w:val="center" w:pos="4677"/>
                <w:tab w:val="right" w:pos="9355"/>
              </w:tabs>
              <w:spacing w:after="0" w:line="240" w:lineRule="auto"/>
              <w:ind w:left="720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Учител</w:t>
            </w:r>
            <w:proofErr w:type="gramStart"/>
            <w:r>
              <w:rPr>
                <w:color w:val="0D0D0D"/>
                <w:sz w:val="24"/>
                <w:szCs w:val="24"/>
              </w:rPr>
              <w:t>ь-</w:t>
            </w:r>
            <w:proofErr w:type="gramEnd"/>
            <w:r>
              <w:rPr>
                <w:color w:val="0D0D0D"/>
                <w:sz w:val="24"/>
                <w:szCs w:val="24"/>
              </w:rPr>
              <w:t xml:space="preserve"> готовит инструкции для работы в сервисе.</w:t>
            </w:r>
          </w:p>
          <w:p w:rsidR="00B6045B" w:rsidRDefault="00B6045B" w:rsidP="00B6045B">
            <w:pPr>
              <w:pStyle w:val="a9"/>
              <w:tabs>
                <w:tab w:val="center" w:pos="4677"/>
                <w:tab w:val="right" w:pos="9355"/>
              </w:tabs>
              <w:spacing w:after="0" w:line="240" w:lineRule="auto"/>
              <w:ind w:left="720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Ученик</w:t>
            </w:r>
            <w:proofErr w:type="gramStart"/>
            <w:r>
              <w:rPr>
                <w:color w:val="0D0D0D"/>
                <w:sz w:val="24"/>
                <w:szCs w:val="24"/>
              </w:rPr>
              <w:t>и-</w:t>
            </w:r>
            <w:proofErr w:type="gramEnd"/>
            <w:r>
              <w:rPr>
                <w:color w:val="0D0D0D"/>
                <w:sz w:val="24"/>
                <w:szCs w:val="24"/>
              </w:rPr>
              <w:t xml:space="preserve"> знакомятся с предста</w:t>
            </w:r>
            <w:r>
              <w:rPr>
                <w:color w:val="0D0D0D"/>
                <w:sz w:val="24"/>
                <w:szCs w:val="24"/>
              </w:rPr>
              <w:t>в</w:t>
            </w:r>
            <w:r>
              <w:rPr>
                <w:color w:val="0D0D0D"/>
                <w:sz w:val="24"/>
                <w:szCs w:val="24"/>
              </w:rPr>
              <w:t>ленными учителем материалами.</w:t>
            </w:r>
          </w:p>
          <w:p w:rsidR="00651A3D" w:rsidRDefault="00B6045B" w:rsidP="00B6045B">
            <w:pPr>
              <w:pStyle w:val="a9"/>
              <w:numPr>
                <w:ilvl w:val="0"/>
                <w:numId w:val="28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З</w:t>
            </w:r>
            <w:r w:rsidR="00651A3D" w:rsidRPr="00B6045B">
              <w:rPr>
                <w:color w:val="0D0D0D"/>
                <w:sz w:val="24"/>
                <w:szCs w:val="24"/>
              </w:rPr>
              <w:t>ащита проекта</w:t>
            </w:r>
            <w:proofErr w:type="gramStart"/>
            <w:r w:rsidR="00651A3D" w:rsidRPr="00B6045B">
              <w:rPr>
                <w:color w:val="0D0D0D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.</w:t>
            </w:r>
            <w:proofErr w:type="gramEnd"/>
          </w:p>
          <w:p w:rsidR="00B6045B" w:rsidRDefault="00B6045B" w:rsidP="00B6045B">
            <w:pPr>
              <w:pStyle w:val="a9"/>
              <w:tabs>
                <w:tab w:val="center" w:pos="4677"/>
                <w:tab w:val="right" w:pos="9355"/>
              </w:tabs>
              <w:spacing w:after="0" w:line="240" w:lineRule="auto"/>
              <w:ind w:left="720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Учител</w:t>
            </w:r>
            <w:proofErr w:type="gramStart"/>
            <w:r>
              <w:rPr>
                <w:color w:val="0D0D0D"/>
                <w:sz w:val="24"/>
                <w:szCs w:val="24"/>
              </w:rPr>
              <w:t>ь-</w:t>
            </w:r>
            <w:proofErr w:type="gramEnd"/>
            <w:r>
              <w:rPr>
                <w:color w:val="0D0D0D"/>
                <w:sz w:val="24"/>
                <w:szCs w:val="24"/>
              </w:rPr>
              <w:t xml:space="preserve"> разрабатывает систему оценки итоговых работ и крит</w:t>
            </w:r>
            <w:r>
              <w:rPr>
                <w:color w:val="0D0D0D"/>
                <w:sz w:val="24"/>
                <w:szCs w:val="24"/>
              </w:rPr>
              <w:t>е</w:t>
            </w:r>
            <w:r>
              <w:rPr>
                <w:color w:val="0D0D0D"/>
                <w:sz w:val="24"/>
                <w:szCs w:val="24"/>
              </w:rPr>
              <w:t>рии формирующего оценивания.</w:t>
            </w:r>
          </w:p>
          <w:p w:rsidR="00B6045B" w:rsidRPr="00B6045B" w:rsidRDefault="00B6045B" w:rsidP="00B6045B">
            <w:pPr>
              <w:pStyle w:val="a9"/>
              <w:tabs>
                <w:tab w:val="center" w:pos="4677"/>
                <w:tab w:val="right" w:pos="9355"/>
              </w:tabs>
              <w:spacing w:after="0" w:line="240" w:lineRule="auto"/>
              <w:ind w:left="720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Учени</w:t>
            </w:r>
            <w:proofErr w:type="gramStart"/>
            <w:r>
              <w:rPr>
                <w:color w:val="0D0D0D"/>
                <w:sz w:val="24"/>
                <w:szCs w:val="24"/>
              </w:rPr>
              <w:t>к-</w:t>
            </w:r>
            <w:proofErr w:type="gramEnd"/>
            <w:r>
              <w:rPr>
                <w:color w:val="0D0D0D"/>
                <w:sz w:val="24"/>
                <w:szCs w:val="24"/>
              </w:rPr>
              <w:t xml:space="preserve"> представляет проект.</w:t>
            </w:r>
          </w:p>
          <w:p w:rsidR="003E0D52" w:rsidRPr="00691ABF" w:rsidRDefault="003E0D52" w:rsidP="00B6045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52" w:type="dxa"/>
          </w:tcPr>
          <w:p w:rsidR="00651A3D" w:rsidRPr="0059562E" w:rsidRDefault="00651A3D" w:rsidP="00651A3D">
            <w:pPr>
              <w:pStyle w:val="af8"/>
              <w:numPr>
                <w:ilvl w:val="0"/>
                <w:numId w:val="23"/>
              </w:numPr>
              <w:tabs>
                <w:tab w:val="left" w:pos="317"/>
              </w:tabs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59562E">
              <w:rPr>
                <w:rFonts w:ascii="Times New Roman" w:hAnsi="Times New Roman"/>
                <w:sz w:val="24"/>
                <w:szCs w:val="24"/>
              </w:rPr>
              <w:t xml:space="preserve"> информационной компетентности учащихся;</w:t>
            </w:r>
          </w:p>
          <w:p w:rsidR="00651A3D" w:rsidRPr="0059562E" w:rsidRDefault="00651A3D" w:rsidP="00651A3D">
            <w:pPr>
              <w:pStyle w:val="af8"/>
              <w:numPr>
                <w:ilvl w:val="0"/>
                <w:numId w:val="23"/>
              </w:numPr>
              <w:tabs>
                <w:tab w:val="left" w:pos="317"/>
              </w:tabs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Pr="00595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62E">
              <w:rPr>
                <w:rFonts w:ascii="Times New Roman" w:hAnsi="Times New Roman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связей с помощью ИКТ</w:t>
            </w:r>
            <w:r w:rsidRPr="0059562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1A3D" w:rsidRPr="0059562E" w:rsidRDefault="00651A3D" w:rsidP="00651A3D">
            <w:pPr>
              <w:pStyle w:val="af8"/>
              <w:numPr>
                <w:ilvl w:val="0"/>
                <w:numId w:val="23"/>
              </w:numPr>
              <w:tabs>
                <w:tab w:val="left" w:pos="317"/>
              </w:tabs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59562E">
              <w:rPr>
                <w:rFonts w:ascii="Times New Roman" w:hAnsi="Times New Roman"/>
                <w:sz w:val="24"/>
                <w:szCs w:val="24"/>
              </w:rPr>
              <w:t>  учебной мотивации;</w:t>
            </w:r>
          </w:p>
          <w:p w:rsidR="00651A3D" w:rsidRPr="0059562E" w:rsidRDefault="00651A3D" w:rsidP="00651A3D">
            <w:pPr>
              <w:pStyle w:val="af8"/>
              <w:numPr>
                <w:ilvl w:val="0"/>
                <w:numId w:val="23"/>
              </w:numPr>
              <w:tabs>
                <w:tab w:val="left" w:pos="317"/>
              </w:tabs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</w:t>
            </w:r>
            <w:r w:rsidRPr="0059562E">
              <w:rPr>
                <w:rFonts w:ascii="Times New Roman" w:hAnsi="Times New Roman"/>
                <w:sz w:val="24"/>
                <w:szCs w:val="24"/>
              </w:rPr>
              <w:t xml:space="preserve"> познавательной деятельности учащихся;</w:t>
            </w:r>
          </w:p>
          <w:p w:rsidR="00651A3D" w:rsidRPr="0059562E" w:rsidRDefault="00651A3D" w:rsidP="00651A3D">
            <w:pPr>
              <w:pStyle w:val="af8"/>
              <w:numPr>
                <w:ilvl w:val="0"/>
                <w:numId w:val="23"/>
              </w:numPr>
              <w:tabs>
                <w:tab w:val="left" w:pos="317"/>
              </w:tabs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59562E">
              <w:rPr>
                <w:rFonts w:ascii="Times New Roman" w:hAnsi="Times New Roman"/>
                <w:sz w:val="24"/>
                <w:szCs w:val="24"/>
              </w:rPr>
              <w:t xml:space="preserve"> способности к сам</w:t>
            </w:r>
            <w:r w:rsidRPr="00595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59562E">
              <w:rPr>
                <w:rFonts w:ascii="Times New Roman" w:hAnsi="Times New Roman"/>
                <w:sz w:val="24"/>
                <w:szCs w:val="24"/>
              </w:rPr>
              <w:t>стоятельной работе;</w:t>
            </w:r>
          </w:p>
          <w:p w:rsidR="00651A3D" w:rsidRPr="0059562E" w:rsidRDefault="00651A3D" w:rsidP="00651A3D">
            <w:pPr>
              <w:pStyle w:val="af8"/>
              <w:numPr>
                <w:ilvl w:val="0"/>
                <w:numId w:val="23"/>
              </w:numPr>
              <w:tabs>
                <w:tab w:val="left" w:pos="317"/>
              </w:tabs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59562E">
              <w:rPr>
                <w:rFonts w:ascii="Times New Roman" w:hAnsi="Times New Roman"/>
                <w:sz w:val="24"/>
                <w:szCs w:val="24"/>
              </w:rPr>
              <w:t xml:space="preserve"> навыков работы в коллективе;</w:t>
            </w:r>
          </w:p>
          <w:p w:rsidR="00651A3D" w:rsidRPr="0059562E" w:rsidRDefault="00651A3D" w:rsidP="00651A3D">
            <w:pPr>
              <w:pStyle w:val="af8"/>
              <w:numPr>
                <w:ilvl w:val="0"/>
                <w:numId w:val="23"/>
              </w:numPr>
              <w:tabs>
                <w:tab w:val="left" w:pos="317"/>
              </w:tabs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59562E">
              <w:rPr>
                <w:rFonts w:ascii="Times New Roman" w:hAnsi="Times New Roman"/>
                <w:sz w:val="24"/>
                <w:szCs w:val="24"/>
              </w:rPr>
              <w:t xml:space="preserve"> коммуникативных н</w:t>
            </w:r>
            <w:r w:rsidRPr="0059562E">
              <w:rPr>
                <w:rFonts w:ascii="Times New Roman" w:hAnsi="Times New Roman"/>
                <w:sz w:val="24"/>
                <w:szCs w:val="24"/>
              </w:rPr>
              <w:t>а</w:t>
            </w:r>
            <w:r w:rsidRPr="0059562E">
              <w:rPr>
                <w:rFonts w:ascii="Times New Roman" w:hAnsi="Times New Roman"/>
                <w:sz w:val="24"/>
                <w:szCs w:val="24"/>
              </w:rPr>
              <w:t>выков;</w:t>
            </w:r>
          </w:p>
          <w:p w:rsidR="00651A3D" w:rsidRPr="0059562E" w:rsidRDefault="00651A3D" w:rsidP="00651A3D">
            <w:pPr>
              <w:pStyle w:val="af8"/>
              <w:numPr>
                <w:ilvl w:val="0"/>
                <w:numId w:val="23"/>
              </w:numPr>
              <w:tabs>
                <w:tab w:val="left" w:pos="317"/>
              </w:tabs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  <w:r w:rsidRPr="0059562E">
              <w:rPr>
                <w:rFonts w:ascii="Times New Roman" w:hAnsi="Times New Roman"/>
                <w:sz w:val="24"/>
                <w:szCs w:val="24"/>
              </w:rPr>
              <w:t xml:space="preserve"> самооценки учащихся;</w:t>
            </w:r>
          </w:p>
          <w:p w:rsidR="003E0D52" w:rsidRPr="008C06CF" w:rsidRDefault="00AD5AAE" w:rsidP="00651A3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  <w:r w:rsidR="00791DFE">
              <w:rPr>
                <w:sz w:val="24"/>
                <w:szCs w:val="24"/>
              </w:rPr>
              <w:t xml:space="preserve"> - с</w:t>
            </w:r>
            <w:r>
              <w:rPr>
                <w:sz w:val="24"/>
                <w:szCs w:val="24"/>
              </w:rPr>
              <w:t xml:space="preserve">оздано 4 проекта, учащиеся прошли 5 </w:t>
            </w:r>
            <w:proofErr w:type="gramStart"/>
            <w:r>
              <w:rPr>
                <w:sz w:val="24"/>
                <w:szCs w:val="24"/>
              </w:rPr>
              <w:t>предметных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квестов</w:t>
            </w:r>
            <w:proofErr w:type="spellEnd"/>
            <w:r w:rsidR="00791DFE">
              <w:rPr>
                <w:sz w:val="24"/>
                <w:szCs w:val="24"/>
              </w:rPr>
              <w:t>.</w:t>
            </w:r>
          </w:p>
        </w:tc>
      </w:tr>
      <w:tr w:rsidR="00651A3D" w:rsidRPr="00EC55D9" w:rsidTr="00BB1259">
        <w:trPr>
          <w:trHeight w:val="562"/>
          <w:jc w:val="center"/>
        </w:trPr>
        <w:tc>
          <w:tcPr>
            <w:tcW w:w="560" w:type="dxa"/>
          </w:tcPr>
          <w:p w:rsidR="00651A3D" w:rsidRPr="00EC55D9" w:rsidRDefault="00651A3D" w:rsidP="005A47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EC55D9">
              <w:t>3.</w:t>
            </w:r>
          </w:p>
        </w:tc>
        <w:tc>
          <w:tcPr>
            <w:tcW w:w="2922" w:type="dxa"/>
          </w:tcPr>
          <w:p w:rsidR="00651A3D" w:rsidRPr="0097452A" w:rsidRDefault="00651A3D" w:rsidP="00651A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97452A">
              <w:rPr>
                <w:b/>
                <w:i/>
                <w:sz w:val="24"/>
                <w:szCs w:val="24"/>
              </w:rPr>
              <w:t>Техн</w:t>
            </w:r>
            <w:r>
              <w:rPr>
                <w:b/>
                <w:i/>
                <w:sz w:val="24"/>
                <w:szCs w:val="24"/>
              </w:rPr>
              <w:t>ология уровневой дифференциации</w:t>
            </w:r>
          </w:p>
          <w:p w:rsidR="00651A3D" w:rsidRDefault="00651A3D" w:rsidP="00651A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5B2D4E">
              <w:rPr>
                <w:i/>
                <w:sz w:val="24"/>
                <w:szCs w:val="24"/>
              </w:rPr>
              <w:t>обучения на основе об</w:t>
            </w:r>
            <w:r w:rsidRPr="005B2D4E">
              <w:rPr>
                <w:i/>
                <w:sz w:val="24"/>
                <w:szCs w:val="24"/>
              </w:rPr>
              <w:t>я</w:t>
            </w:r>
            <w:r w:rsidRPr="005B2D4E">
              <w:rPr>
                <w:i/>
                <w:sz w:val="24"/>
                <w:szCs w:val="24"/>
              </w:rPr>
              <w:t>зательных результатов</w:t>
            </w:r>
          </w:p>
          <w:p w:rsidR="00651A3D" w:rsidRPr="008C06CF" w:rsidRDefault="00651A3D" w:rsidP="00651A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AD5AAE" w:rsidRPr="00977151" w:rsidRDefault="00651A3D" w:rsidP="00AD5A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4"/>
                <w:szCs w:val="24"/>
              </w:rPr>
            </w:pPr>
            <w:r w:rsidRPr="005B235C">
              <w:rPr>
                <w:color w:val="0D0D0D"/>
                <w:sz w:val="24"/>
                <w:szCs w:val="24"/>
              </w:rPr>
              <w:t>Цель дифференци</w:t>
            </w:r>
            <w:r w:rsidRPr="005B235C">
              <w:rPr>
                <w:color w:val="0D0D0D"/>
                <w:sz w:val="24"/>
                <w:szCs w:val="24"/>
              </w:rPr>
              <w:t>а</w:t>
            </w:r>
            <w:r w:rsidRPr="005B235C">
              <w:rPr>
                <w:color w:val="0D0D0D"/>
                <w:sz w:val="24"/>
                <w:szCs w:val="24"/>
              </w:rPr>
              <w:t>ции процесса об</w:t>
            </w:r>
            <w:r w:rsidRPr="005B235C">
              <w:rPr>
                <w:color w:val="0D0D0D"/>
                <w:sz w:val="24"/>
                <w:szCs w:val="24"/>
              </w:rPr>
              <w:t>у</w:t>
            </w:r>
            <w:r w:rsidRPr="005B235C">
              <w:rPr>
                <w:color w:val="0D0D0D"/>
                <w:sz w:val="24"/>
                <w:szCs w:val="24"/>
              </w:rPr>
              <w:t>чения</w:t>
            </w:r>
            <w:r w:rsidRPr="00977151">
              <w:rPr>
                <w:color w:val="0D0D0D"/>
                <w:sz w:val="24"/>
                <w:szCs w:val="24"/>
              </w:rPr>
              <w:t xml:space="preserve"> </w:t>
            </w:r>
            <w:r w:rsidRPr="005B235C">
              <w:rPr>
                <w:color w:val="0D0D0D"/>
                <w:sz w:val="24"/>
                <w:szCs w:val="24"/>
              </w:rPr>
              <w:t>- обеспечить каждому учащемуся условия для макс</w:t>
            </w:r>
            <w:r w:rsidRPr="005B235C">
              <w:rPr>
                <w:color w:val="0D0D0D"/>
                <w:sz w:val="24"/>
                <w:szCs w:val="24"/>
              </w:rPr>
              <w:t>и</w:t>
            </w:r>
            <w:r w:rsidRPr="005B235C">
              <w:rPr>
                <w:color w:val="0D0D0D"/>
                <w:sz w:val="24"/>
                <w:szCs w:val="24"/>
              </w:rPr>
              <w:t>мального развития его способностей, склонностей, удо</w:t>
            </w:r>
            <w:r w:rsidRPr="005B235C">
              <w:rPr>
                <w:color w:val="0D0D0D"/>
                <w:sz w:val="24"/>
                <w:szCs w:val="24"/>
              </w:rPr>
              <w:t>в</w:t>
            </w:r>
            <w:r w:rsidRPr="005B235C">
              <w:rPr>
                <w:color w:val="0D0D0D"/>
                <w:sz w:val="24"/>
                <w:szCs w:val="24"/>
              </w:rPr>
              <w:t>летворения позн</w:t>
            </w:r>
            <w:r w:rsidRPr="005B235C">
              <w:rPr>
                <w:color w:val="0D0D0D"/>
                <w:sz w:val="24"/>
                <w:szCs w:val="24"/>
              </w:rPr>
              <w:t>а</w:t>
            </w:r>
            <w:r w:rsidRPr="005B235C">
              <w:rPr>
                <w:color w:val="0D0D0D"/>
                <w:sz w:val="24"/>
                <w:szCs w:val="24"/>
              </w:rPr>
              <w:t>вательных интер</w:t>
            </w:r>
            <w:r w:rsidRPr="005B235C">
              <w:rPr>
                <w:color w:val="0D0D0D"/>
                <w:sz w:val="24"/>
                <w:szCs w:val="24"/>
              </w:rPr>
              <w:t>е</w:t>
            </w:r>
            <w:r w:rsidRPr="005B235C">
              <w:rPr>
                <w:color w:val="0D0D0D"/>
                <w:sz w:val="24"/>
                <w:szCs w:val="24"/>
              </w:rPr>
              <w:t>сов, потребностей в процессе освоения содержания образ</w:t>
            </w:r>
            <w:r w:rsidRPr="005B235C">
              <w:rPr>
                <w:color w:val="0D0D0D"/>
                <w:sz w:val="24"/>
                <w:szCs w:val="24"/>
              </w:rPr>
              <w:t>о</w:t>
            </w:r>
            <w:r w:rsidRPr="005B235C">
              <w:rPr>
                <w:color w:val="0D0D0D"/>
                <w:sz w:val="24"/>
                <w:szCs w:val="24"/>
              </w:rPr>
              <w:t xml:space="preserve">вания. </w:t>
            </w:r>
          </w:p>
          <w:p w:rsidR="00651A3D" w:rsidRPr="00977151" w:rsidRDefault="00651A3D" w:rsidP="00651A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02" w:type="dxa"/>
          </w:tcPr>
          <w:p w:rsidR="00651A3D" w:rsidRPr="00AD5AAE" w:rsidRDefault="00AD5AAE" w:rsidP="00AD5AAE">
            <w:pPr>
              <w:pStyle w:val="a9"/>
              <w:numPr>
                <w:ilvl w:val="0"/>
                <w:numId w:val="2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0D0D0D"/>
                <w:sz w:val="24"/>
                <w:szCs w:val="24"/>
              </w:rPr>
            </w:pPr>
            <w:r w:rsidRPr="00AD5AAE">
              <w:rPr>
                <w:color w:val="0D0D0D"/>
                <w:sz w:val="24"/>
                <w:szCs w:val="24"/>
              </w:rPr>
              <w:t>Создание рабочих</w:t>
            </w:r>
            <w:r w:rsidR="00651A3D" w:rsidRPr="00AD5AAE">
              <w:rPr>
                <w:color w:val="0D0D0D"/>
                <w:sz w:val="24"/>
                <w:szCs w:val="24"/>
              </w:rPr>
              <w:t xml:space="preserve"> звень</w:t>
            </w:r>
            <w:r w:rsidRPr="00AD5AAE">
              <w:rPr>
                <w:color w:val="0D0D0D"/>
                <w:sz w:val="24"/>
                <w:szCs w:val="24"/>
              </w:rPr>
              <w:t>ев</w:t>
            </w:r>
            <w:r w:rsidR="00651A3D" w:rsidRPr="00AD5AAE">
              <w:rPr>
                <w:color w:val="0D0D0D"/>
                <w:sz w:val="24"/>
                <w:szCs w:val="24"/>
              </w:rPr>
              <w:t>, п</w:t>
            </w:r>
            <w:r w:rsidR="00651A3D" w:rsidRPr="00AD5AAE">
              <w:rPr>
                <w:color w:val="0D0D0D"/>
                <w:sz w:val="24"/>
                <w:szCs w:val="24"/>
              </w:rPr>
              <w:t>о</w:t>
            </w:r>
            <w:r w:rsidR="00651A3D" w:rsidRPr="00AD5AAE">
              <w:rPr>
                <w:color w:val="0D0D0D"/>
                <w:sz w:val="24"/>
                <w:szCs w:val="24"/>
              </w:rPr>
              <w:t>зволяю</w:t>
            </w:r>
            <w:r w:rsidRPr="00AD5AAE">
              <w:rPr>
                <w:color w:val="0D0D0D"/>
                <w:sz w:val="24"/>
                <w:szCs w:val="24"/>
              </w:rPr>
              <w:t>щих</w:t>
            </w:r>
            <w:r w:rsidR="00651A3D" w:rsidRPr="00AD5AAE">
              <w:rPr>
                <w:color w:val="0D0D0D"/>
                <w:sz w:val="24"/>
                <w:szCs w:val="24"/>
              </w:rPr>
              <w:t xml:space="preserve"> осуществлять ди</w:t>
            </w:r>
            <w:r w:rsidR="00651A3D" w:rsidRPr="00AD5AAE">
              <w:rPr>
                <w:color w:val="0D0D0D"/>
                <w:sz w:val="24"/>
                <w:szCs w:val="24"/>
              </w:rPr>
              <w:t>ф</w:t>
            </w:r>
            <w:r w:rsidR="00651A3D" w:rsidRPr="00AD5AAE">
              <w:rPr>
                <w:color w:val="0D0D0D"/>
                <w:sz w:val="24"/>
                <w:szCs w:val="24"/>
              </w:rPr>
              <w:t>ференцированный подход на различных этапах уро</w:t>
            </w:r>
            <w:r w:rsidRPr="00AD5AAE">
              <w:rPr>
                <w:color w:val="0D0D0D"/>
                <w:sz w:val="24"/>
                <w:szCs w:val="24"/>
              </w:rPr>
              <w:t>ках и уч</w:t>
            </w:r>
            <w:r w:rsidRPr="00AD5AAE">
              <w:rPr>
                <w:color w:val="0D0D0D"/>
                <w:sz w:val="24"/>
                <w:szCs w:val="24"/>
              </w:rPr>
              <w:t>и</w:t>
            </w:r>
            <w:r w:rsidRPr="00AD5AAE">
              <w:rPr>
                <w:color w:val="0D0D0D"/>
                <w:sz w:val="24"/>
                <w:szCs w:val="24"/>
              </w:rPr>
              <w:t>тывать</w:t>
            </w:r>
            <w:r w:rsidR="00651A3D" w:rsidRPr="00AD5AAE">
              <w:rPr>
                <w:color w:val="0D0D0D"/>
                <w:sz w:val="24"/>
                <w:szCs w:val="24"/>
              </w:rPr>
              <w:t xml:space="preserve"> интерес учащихся к предмету, мотивы учения, со</w:t>
            </w:r>
            <w:r w:rsidR="00651A3D" w:rsidRPr="00AD5AAE">
              <w:rPr>
                <w:color w:val="0D0D0D"/>
                <w:sz w:val="24"/>
                <w:szCs w:val="24"/>
              </w:rPr>
              <w:t>б</w:t>
            </w:r>
            <w:r w:rsidR="00651A3D" w:rsidRPr="00AD5AAE">
              <w:rPr>
                <w:color w:val="0D0D0D"/>
                <w:sz w:val="24"/>
                <w:szCs w:val="24"/>
              </w:rPr>
              <w:t>ранность, поведение на уро</w:t>
            </w:r>
            <w:r w:rsidRPr="00AD5AAE">
              <w:rPr>
                <w:color w:val="0D0D0D"/>
                <w:sz w:val="24"/>
                <w:szCs w:val="24"/>
              </w:rPr>
              <w:t>ке, отношение друг к другу;</w:t>
            </w:r>
            <w:r w:rsidR="00651A3D" w:rsidRPr="00AD5AAE">
              <w:rPr>
                <w:color w:val="0D0D0D"/>
                <w:sz w:val="24"/>
                <w:szCs w:val="24"/>
              </w:rPr>
              <w:t xml:space="preserve"> </w:t>
            </w:r>
            <w:r w:rsidRPr="00AD5AAE">
              <w:rPr>
                <w:color w:val="0D0D0D"/>
                <w:sz w:val="24"/>
                <w:szCs w:val="24"/>
              </w:rPr>
              <w:t>назн</w:t>
            </w:r>
            <w:r w:rsidRPr="00AD5AAE">
              <w:rPr>
                <w:color w:val="0D0D0D"/>
                <w:sz w:val="24"/>
                <w:szCs w:val="24"/>
              </w:rPr>
              <w:t>а</w:t>
            </w:r>
            <w:r w:rsidRPr="00AD5AAE">
              <w:rPr>
                <w:color w:val="0D0D0D"/>
                <w:sz w:val="24"/>
                <w:szCs w:val="24"/>
              </w:rPr>
              <w:t>чение</w:t>
            </w:r>
            <w:r w:rsidR="00651A3D" w:rsidRPr="00AD5AAE">
              <w:rPr>
                <w:color w:val="0D0D0D"/>
                <w:sz w:val="24"/>
                <w:szCs w:val="24"/>
              </w:rPr>
              <w:t xml:space="preserve"> звеньевого</w:t>
            </w:r>
            <w:r w:rsidRPr="00AD5AAE">
              <w:rPr>
                <w:color w:val="0D0D0D"/>
                <w:sz w:val="24"/>
                <w:szCs w:val="24"/>
              </w:rPr>
              <w:t xml:space="preserve"> и</w:t>
            </w:r>
            <w:r w:rsidR="00651A3D" w:rsidRPr="00AD5AAE">
              <w:rPr>
                <w:color w:val="0D0D0D"/>
                <w:sz w:val="24"/>
                <w:szCs w:val="24"/>
              </w:rPr>
              <w:t xml:space="preserve"> консультанта. </w:t>
            </w:r>
          </w:p>
          <w:p w:rsidR="00AD5AAE" w:rsidRPr="00AD5AAE" w:rsidRDefault="00AD5AAE" w:rsidP="00AD5AAE">
            <w:pPr>
              <w:pStyle w:val="a9"/>
              <w:numPr>
                <w:ilvl w:val="0"/>
                <w:numId w:val="2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0D0D0D"/>
                <w:sz w:val="24"/>
                <w:szCs w:val="24"/>
              </w:rPr>
            </w:pPr>
            <w:r w:rsidRPr="00AD5AAE">
              <w:rPr>
                <w:color w:val="0D0D0D"/>
                <w:sz w:val="24"/>
                <w:szCs w:val="24"/>
              </w:rPr>
              <w:t>Организация активной познав</w:t>
            </w:r>
            <w:r w:rsidRPr="00AD5AAE">
              <w:rPr>
                <w:color w:val="0D0D0D"/>
                <w:sz w:val="24"/>
                <w:szCs w:val="24"/>
              </w:rPr>
              <w:t>а</w:t>
            </w:r>
            <w:r w:rsidRPr="00AD5AAE">
              <w:rPr>
                <w:color w:val="0D0D0D"/>
                <w:sz w:val="24"/>
                <w:szCs w:val="24"/>
              </w:rPr>
              <w:t>тельной деятельности учащегося (р</w:t>
            </w:r>
            <w:r w:rsidR="00651A3D" w:rsidRPr="00AD5AAE">
              <w:rPr>
                <w:color w:val="0D0D0D"/>
                <w:sz w:val="24"/>
                <w:szCs w:val="24"/>
              </w:rPr>
              <w:t xml:space="preserve">абота </w:t>
            </w:r>
            <w:r w:rsidRPr="00AD5AAE">
              <w:rPr>
                <w:color w:val="0D0D0D"/>
                <w:sz w:val="24"/>
                <w:szCs w:val="24"/>
              </w:rPr>
              <w:t>в звеньях (фронтальная</w:t>
            </w:r>
            <w:r w:rsidR="00651A3D" w:rsidRPr="00AD5AAE">
              <w:rPr>
                <w:color w:val="0D0D0D"/>
                <w:sz w:val="24"/>
                <w:szCs w:val="24"/>
              </w:rPr>
              <w:t>, коллектив</w:t>
            </w:r>
            <w:r w:rsidRPr="00AD5AAE">
              <w:rPr>
                <w:color w:val="0D0D0D"/>
                <w:sz w:val="24"/>
                <w:szCs w:val="24"/>
              </w:rPr>
              <w:t>ная</w:t>
            </w:r>
            <w:r w:rsidR="00651A3D" w:rsidRPr="00AD5AAE">
              <w:rPr>
                <w:color w:val="0D0D0D"/>
                <w:sz w:val="24"/>
                <w:szCs w:val="24"/>
              </w:rPr>
              <w:t>, индивиду</w:t>
            </w:r>
            <w:r w:rsidRPr="00AD5AAE">
              <w:rPr>
                <w:color w:val="0D0D0D"/>
                <w:sz w:val="24"/>
                <w:szCs w:val="24"/>
              </w:rPr>
              <w:t>альная))</w:t>
            </w:r>
            <w:r w:rsidR="00651A3D" w:rsidRPr="00AD5AAE">
              <w:rPr>
                <w:color w:val="0D0D0D"/>
                <w:sz w:val="24"/>
                <w:szCs w:val="24"/>
              </w:rPr>
              <w:t xml:space="preserve">. </w:t>
            </w:r>
          </w:p>
          <w:p w:rsidR="00651A3D" w:rsidRPr="00AD5AAE" w:rsidRDefault="00AD5AAE" w:rsidP="00AD5AAE">
            <w:pPr>
              <w:pStyle w:val="a9"/>
              <w:numPr>
                <w:ilvl w:val="0"/>
                <w:numId w:val="29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0D0D0D"/>
                <w:sz w:val="24"/>
                <w:szCs w:val="24"/>
              </w:rPr>
            </w:pPr>
            <w:r w:rsidRPr="00AD5AAE">
              <w:rPr>
                <w:color w:val="0D0D0D"/>
                <w:sz w:val="24"/>
                <w:szCs w:val="24"/>
              </w:rPr>
              <w:t>Выполнение задания каждым учеником.</w:t>
            </w:r>
          </w:p>
          <w:p w:rsidR="00651A3D" w:rsidRPr="00C5624B" w:rsidRDefault="00651A3D" w:rsidP="00651A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0D0D0D"/>
                <w:sz w:val="24"/>
                <w:szCs w:val="24"/>
              </w:rPr>
            </w:pPr>
          </w:p>
        </w:tc>
        <w:tc>
          <w:tcPr>
            <w:tcW w:w="3852" w:type="dxa"/>
          </w:tcPr>
          <w:p w:rsidR="00651A3D" w:rsidRPr="00E15A7B" w:rsidRDefault="00651A3D" w:rsidP="00651A3D">
            <w:pPr>
              <w:pStyle w:val="a4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 w:rsidRPr="00BD60E5">
              <w:rPr>
                <w:rFonts w:ascii="Times New Roman" w:hAnsi="Times New Roman"/>
                <w:sz w:val="24"/>
              </w:rPr>
              <w:t xml:space="preserve">Результатом </w:t>
            </w:r>
            <w:proofErr w:type="spellStart"/>
            <w:r w:rsidRPr="00BD60E5">
              <w:rPr>
                <w:rFonts w:ascii="Times New Roman" w:hAnsi="Times New Roman"/>
                <w:sz w:val="24"/>
              </w:rPr>
              <w:t>разноуровневого</w:t>
            </w:r>
            <w:proofErr w:type="spellEnd"/>
            <w:r w:rsidRPr="00BD60E5">
              <w:rPr>
                <w:rFonts w:ascii="Times New Roman" w:hAnsi="Times New Roman"/>
                <w:sz w:val="24"/>
              </w:rPr>
              <w:t xml:space="preserve"> обучения является такая организация учебно-воспитательного процесса, при которой ученик имеет возможность овладевать учебным материалом школьной программы на разном уровне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D60E5">
              <w:rPr>
                <w:rFonts w:ascii="Times New Roman" w:hAnsi="Times New Roman"/>
                <w:sz w:val="24"/>
              </w:rPr>
              <w:t>(А</w:t>
            </w:r>
            <w:proofErr w:type="gramStart"/>
            <w:r w:rsidRPr="00BD60E5">
              <w:rPr>
                <w:rFonts w:ascii="Times New Roman" w:hAnsi="Times New Roman"/>
                <w:sz w:val="24"/>
              </w:rPr>
              <w:t>,В</w:t>
            </w:r>
            <w:proofErr w:type="gramEnd"/>
            <w:r w:rsidRPr="00BD60E5">
              <w:rPr>
                <w:rFonts w:ascii="Times New Roman" w:hAnsi="Times New Roman"/>
                <w:sz w:val="24"/>
              </w:rPr>
              <w:t xml:space="preserve">,С), не ниже базового, в зависимости от </w:t>
            </w:r>
            <w:r w:rsidRPr="00FB17E5">
              <w:rPr>
                <w:rFonts w:ascii="Times New Roman" w:hAnsi="Times New Roman"/>
                <w:sz w:val="24"/>
              </w:rPr>
              <w:t>его способностей и</w:t>
            </w:r>
            <w:r w:rsidRPr="00BD60E5">
              <w:rPr>
                <w:rFonts w:ascii="Times New Roman" w:hAnsi="Times New Roman"/>
                <w:sz w:val="24"/>
              </w:rPr>
              <w:t xml:space="preserve"> индивидуальных особенностей личности</w:t>
            </w:r>
            <w:r w:rsidRPr="00E15A7B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 xml:space="preserve"> Эффективность использования этой технологии показывают успехи учащихся в различных конкурсах (олимпиадах, конференциях, турнирах и </w:t>
            </w:r>
            <w:proofErr w:type="spellStart"/>
            <w:r>
              <w:rPr>
                <w:rFonts w:ascii="Times New Roman" w:hAnsi="Times New Roman"/>
                <w:sz w:val="24"/>
              </w:rPr>
              <w:t>т</w:t>
            </w:r>
            <w:proofErr w:type="gramStart"/>
            <w:r>
              <w:rPr>
                <w:rFonts w:ascii="Times New Roman" w:hAnsi="Times New Roman"/>
                <w:sz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3E0D52" w:rsidRPr="00EC55D9" w:rsidTr="00BB1259">
        <w:trPr>
          <w:trHeight w:val="556"/>
          <w:jc w:val="center"/>
        </w:trPr>
        <w:tc>
          <w:tcPr>
            <w:tcW w:w="560" w:type="dxa"/>
          </w:tcPr>
          <w:p w:rsidR="003E0D52" w:rsidRPr="00EC55D9" w:rsidRDefault="003E0D52" w:rsidP="005A47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EC55D9">
              <w:lastRenderedPageBreak/>
              <w:t>4.</w:t>
            </w:r>
          </w:p>
        </w:tc>
        <w:tc>
          <w:tcPr>
            <w:tcW w:w="2922" w:type="dxa"/>
          </w:tcPr>
          <w:p w:rsidR="003E0D52" w:rsidRPr="008923E3" w:rsidRDefault="003E0D52" w:rsidP="000D7A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4"/>
                <w:szCs w:val="24"/>
              </w:rPr>
            </w:pPr>
            <w:r w:rsidRPr="008923E3">
              <w:rPr>
                <w:sz w:val="24"/>
                <w:szCs w:val="24"/>
              </w:rPr>
              <w:t>Дистанционное обучение</w:t>
            </w:r>
          </w:p>
        </w:tc>
        <w:tc>
          <w:tcPr>
            <w:tcW w:w="2325" w:type="dxa"/>
          </w:tcPr>
          <w:p w:rsidR="003E0D52" w:rsidRPr="008923E3" w:rsidRDefault="003E0D52" w:rsidP="00791D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Обеспечивать</w:t>
            </w:r>
            <w:r w:rsidRPr="008923E3">
              <w:rPr>
                <w:sz w:val="24"/>
                <w:szCs w:val="24"/>
              </w:rPr>
              <w:t xml:space="preserve"> до</w:t>
            </w:r>
            <w:r w:rsidRPr="008923E3">
              <w:rPr>
                <w:sz w:val="24"/>
                <w:szCs w:val="24"/>
              </w:rPr>
              <w:t>с</w:t>
            </w:r>
            <w:r w:rsidRPr="008923E3">
              <w:rPr>
                <w:sz w:val="24"/>
                <w:szCs w:val="24"/>
              </w:rPr>
              <w:t xml:space="preserve">тавку </w:t>
            </w:r>
            <w:proofErr w:type="gramStart"/>
            <w:r w:rsidRPr="008923E3">
              <w:rPr>
                <w:sz w:val="24"/>
                <w:szCs w:val="24"/>
              </w:rPr>
              <w:t>обучаемым</w:t>
            </w:r>
            <w:proofErr w:type="gramEnd"/>
            <w:r w:rsidRPr="008923E3">
              <w:rPr>
                <w:sz w:val="24"/>
                <w:szCs w:val="24"/>
              </w:rPr>
              <w:t xml:space="preserve"> основного объема изучаемого мат</w:t>
            </w:r>
            <w:r w:rsidRPr="008923E3">
              <w:rPr>
                <w:sz w:val="24"/>
                <w:szCs w:val="24"/>
              </w:rPr>
              <w:t>е</w:t>
            </w:r>
            <w:r w:rsidR="00791DFE">
              <w:rPr>
                <w:sz w:val="24"/>
                <w:szCs w:val="24"/>
              </w:rPr>
              <w:t xml:space="preserve">риала и </w:t>
            </w:r>
            <w:r w:rsidRPr="008923E3">
              <w:rPr>
                <w:sz w:val="24"/>
                <w:szCs w:val="24"/>
              </w:rPr>
              <w:t xml:space="preserve"> интера</w:t>
            </w:r>
            <w:r w:rsidRPr="008923E3">
              <w:rPr>
                <w:sz w:val="24"/>
                <w:szCs w:val="24"/>
              </w:rPr>
              <w:t>к</w:t>
            </w:r>
            <w:r w:rsidRPr="008923E3">
              <w:rPr>
                <w:sz w:val="24"/>
                <w:szCs w:val="24"/>
              </w:rPr>
              <w:t>тивное взаимоде</w:t>
            </w:r>
            <w:r w:rsidRPr="008923E3">
              <w:rPr>
                <w:sz w:val="24"/>
                <w:szCs w:val="24"/>
              </w:rPr>
              <w:t>й</w:t>
            </w:r>
            <w:r w:rsidRPr="008923E3">
              <w:rPr>
                <w:sz w:val="24"/>
                <w:szCs w:val="24"/>
              </w:rPr>
              <w:t>ствие обучаемых и преподавателей в процессе обуче</w:t>
            </w:r>
            <w:r w:rsidR="00791DFE">
              <w:rPr>
                <w:sz w:val="24"/>
                <w:szCs w:val="24"/>
              </w:rPr>
              <w:t>ния.</w:t>
            </w:r>
            <w:r w:rsidRPr="008923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02" w:type="dxa"/>
          </w:tcPr>
          <w:p w:rsidR="00791DFE" w:rsidRDefault="00791DFE" w:rsidP="00791DFE">
            <w:pPr>
              <w:pStyle w:val="a9"/>
              <w:numPr>
                <w:ilvl w:val="0"/>
                <w:numId w:val="3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учебной среды. </w:t>
            </w:r>
          </w:p>
          <w:p w:rsidR="00791DFE" w:rsidRDefault="00791DFE" w:rsidP="00791DFE">
            <w:pPr>
              <w:pStyle w:val="a9"/>
              <w:tabs>
                <w:tab w:val="center" w:pos="4677"/>
                <w:tab w:val="right" w:pos="9355"/>
              </w:tabs>
              <w:spacing w:after="0" w:line="240" w:lineRule="auto"/>
              <w:ind w:left="4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организует регистрацию учащихся в учебной среде.</w:t>
            </w:r>
          </w:p>
          <w:p w:rsidR="00791DFE" w:rsidRDefault="00791DFE" w:rsidP="00791DFE">
            <w:pPr>
              <w:pStyle w:val="a9"/>
              <w:tabs>
                <w:tab w:val="center" w:pos="4677"/>
                <w:tab w:val="right" w:pos="9355"/>
              </w:tabs>
              <w:spacing w:after="0" w:line="240" w:lineRule="auto"/>
              <w:ind w:left="4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получают пароли.</w:t>
            </w:r>
          </w:p>
          <w:p w:rsidR="00791DFE" w:rsidRDefault="00791DFE" w:rsidP="00791DFE">
            <w:pPr>
              <w:pStyle w:val="a9"/>
              <w:numPr>
                <w:ilvl w:val="0"/>
                <w:numId w:val="3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тестовых заданий в серв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се </w:t>
            </w:r>
            <w:proofErr w:type="spellStart"/>
            <w:r>
              <w:rPr>
                <w:sz w:val="24"/>
                <w:szCs w:val="24"/>
                <w:lang w:val="en-US"/>
              </w:rPr>
              <w:t>Mastertest</w:t>
            </w:r>
            <w:proofErr w:type="spellEnd"/>
            <w:r w:rsidRPr="00791DF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учитель)</w:t>
            </w:r>
          </w:p>
          <w:p w:rsidR="00791DFE" w:rsidRDefault="00791DFE" w:rsidP="00791DFE">
            <w:pPr>
              <w:pStyle w:val="a9"/>
              <w:numPr>
                <w:ilvl w:val="0"/>
                <w:numId w:val="3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Активация тестов. Учител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задает время и дату прохождения теста. </w:t>
            </w:r>
            <w:proofErr w:type="spellStart"/>
            <w:r>
              <w:rPr>
                <w:sz w:val="24"/>
                <w:szCs w:val="24"/>
              </w:rPr>
              <w:t>Учини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выполняет задания.</w:t>
            </w:r>
          </w:p>
          <w:p w:rsidR="003E0D52" w:rsidRPr="00791DFE" w:rsidRDefault="00791DFE" w:rsidP="00791DFE">
            <w:pPr>
              <w:pStyle w:val="a9"/>
              <w:numPr>
                <w:ilvl w:val="0"/>
                <w:numId w:val="30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результатов тестиров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и их автоматическая проверка.</w:t>
            </w:r>
            <w:r w:rsidR="003E0D52" w:rsidRPr="00791D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52" w:type="dxa"/>
          </w:tcPr>
          <w:p w:rsidR="00791DFE" w:rsidRPr="00791DFE" w:rsidRDefault="00791DFE" w:rsidP="00791DFE">
            <w:pPr>
              <w:pStyle w:val="a9"/>
              <w:numPr>
                <w:ilvl w:val="0"/>
                <w:numId w:val="3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sz w:val="24"/>
                <w:szCs w:val="24"/>
              </w:rPr>
            </w:pPr>
            <w:r w:rsidRPr="00791DFE">
              <w:rPr>
                <w:sz w:val="24"/>
                <w:szCs w:val="24"/>
              </w:rPr>
              <w:t xml:space="preserve">100% </w:t>
            </w:r>
            <w:proofErr w:type="gramStart"/>
            <w:r w:rsidRPr="00791DFE">
              <w:rPr>
                <w:sz w:val="24"/>
                <w:szCs w:val="24"/>
              </w:rPr>
              <w:t>обучающихся</w:t>
            </w:r>
            <w:proofErr w:type="gramEnd"/>
            <w:r w:rsidRPr="00791DFE">
              <w:rPr>
                <w:sz w:val="24"/>
                <w:szCs w:val="24"/>
              </w:rPr>
              <w:t xml:space="preserve">  акти</w:t>
            </w:r>
            <w:r w:rsidRPr="00791DFE">
              <w:rPr>
                <w:sz w:val="24"/>
                <w:szCs w:val="24"/>
              </w:rPr>
              <w:t>в</w:t>
            </w:r>
            <w:r w:rsidRPr="00791DFE">
              <w:rPr>
                <w:sz w:val="24"/>
                <w:szCs w:val="24"/>
              </w:rPr>
              <w:t>но пользуются интеракти</w:t>
            </w:r>
            <w:r w:rsidRPr="00791DFE">
              <w:rPr>
                <w:sz w:val="24"/>
                <w:szCs w:val="24"/>
              </w:rPr>
              <w:t>в</w:t>
            </w:r>
            <w:r w:rsidRPr="00791DFE">
              <w:rPr>
                <w:sz w:val="24"/>
                <w:szCs w:val="24"/>
              </w:rPr>
              <w:t>ными средами для тестир</w:t>
            </w:r>
            <w:r w:rsidRPr="00791DFE">
              <w:rPr>
                <w:sz w:val="24"/>
                <w:szCs w:val="24"/>
              </w:rPr>
              <w:t>о</w:t>
            </w:r>
            <w:r w:rsidRPr="00791DFE">
              <w:rPr>
                <w:sz w:val="24"/>
                <w:szCs w:val="24"/>
              </w:rPr>
              <w:t xml:space="preserve">вания. </w:t>
            </w:r>
          </w:p>
          <w:p w:rsidR="003E0D52" w:rsidRDefault="00791DFE" w:rsidP="00791DFE">
            <w:pPr>
              <w:pStyle w:val="a9"/>
              <w:numPr>
                <w:ilvl w:val="0"/>
                <w:numId w:val="3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sz w:val="24"/>
                <w:szCs w:val="24"/>
              </w:rPr>
            </w:pPr>
            <w:r w:rsidRPr="00791DFE">
              <w:rPr>
                <w:sz w:val="24"/>
                <w:szCs w:val="24"/>
              </w:rPr>
              <w:t>Составлено 16</w:t>
            </w:r>
            <w:r>
              <w:rPr>
                <w:sz w:val="24"/>
                <w:szCs w:val="24"/>
              </w:rPr>
              <w:t xml:space="preserve"> тестовых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даний в среде </w:t>
            </w:r>
            <w:proofErr w:type="spellStart"/>
            <w:r>
              <w:rPr>
                <w:sz w:val="24"/>
                <w:szCs w:val="24"/>
                <w:lang w:val="en-US"/>
              </w:rPr>
              <w:t>MasterTest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F001B" w:rsidRPr="00791DFE" w:rsidRDefault="00BF001B" w:rsidP="00791DFE">
            <w:pPr>
              <w:pStyle w:val="a9"/>
              <w:numPr>
                <w:ilvl w:val="0"/>
                <w:numId w:val="3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100% обучающихся могут вести работу в оптимал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ном для них темпе (инд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видуальный подход).</w:t>
            </w:r>
            <w:proofErr w:type="gramEnd"/>
          </w:p>
        </w:tc>
      </w:tr>
      <w:tr w:rsidR="00BB1259" w:rsidRPr="00EC55D9" w:rsidTr="00BB1259">
        <w:trPr>
          <w:trHeight w:val="556"/>
          <w:jc w:val="center"/>
        </w:trPr>
        <w:tc>
          <w:tcPr>
            <w:tcW w:w="560" w:type="dxa"/>
          </w:tcPr>
          <w:p w:rsidR="00BB1259" w:rsidRPr="00BB1259" w:rsidRDefault="00BB1259" w:rsidP="005A47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lang w:val="en-US"/>
              </w:rPr>
              <w:t>5.</w:t>
            </w:r>
          </w:p>
        </w:tc>
        <w:tc>
          <w:tcPr>
            <w:tcW w:w="2922" w:type="dxa"/>
          </w:tcPr>
          <w:p w:rsidR="00BB1259" w:rsidRPr="00491892" w:rsidRDefault="00BB1259" w:rsidP="00BB12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sz w:val="24"/>
                <w:szCs w:val="24"/>
              </w:rPr>
              <w:t>вебквестов</w:t>
            </w:r>
            <w:proofErr w:type="spellEnd"/>
          </w:p>
          <w:p w:rsidR="00BB1259" w:rsidRPr="008923E3" w:rsidRDefault="00BB1259" w:rsidP="00BF00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Впервые термин "</w:t>
            </w:r>
            <w:proofErr w:type="spellStart"/>
            <w:r>
              <w:rPr>
                <w:sz w:val="24"/>
                <w:szCs w:val="24"/>
              </w:rPr>
              <w:t>веб-квест</w:t>
            </w:r>
            <w:proofErr w:type="spellEnd"/>
            <w:r>
              <w:rPr>
                <w:sz w:val="24"/>
                <w:szCs w:val="24"/>
              </w:rPr>
              <w:t>" (</w:t>
            </w:r>
            <w:proofErr w:type="spellStart"/>
            <w:r>
              <w:rPr>
                <w:sz w:val="24"/>
                <w:szCs w:val="24"/>
              </w:rPr>
              <w:t>WebQuest</w:t>
            </w:r>
            <w:proofErr w:type="spellEnd"/>
            <w:r>
              <w:rPr>
                <w:sz w:val="24"/>
                <w:szCs w:val="24"/>
              </w:rPr>
              <w:t xml:space="preserve">) был предложен </w:t>
            </w:r>
            <w:r w:rsidR="00BF001B">
              <w:rPr>
                <w:sz w:val="24"/>
                <w:szCs w:val="24"/>
              </w:rPr>
              <w:t>в 1995 году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Берни</w:t>
            </w:r>
            <w:proofErr w:type="spellEnd"/>
            <w:r>
              <w:rPr>
                <w:sz w:val="24"/>
                <w:szCs w:val="24"/>
              </w:rPr>
              <w:t xml:space="preserve"> Доджем (</w:t>
            </w:r>
            <w:proofErr w:type="spellStart"/>
            <w:r>
              <w:rPr>
                <w:sz w:val="24"/>
                <w:szCs w:val="24"/>
              </w:rPr>
              <w:t>Bernie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Dodge</w:t>
            </w:r>
            <w:proofErr w:type="spellEnd"/>
            <w:r>
              <w:rPr>
                <w:sz w:val="24"/>
                <w:szCs w:val="24"/>
              </w:rPr>
              <w:t>), профессором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разовательных технол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гий Университета Сан-Диего (США). Автор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рабатывал инновацио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приложения Инте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нета для интеграции в учебный процесс при преподавании различных учебных предметов на разных уровнях обучения.</w:t>
            </w:r>
          </w:p>
        </w:tc>
        <w:tc>
          <w:tcPr>
            <w:tcW w:w="2325" w:type="dxa"/>
          </w:tcPr>
          <w:p w:rsidR="00BB1259" w:rsidRDefault="00BF001B" w:rsidP="00F778BF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 xml:space="preserve">Научить </w:t>
            </w:r>
            <w:r w:rsidR="00BB1259" w:rsidRPr="006754E7">
              <w:rPr>
                <w:rFonts w:eastAsia="Times-Roman"/>
                <w:sz w:val="24"/>
                <w:szCs w:val="24"/>
              </w:rPr>
              <w:t xml:space="preserve"> рабо</w:t>
            </w:r>
            <w:r>
              <w:rPr>
                <w:rFonts w:eastAsia="Times-Roman"/>
                <w:sz w:val="24"/>
                <w:szCs w:val="24"/>
              </w:rPr>
              <w:t>тать</w:t>
            </w:r>
            <w:r w:rsidR="00BB1259" w:rsidRPr="006754E7">
              <w:rPr>
                <w:rFonts w:eastAsia="Times-Roman"/>
                <w:sz w:val="24"/>
                <w:szCs w:val="24"/>
              </w:rPr>
              <w:t xml:space="preserve"> в едином информац</w:t>
            </w:r>
            <w:r w:rsidR="00BB1259" w:rsidRPr="006754E7">
              <w:rPr>
                <w:rFonts w:eastAsia="Times-Roman"/>
                <w:sz w:val="24"/>
                <w:szCs w:val="24"/>
              </w:rPr>
              <w:t>и</w:t>
            </w:r>
            <w:r w:rsidR="00BB1259" w:rsidRPr="006754E7">
              <w:rPr>
                <w:rFonts w:eastAsia="Times-Roman"/>
                <w:sz w:val="24"/>
                <w:szCs w:val="24"/>
              </w:rPr>
              <w:t>онном пространстве</w:t>
            </w:r>
            <w:r>
              <w:rPr>
                <w:rFonts w:eastAsia="Times-Roman"/>
                <w:sz w:val="24"/>
                <w:szCs w:val="24"/>
              </w:rPr>
              <w:t xml:space="preserve"> с использованием </w:t>
            </w:r>
            <w:proofErr w:type="gramStart"/>
            <w:r>
              <w:rPr>
                <w:rFonts w:eastAsia="Times-Roman"/>
                <w:sz w:val="24"/>
                <w:szCs w:val="24"/>
              </w:rPr>
              <w:t>современных</w:t>
            </w:r>
            <w:proofErr w:type="gramEnd"/>
            <w:r>
              <w:rPr>
                <w:rFonts w:eastAsia="Times-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-Roman"/>
                <w:sz w:val="24"/>
                <w:szCs w:val="24"/>
              </w:rPr>
              <w:t>и</w:t>
            </w:r>
            <w:r>
              <w:rPr>
                <w:rFonts w:eastAsia="Times-Roman"/>
                <w:sz w:val="24"/>
                <w:szCs w:val="24"/>
              </w:rPr>
              <w:t>н</w:t>
            </w:r>
            <w:r>
              <w:rPr>
                <w:rFonts w:eastAsia="Times-Roman"/>
                <w:sz w:val="24"/>
                <w:szCs w:val="24"/>
              </w:rPr>
              <w:t>тернет-ресурсов</w:t>
            </w:r>
            <w:proofErr w:type="spellEnd"/>
            <w:r w:rsidR="00F778BF">
              <w:rPr>
                <w:rFonts w:eastAsia="Times-Roman"/>
                <w:sz w:val="24"/>
                <w:szCs w:val="24"/>
              </w:rPr>
              <w:t>.</w:t>
            </w:r>
            <w:r w:rsidR="00BB1259" w:rsidRPr="006754E7">
              <w:rPr>
                <w:rFonts w:eastAsia="Times-Roman"/>
                <w:sz w:val="24"/>
                <w:szCs w:val="24"/>
              </w:rPr>
              <w:t xml:space="preserve"> </w:t>
            </w:r>
          </w:p>
        </w:tc>
        <w:tc>
          <w:tcPr>
            <w:tcW w:w="4402" w:type="dxa"/>
          </w:tcPr>
          <w:p w:rsidR="00BF001B" w:rsidRDefault="00BF001B" w:rsidP="00BF001B">
            <w:pPr>
              <w:pStyle w:val="a9"/>
              <w:numPr>
                <w:ilvl w:val="0"/>
                <w:numId w:val="33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Подготовительный этап.</w:t>
            </w:r>
          </w:p>
          <w:p w:rsidR="00BF001B" w:rsidRDefault="00BF001B" w:rsidP="00BF001B">
            <w:pPr>
              <w:pStyle w:val="a9"/>
              <w:spacing w:after="0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создает </w:t>
            </w: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он-лайн</w:t>
            </w:r>
            <w:proofErr w:type="spellEnd"/>
            <w:r>
              <w:rPr>
                <w:sz w:val="24"/>
                <w:szCs w:val="24"/>
              </w:rPr>
              <w:t xml:space="preserve"> среде.</w:t>
            </w:r>
          </w:p>
          <w:p w:rsidR="00BF001B" w:rsidRDefault="00BF001B" w:rsidP="00BF001B">
            <w:pPr>
              <w:pStyle w:val="a9"/>
              <w:numPr>
                <w:ilvl w:val="0"/>
                <w:numId w:val="33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sz w:val="24"/>
                <w:szCs w:val="24"/>
              </w:rPr>
              <w:t>квеста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F001B" w:rsidRDefault="00BF001B" w:rsidP="00BF001B">
            <w:pPr>
              <w:pStyle w:val="a9"/>
              <w:spacing w:after="0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организует работу обучающихся ( </w:t>
            </w:r>
            <w:proofErr w:type="spellStart"/>
            <w:r>
              <w:rPr>
                <w:sz w:val="24"/>
                <w:szCs w:val="24"/>
              </w:rPr>
              <w:t>консульн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BF001B" w:rsidRDefault="00BF001B" w:rsidP="00BF001B">
            <w:pPr>
              <w:pStyle w:val="a9"/>
              <w:spacing w:after="0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проходит </w:t>
            </w: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F001B" w:rsidRDefault="00BF001B" w:rsidP="00BF001B">
            <w:pPr>
              <w:pStyle w:val="a9"/>
              <w:numPr>
                <w:ilvl w:val="0"/>
                <w:numId w:val="33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Завершающий этап.</w:t>
            </w:r>
          </w:p>
          <w:p w:rsidR="00BF001B" w:rsidRDefault="00BF001B" w:rsidP="00BF001B">
            <w:pPr>
              <w:pStyle w:val="a9"/>
              <w:spacing w:after="0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разрабатывает кр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терии формирующего оцен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вания.</w:t>
            </w:r>
          </w:p>
          <w:p w:rsidR="00BF001B" w:rsidRPr="00BF001B" w:rsidRDefault="00BF001B" w:rsidP="00BF001B">
            <w:pPr>
              <w:pStyle w:val="a9"/>
              <w:spacing w:after="0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защищает итоговый проект.</w:t>
            </w:r>
          </w:p>
          <w:p w:rsidR="00BF001B" w:rsidRDefault="00BF001B" w:rsidP="00BB1259">
            <w:pPr>
              <w:spacing w:after="0"/>
              <w:jc w:val="both"/>
              <w:rPr>
                <w:sz w:val="24"/>
                <w:szCs w:val="24"/>
              </w:rPr>
            </w:pPr>
          </w:p>
          <w:p w:rsidR="00BB1259" w:rsidRPr="000D32F7" w:rsidRDefault="00BB1259" w:rsidP="00BF001B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52" w:type="dxa"/>
          </w:tcPr>
          <w:p w:rsidR="00F778BF" w:rsidRDefault="00F778BF" w:rsidP="00F778BF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Создано 4 образовательных </w:t>
            </w:r>
            <w:proofErr w:type="spellStart"/>
            <w:r>
              <w:rPr>
                <w:sz w:val="24"/>
                <w:szCs w:val="24"/>
              </w:rPr>
              <w:t>квеста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B1259" w:rsidRPr="00BB1259" w:rsidRDefault="00BB1259" w:rsidP="00F778BF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BB1259">
              <w:rPr>
                <w:sz w:val="24"/>
                <w:szCs w:val="24"/>
              </w:rPr>
              <w:t xml:space="preserve">С использованием </w:t>
            </w:r>
            <w:proofErr w:type="spellStart"/>
            <w:r w:rsidRPr="00BB1259">
              <w:rPr>
                <w:sz w:val="24"/>
                <w:szCs w:val="24"/>
              </w:rPr>
              <w:t>квестов</w:t>
            </w:r>
            <w:proofErr w:type="spellEnd"/>
            <w:r w:rsidRPr="00BB1259">
              <w:rPr>
                <w:sz w:val="24"/>
                <w:szCs w:val="24"/>
              </w:rPr>
              <w:t xml:space="preserve"> </w:t>
            </w:r>
            <w:proofErr w:type="gramStart"/>
            <w:r w:rsidRPr="00BB1259">
              <w:rPr>
                <w:sz w:val="24"/>
                <w:szCs w:val="24"/>
              </w:rPr>
              <w:t>об</w:t>
            </w:r>
            <w:r w:rsidRPr="00BB1259">
              <w:rPr>
                <w:sz w:val="24"/>
                <w:szCs w:val="24"/>
              </w:rPr>
              <w:t>у</w:t>
            </w:r>
            <w:r w:rsidRPr="00BB1259">
              <w:rPr>
                <w:sz w:val="24"/>
                <w:szCs w:val="24"/>
              </w:rPr>
              <w:t>ча</w:t>
            </w:r>
            <w:r w:rsidR="00BF001B">
              <w:rPr>
                <w:sz w:val="24"/>
                <w:szCs w:val="24"/>
              </w:rPr>
              <w:t>ющиеся</w:t>
            </w:r>
            <w:proofErr w:type="gramEnd"/>
            <w:r w:rsidR="00BF001B">
              <w:rPr>
                <w:sz w:val="24"/>
                <w:szCs w:val="24"/>
              </w:rPr>
              <w:t xml:space="preserve">  получили</w:t>
            </w:r>
            <w:r w:rsidRPr="00BB1259">
              <w:rPr>
                <w:sz w:val="24"/>
                <w:szCs w:val="24"/>
              </w:rPr>
              <w:t xml:space="preserve"> возможность:</w:t>
            </w:r>
          </w:p>
          <w:p w:rsidR="00BB1259" w:rsidRPr="00BF001B" w:rsidRDefault="00BB1259" w:rsidP="00F778BF">
            <w:pPr>
              <w:pStyle w:val="a9"/>
              <w:numPr>
                <w:ilvl w:val="0"/>
                <w:numId w:val="34"/>
              </w:numPr>
              <w:spacing w:after="0" w:line="240" w:lineRule="atLeast"/>
              <w:contextualSpacing/>
              <w:jc w:val="both"/>
              <w:rPr>
                <w:sz w:val="24"/>
                <w:szCs w:val="24"/>
              </w:rPr>
            </w:pPr>
            <w:r w:rsidRPr="00BF001B">
              <w:rPr>
                <w:sz w:val="24"/>
                <w:szCs w:val="24"/>
              </w:rPr>
              <w:t>вес</w:t>
            </w:r>
            <w:r w:rsidR="00BF001B" w:rsidRPr="00BF001B">
              <w:rPr>
                <w:sz w:val="24"/>
                <w:szCs w:val="24"/>
              </w:rPr>
              <w:t>ти работу в оптимал</w:t>
            </w:r>
            <w:r w:rsidR="00BF001B" w:rsidRPr="00BF001B">
              <w:rPr>
                <w:sz w:val="24"/>
                <w:szCs w:val="24"/>
              </w:rPr>
              <w:t>ь</w:t>
            </w:r>
            <w:r w:rsidR="00BF001B" w:rsidRPr="00BF001B">
              <w:rPr>
                <w:sz w:val="24"/>
                <w:szCs w:val="24"/>
              </w:rPr>
              <w:t>ном для них</w:t>
            </w:r>
            <w:r w:rsidRPr="00BF001B">
              <w:rPr>
                <w:sz w:val="24"/>
                <w:szCs w:val="24"/>
              </w:rPr>
              <w:t xml:space="preserve"> темпе; </w:t>
            </w:r>
          </w:p>
          <w:p w:rsidR="00BF001B" w:rsidRDefault="00BB1259" w:rsidP="00F778BF">
            <w:pPr>
              <w:pStyle w:val="a9"/>
              <w:numPr>
                <w:ilvl w:val="0"/>
                <w:numId w:val="34"/>
              </w:numPr>
              <w:spacing w:after="0" w:line="240" w:lineRule="atLeast"/>
              <w:contextualSpacing/>
              <w:jc w:val="both"/>
              <w:rPr>
                <w:sz w:val="24"/>
                <w:szCs w:val="24"/>
              </w:rPr>
            </w:pPr>
            <w:r w:rsidRPr="00BF001B">
              <w:rPr>
                <w:sz w:val="24"/>
                <w:szCs w:val="24"/>
              </w:rPr>
              <w:t>вернуться к изученному р</w:t>
            </w:r>
            <w:r w:rsidRPr="00BF001B">
              <w:rPr>
                <w:sz w:val="24"/>
                <w:szCs w:val="24"/>
              </w:rPr>
              <w:t>а</w:t>
            </w:r>
            <w:r w:rsidRPr="00BF001B">
              <w:rPr>
                <w:sz w:val="24"/>
                <w:szCs w:val="24"/>
              </w:rPr>
              <w:t xml:space="preserve">нее материалу, </w:t>
            </w:r>
          </w:p>
          <w:p w:rsidR="00BF001B" w:rsidRDefault="00BB1259" w:rsidP="00F778BF">
            <w:pPr>
              <w:pStyle w:val="a9"/>
              <w:numPr>
                <w:ilvl w:val="0"/>
                <w:numId w:val="34"/>
              </w:numPr>
              <w:spacing w:after="0" w:line="240" w:lineRule="atLeast"/>
              <w:contextualSpacing/>
              <w:jc w:val="both"/>
              <w:rPr>
                <w:sz w:val="24"/>
                <w:szCs w:val="24"/>
              </w:rPr>
            </w:pPr>
            <w:r w:rsidRPr="00BF001B">
              <w:rPr>
                <w:sz w:val="24"/>
                <w:szCs w:val="24"/>
              </w:rPr>
              <w:t>получить необходимую п</w:t>
            </w:r>
            <w:r w:rsidRPr="00BF001B">
              <w:rPr>
                <w:sz w:val="24"/>
                <w:szCs w:val="24"/>
              </w:rPr>
              <w:t>о</w:t>
            </w:r>
            <w:r w:rsidRPr="00BF001B">
              <w:rPr>
                <w:sz w:val="24"/>
                <w:szCs w:val="24"/>
              </w:rPr>
              <w:t xml:space="preserve">мощь, </w:t>
            </w:r>
          </w:p>
          <w:p w:rsidR="00BB1259" w:rsidRPr="00BF001B" w:rsidRDefault="00BB1259" w:rsidP="00F778BF">
            <w:pPr>
              <w:pStyle w:val="a9"/>
              <w:numPr>
                <w:ilvl w:val="0"/>
                <w:numId w:val="34"/>
              </w:numPr>
              <w:spacing w:after="0" w:line="240" w:lineRule="atLeast"/>
              <w:contextualSpacing/>
              <w:jc w:val="both"/>
              <w:rPr>
                <w:sz w:val="24"/>
                <w:szCs w:val="24"/>
              </w:rPr>
            </w:pPr>
            <w:r w:rsidRPr="00BF001B">
              <w:rPr>
                <w:sz w:val="24"/>
                <w:szCs w:val="24"/>
              </w:rPr>
              <w:t>прервать процесс обучения в произвольном месте, а з</w:t>
            </w:r>
            <w:r w:rsidRPr="00BF001B">
              <w:rPr>
                <w:sz w:val="24"/>
                <w:szCs w:val="24"/>
              </w:rPr>
              <w:t>а</w:t>
            </w:r>
            <w:r w:rsidRPr="00BF001B">
              <w:rPr>
                <w:sz w:val="24"/>
                <w:szCs w:val="24"/>
              </w:rPr>
              <w:t xml:space="preserve">тем к нему возвратиться; </w:t>
            </w:r>
          </w:p>
          <w:p w:rsidR="00BF001B" w:rsidRPr="00BB1259" w:rsidRDefault="00BF001B" w:rsidP="00F778BF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BB1259">
              <w:rPr>
                <w:sz w:val="24"/>
                <w:szCs w:val="24"/>
              </w:rPr>
              <w:t xml:space="preserve">Преподаватель, разрабатывая и используя </w:t>
            </w:r>
            <w:proofErr w:type="spellStart"/>
            <w:r w:rsidRPr="00BB1259">
              <w:rPr>
                <w:sz w:val="24"/>
                <w:szCs w:val="24"/>
              </w:rPr>
              <w:t>квесты</w:t>
            </w:r>
            <w:proofErr w:type="spellEnd"/>
            <w:r w:rsidRPr="00BB1259">
              <w:rPr>
                <w:sz w:val="24"/>
                <w:szCs w:val="24"/>
              </w:rPr>
              <w:t xml:space="preserve"> в учебном пр</w:t>
            </w:r>
            <w:r w:rsidRPr="00BB1259">
              <w:rPr>
                <w:sz w:val="24"/>
                <w:szCs w:val="24"/>
              </w:rPr>
              <w:t>о</w:t>
            </w:r>
            <w:r w:rsidRPr="00BB1259">
              <w:rPr>
                <w:sz w:val="24"/>
                <w:szCs w:val="24"/>
              </w:rPr>
              <w:t>цессе, имеет возможность:</w:t>
            </w:r>
          </w:p>
          <w:p w:rsidR="00BF001B" w:rsidRPr="00BF001B" w:rsidRDefault="00BF001B" w:rsidP="00F778BF">
            <w:pPr>
              <w:pStyle w:val="a9"/>
              <w:numPr>
                <w:ilvl w:val="0"/>
                <w:numId w:val="35"/>
              </w:numPr>
              <w:spacing w:after="0" w:line="240" w:lineRule="atLeast"/>
              <w:ind w:left="714" w:hanging="357"/>
              <w:contextualSpacing/>
              <w:jc w:val="both"/>
              <w:rPr>
                <w:sz w:val="24"/>
                <w:szCs w:val="24"/>
              </w:rPr>
            </w:pPr>
            <w:r w:rsidRPr="00BF001B">
              <w:rPr>
                <w:sz w:val="24"/>
                <w:szCs w:val="24"/>
              </w:rPr>
              <w:t>легко распространять свой опыт, свою модель обуч</w:t>
            </w:r>
            <w:r w:rsidRPr="00BF001B">
              <w:rPr>
                <w:sz w:val="24"/>
                <w:szCs w:val="24"/>
              </w:rPr>
              <w:t>е</w:t>
            </w:r>
            <w:r w:rsidRPr="00BF001B">
              <w:rPr>
                <w:sz w:val="24"/>
                <w:szCs w:val="24"/>
              </w:rPr>
              <w:t>ния той или иной учебной дисциплины на других пр</w:t>
            </w:r>
            <w:r w:rsidRPr="00BF001B">
              <w:rPr>
                <w:sz w:val="24"/>
                <w:szCs w:val="24"/>
              </w:rPr>
              <w:t>е</w:t>
            </w:r>
            <w:r w:rsidRPr="00BF001B">
              <w:rPr>
                <w:sz w:val="24"/>
                <w:szCs w:val="24"/>
              </w:rPr>
              <w:t>подавателей, так как ед</w:t>
            </w:r>
            <w:r w:rsidRPr="00BF001B">
              <w:rPr>
                <w:sz w:val="24"/>
                <w:szCs w:val="24"/>
              </w:rPr>
              <w:t>и</w:t>
            </w:r>
            <w:r w:rsidRPr="00BF001B">
              <w:rPr>
                <w:sz w:val="24"/>
                <w:szCs w:val="24"/>
              </w:rPr>
              <w:t xml:space="preserve">ножды созданный </w:t>
            </w:r>
            <w:proofErr w:type="spellStart"/>
            <w:r w:rsidRPr="00BF001B">
              <w:rPr>
                <w:sz w:val="24"/>
                <w:szCs w:val="24"/>
              </w:rPr>
              <w:t>квест</w:t>
            </w:r>
            <w:proofErr w:type="spellEnd"/>
            <w:r w:rsidRPr="00BF001B">
              <w:rPr>
                <w:sz w:val="24"/>
                <w:szCs w:val="24"/>
              </w:rPr>
              <w:t xml:space="preserve"> может быть использован многократно;</w:t>
            </w:r>
          </w:p>
          <w:p w:rsidR="00BF001B" w:rsidRPr="00BF001B" w:rsidRDefault="00BF001B" w:rsidP="00F778BF">
            <w:pPr>
              <w:pStyle w:val="a9"/>
              <w:numPr>
                <w:ilvl w:val="0"/>
                <w:numId w:val="35"/>
              </w:numPr>
              <w:spacing w:after="0" w:line="240" w:lineRule="atLeast"/>
              <w:ind w:left="714" w:hanging="357"/>
              <w:contextualSpacing/>
              <w:jc w:val="both"/>
              <w:rPr>
                <w:sz w:val="24"/>
                <w:szCs w:val="24"/>
              </w:rPr>
            </w:pPr>
            <w:r w:rsidRPr="00BF001B">
              <w:rPr>
                <w:sz w:val="24"/>
                <w:szCs w:val="24"/>
              </w:rPr>
              <w:t>реализовать различные м</w:t>
            </w:r>
            <w:r w:rsidRPr="00BF001B">
              <w:rPr>
                <w:sz w:val="24"/>
                <w:szCs w:val="24"/>
              </w:rPr>
              <w:t>е</w:t>
            </w:r>
            <w:r w:rsidRPr="00BF001B">
              <w:rPr>
                <w:sz w:val="24"/>
                <w:szCs w:val="24"/>
              </w:rPr>
              <w:t>тоды обучения одновр</w:t>
            </w:r>
            <w:r w:rsidRPr="00BF001B">
              <w:rPr>
                <w:sz w:val="24"/>
                <w:szCs w:val="24"/>
              </w:rPr>
              <w:t>е</w:t>
            </w:r>
            <w:r w:rsidRPr="00BF001B">
              <w:rPr>
                <w:sz w:val="24"/>
                <w:szCs w:val="24"/>
              </w:rPr>
              <w:lastRenderedPageBreak/>
              <w:t>менно для различных кат</w:t>
            </w:r>
            <w:r w:rsidRPr="00BF001B">
              <w:rPr>
                <w:sz w:val="24"/>
                <w:szCs w:val="24"/>
              </w:rPr>
              <w:t>е</w:t>
            </w:r>
            <w:r w:rsidRPr="00BF001B">
              <w:rPr>
                <w:sz w:val="24"/>
                <w:szCs w:val="24"/>
              </w:rPr>
              <w:t>горий учащихся, индив</w:t>
            </w:r>
            <w:r w:rsidRPr="00BF001B">
              <w:rPr>
                <w:sz w:val="24"/>
                <w:szCs w:val="24"/>
              </w:rPr>
              <w:t>и</w:t>
            </w:r>
            <w:r w:rsidRPr="00BF001B">
              <w:rPr>
                <w:sz w:val="24"/>
                <w:szCs w:val="24"/>
              </w:rPr>
              <w:t>дуализируя тем самым пр</w:t>
            </w:r>
            <w:r w:rsidRPr="00BF001B">
              <w:rPr>
                <w:sz w:val="24"/>
                <w:szCs w:val="24"/>
              </w:rPr>
              <w:t>о</w:t>
            </w:r>
            <w:r w:rsidRPr="00BF001B">
              <w:rPr>
                <w:sz w:val="24"/>
                <w:szCs w:val="24"/>
              </w:rPr>
              <w:t>цесс обучения;</w:t>
            </w:r>
          </w:p>
          <w:p w:rsidR="00BF001B" w:rsidRPr="00BF001B" w:rsidRDefault="00BF001B" w:rsidP="00F778BF">
            <w:pPr>
              <w:pStyle w:val="a9"/>
              <w:numPr>
                <w:ilvl w:val="0"/>
                <w:numId w:val="35"/>
              </w:numPr>
              <w:spacing w:after="0" w:line="240" w:lineRule="atLeast"/>
              <w:ind w:left="714" w:hanging="357"/>
              <w:contextualSpacing/>
              <w:jc w:val="both"/>
              <w:rPr>
                <w:sz w:val="24"/>
                <w:szCs w:val="24"/>
              </w:rPr>
            </w:pPr>
            <w:r w:rsidRPr="00BF001B">
              <w:rPr>
                <w:sz w:val="24"/>
                <w:szCs w:val="24"/>
              </w:rPr>
              <w:t>уменьшить количество и</w:t>
            </w:r>
            <w:r w:rsidRPr="00BF001B">
              <w:rPr>
                <w:sz w:val="24"/>
                <w:szCs w:val="24"/>
              </w:rPr>
              <w:t>з</w:t>
            </w:r>
            <w:r w:rsidRPr="00BF001B">
              <w:rPr>
                <w:sz w:val="24"/>
                <w:szCs w:val="24"/>
              </w:rPr>
              <w:t>лагаемого материала за счет использования демонстр</w:t>
            </w:r>
            <w:r w:rsidRPr="00BF001B">
              <w:rPr>
                <w:sz w:val="24"/>
                <w:szCs w:val="24"/>
              </w:rPr>
              <w:t>а</w:t>
            </w:r>
            <w:r w:rsidRPr="00BF001B">
              <w:rPr>
                <w:sz w:val="24"/>
                <w:szCs w:val="24"/>
              </w:rPr>
              <w:t>ционного моделирования;</w:t>
            </w:r>
          </w:p>
          <w:p w:rsidR="00BF001B" w:rsidRPr="00BF001B" w:rsidRDefault="00BF001B" w:rsidP="00F778BF">
            <w:pPr>
              <w:pStyle w:val="a9"/>
              <w:numPr>
                <w:ilvl w:val="0"/>
                <w:numId w:val="35"/>
              </w:numPr>
              <w:spacing w:after="0" w:line="240" w:lineRule="atLeast"/>
              <w:ind w:left="714" w:hanging="357"/>
              <w:contextualSpacing/>
              <w:jc w:val="both"/>
              <w:rPr>
                <w:sz w:val="24"/>
                <w:szCs w:val="24"/>
              </w:rPr>
            </w:pPr>
            <w:r w:rsidRPr="00BF001B">
              <w:rPr>
                <w:sz w:val="24"/>
                <w:szCs w:val="24"/>
              </w:rPr>
              <w:t>проводить отработку ра</w:t>
            </w:r>
            <w:r w:rsidRPr="00BF001B">
              <w:rPr>
                <w:sz w:val="24"/>
                <w:szCs w:val="24"/>
              </w:rPr>
              <w:t>з</w:t>
            </w:r>
            <w:r w:rsidRPr="00BF001B">
              <w:rPr>
                <w:sz w:val="24"/>
                <w:szCs w:val="24"/>
              </w:rPr>
              <w:t>личных навыков и умений обучаемых, используя ПК как тренажер;</w:t>
            </w:r>
          </w:p>
          <w:p w:rsidR="00BF001B" w:rsidRPr="00F778BF" w:rsidRDefault="00BF001B" w:rsidP="00F778BF">
            <w:pPr>
              <w:pStyle w:val="a9"/>
              <w:numPr>
                <w:ilvl w:val="0"/>
                <w:numId w:val="35"/>
              </w:numPr>
              <w:spacing w:after="0" w:line="240" w:lineRule="atLeast"/>
              <w:contextualSpacing/>
              <w:jc w:val="both"/>
              <w:rPr>
                <w:sz w:val="24"/>
                <w:szCs w:val="24"/>
              </w:rPr>
            </w:pPr>
            <w:r w:rsidRPr="00F778BF">
              <w:rPr>
                <w:sz w:val="24"/>
                <w:szCs w:val="24"/>
              </w:rPr>
              <w:t xml:space="preserve">осуществлять постоянный и непрерывный </w:t>
            </w:r>
            <w:proofErr w:type="gramStart"/>
            <w:r w:rsidRPr="00F778BF">
              <w:rPr>
                <w:sz w:val="24"/>
                <w:szCs w:val="24"/>
              </w:rPr>
              <w:t>контроль за</w:t>
            </w:r>
            <w:proofErr w:type="gramEnd"/>
            <w:r w:rsidRPr="00F778BF">
              <w:rPr>
                <w:sz w:val="24"/>
                <w:szCs w:val="24"/>
              </w:rPr>
              <w:t xml:space="preserve"> процессом усвоения зн</w:t>
            </w:r>
            <w:r w:rsidRPr="00F778BF">
              <w:rPr>
                <w:sz w:val="24"/>
                <w:szCs w:val="24"/>
              </w:rPr>
              <w:t>а</w:t>
            </w:r>
            <w:r w:rsidRPr="00F778BF">
              <w:rPr>
                <w:sz w:val="24"/>
                <w:szCs w:val="24"/>
              </w:rPr>
              <w:t>ний;</w:t>
            </w:r>
          </w:p>
          <w:p w:rsidR="00BF001B" w:rsidRPr="00F778BF" w:rsidRDefault="00BF001B" w:rsidP="00F778BF">
            <w:pPr>
              <w:pStyle w:val="a9"/>
              <w:numPr>
                <w:ilvl w:val="0"/>
                <w:numId w:val="35"/>
              </w:numPr>
              <w:spacing w:after="0" w:line="240" w:lineRule="atLeast"/>
              <w:contextualSpacing/>
              <w:jc w:val="both"/>
              <w:rPr>
                <w:sz w:val="24"/>
                <w:szCs w:val="24"/>
              </w:rPr>
            </w:pPr>
            <w:r w:rsidRPr="00F778BF">
              <w:rPr>
                <w:sz w:val="24"/>
                <w:szCs w:val="24"/>
              </w:rPr>
              <w:t>уменьшить количество р</w:t>
            </w:r>
            <w:r w:rsidRPr="00F778BF">
              <w:rPr>
                <w:sz w:val="24"/>
                <w:szCs w:val="24"/>
              </w:rPr>
              <w:t>у</w:t>
            </w:r>
            <w:r w:rsidRPr="00F778BF">
              <w:rPr>
                <w:sz w:val="24"/>
                <w:szCs w:val="24"/>
              </w:rPr>
              <w:t>тиной работы, тем самым высвободив время для творческой работы и инд</w:t>
            </w:r>
            <w:r w:rsidRPr="00F778BF">
              <w:rPr>
                <w:sz w:val="24"/>
                <w:szCs w:val="24"/>
              </w:rPr>
              <w:t>и</w:t>
            </w:r>
            <w:r w:rsidRPr="00F778BF">
              <w:rPr>
                <w:sz w:val="24"/>
                <w:szCs w:val="24"/>
              </w:rPr>
              <w:t>видуальной работы со ст</w:t>
            </w:r>
            <w:r w:rsidRPr="00F778BF">
              <w:rPr>
                <w:sz w:val="24"/>
                <w:szCs w:val="24"/>
              </w:rPr>
              <w:t>у</w:t>
            </w:r>
            <w:r w:rsidRPr="00F778BF">
              <w:rPr>
                <w:sz w:val="24"/>
                <w:szCs w:val="24"/>
              </w:rPr>
              <w:t>дентами;</w:t>
            </w:r>
          </w:p>
          <w:p w:rsidR="00BF001B" w:rsidRPr="00F778BF" w:rsidRDefault="00BF001B" w:rsidP="00F778BF">
            <w:pPr>
              <w:pStyle w:val="a9"/>
              <w:numPr>
                <w:ilvl w:val="0"/>
                <w:numId w:val="35"/>
              </w:numPr>
              <w:spacing w:after="0" w:line="240" w:lineRule="atLeast"/>
              <w:contextualSpacing/>
              <w:jc w:val="both"/>
              <w:rPr>
                <w:sz w:val="24"/>
                <w:szCs w:val="24"/>
              </w:rPr>
            </w:pPr>
            <w:r w:rsidRPr="00F778BF">
              <w:rPr>
                <w:sz w:val="24"/>
                <w:szCs w:val="24"/>
              </w:rPr>
              <w:t>сделать более эффективной само</w:t>
            </w:r>
            <w:r w:rsidR="00F778BF">
              <w:rPr>
                <w:sz w:val="24"/>
                <w:szCs w:val="24"/>
              </w:rPr>
              <w:t xml:space="preserve">стоятельную работу </w:t>
            </w:r>
            <w:proofErr w:type="gramStart"/>
            <w:r w:rsidR="00F778BF">
              <w:rPr>
                <w:sz w:val="24"/>
                <w:szCs w:val="24"/>
              </w:rPr>
              <w:t>обучающихся</w:t>
            </w:r>
            <w:proofErr w:type="gramEnd"/>
            <w:r w:rsidRPr="00F778BF">
              <w:rPr>
                <w:sz w:val="24"/>
                <w:szCs w:val="24"/>
              </w:rPr>
              <w:t>, которая ст</w:t>
            </w:r>
            <w:r w:rsidRPr="00F778BF">
              <w:rPr>
                <w:sz w:val="24"/>
                <w:szCs w:val="24"/>
              </w:rPr>
              <w:t>а</w:t>
            </w:r>
            <w:r w:rsidRPr="00F778BF">
              <w:rPr>
                <w:sz w:val="24"/>
                <w:szCs w:val="24"/>
              </w:rPr>
              <w:t>новится и контролируемой, и управляемой.</w:t>
            </w:r>
          </w:p>
          <w:p w:rsidR="00BB1259" w:rsidRPr="000D32F7" w:rsidRDefault="00BB1259" w:rsidP="00F778BF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sz w:val="24"/>
                <w:szCs w:val="24"/>
              </w:rPr>
            </w:pPr>
          </w:p>
        </w:tc>
      </w:tr>
      <w:bookmarkEnd w:id="1"/>
    </w:tbl>
    <w:p w:rsidR="00403912" w:rsidRPr="00EC55D9" w:rsidRDefault="00EF11BF" w:rsidP="00F778BF">
      <w:pPr>
        <w:spacing w:after="120" w:line="240" w:lineRule="auto"/>
        <w:rPr>
          <w:b/>
          <w:i/>
          <w:sz w:val="24"/>
          <w:szCs w:val="24"/>
        </w:rPr>
      </w:pPr>
      <w:r w:rsidRPr="00EC55D9">
        <w:rPr>
          <w:b/>
          <w:i/>
          <w:sz w:val="24"/>
          <w:szCs w:val="24"/>
        </w:rPr>
        <w:lastRenderedPageBreak/>
        <w:br w:type="page"/>
      </w:r>
      <w:r w:rsidR="003859B2" w:rsidRPr="00EC55D9">
        <w:rPr>
          <w:b/>
          <w:i/>
          <w:sz w:val="24"/>
          <w:szCs w:val="24"/>
        </w:rPr>
        <w:lastRenderedPageBreak/>
        <w:t>Приложение 3</w:t>
      </w:r>
    </w:p>
    <w:p w:rsidR="00B57956" w:rsidRPr="00EC55D9" w:rsidRDefault="00C06C5E" w:rsidP="0061753D">
      <w:pPr>
        <w:numPr>
          <w:ilvl w:val="0"/>
          <w:numId w:val="5"/>
        </w:numPr>
        <w:spacing w:after="0" w:line="240" w:lineRule="auto"/>
        <w:ind w:left="0" w:firstLine="0"/>
        <w:jc w:val="center"/>
        <w:rPr>
          <w:b/>
          <w:caps/>
          <w:sz w:val="24"/>
          <w:szCs w:val="24"/>
        </w:rPr>
      </w:pPr>
      <w:r w:rsidRPr="00EC55D9">
        <w:rPr>
          <w:b/>
          <w:caps/>
          <w:sz w:val="24"/>
          <w:szCs w:val="24"/>
        </w:rPr>
        <w:t>Информация</w:t>
      </w:r>
    </w:p>
    <w:p w:rsidR="00D94C9A" w:rsidRPr="00EC55D9" w:rsidRDefault="00C06C5E" w:rsidP="00D94C9A">
      <w:pPr>
        <w:spacing w:after="0" w:line="240" w:lineRule="auto"/>
        <w:jc w:val="center"/>
        <w:rPr>
          <w:b/>
          <w:sz w:val="24"/>
          <w:szCs w:val="24"/>
        </w:rPr>
      </w:pPr>
      <w:r w:rsidRPr="00EC55D9">
        <w:rPr>
          <w:b/>
          <w:sz w:val="24"/>
          <w:szCs w:val="24"/>
        </w:rPr>
        <w:t>о результатах методической деятельности</w:t>
      </w:r>
      <w:r w:rsidR="00E012A3" w:rsidRPr="00EC55D9">
        <w:rPr>
          <w:b/>
          <w:sz w:val="24"/>
          <w:szCs w:val="24"/>
        </w:rPr>
        <w:t xml:space="preserve"> и рас</w:t>
      </w:r>
      <w:r w:rsidRPr="00EC55D9">
        <w:rPr>
          <w:b/>
          <w:sz w:val="24"/>
          <w:szCs w:val="24"/>
        </w:rPr>
        <w:t>прост</w:t>
      </w:r>
      <w:r w:rsidR="00E012A3" w:rsidRPr="00EC55D9">
        <w:rPr>
          <w:b/>
          <w:sz w:val="24"/>
          <w:szCs w:val="24"/>
        </w:rPr>
        <w:t>р</w:t>
      </w:r>
      <w:r w:rsidR="00CE1B1A" w:rsidRPr="00EC55D9">
        <w:rPr>
          <w:b/>
          <w:sz w:val="24"/>
          <w:szCs w:val="24"/>
        </w:rPr>
        <w:t>анении</w:t>
      </w:r>
      <w:r w:rsidR="00E012A3" w:rsidRPr="00EC55D9">
        <w:rPr>
          <w:b/>
          <w:sz w:val="24"/>
          <w:szCs w:val="24"/>
        </w:rPr>
        <w:t xml:space="preserve"> собственного педагогического опыта</w:t>
      </w:r>
    </w:p>
    <w:p w:rsidR="00F16555" w:rsidRPr="00EC55D9" w:rsidRDefault="008A03D5" w:rsidP="00D94C9A">
      <w:pPr>
        <w:spacing w:after="0" w:line="240" w:lineRule="auto"/>
        <w:jc w:val="center"/>
        <w:rPr>
          <w:b/>
          <w:sz w:val="24"/>
          <w:szCs w:val="24"/>
        </w:rPr>
      </w:pPr>
      <w:r w:rsidRPr="00EC55D9">
        <w:rPr>
          <w:b/>
          <w:sz w:val="24"/>
          <w:szCs w:val="24"/>
        </w:rPr>
        <w:t>а</w:t>
      </w:r>
      <w:r w:rsidR="00C06C5E" w:rsidRPr="00EC55D9">
        <w:rPr>
          <w:b/>
          <w:sz w:val="24"/>
          <w:szCs w:val="24"/>
        </w:rPr>
        <w:t>ттестуе</w:t>
      </w:r>
      <w:r w:rsidR="00E012A3" w:rsidRPr="00EC55D9">
        <w:rPr>
          <w:b/>
          <w:sz w:val="24"/>
          <w:szCs w:val="24"/>
        </w:rPr>
        <w:t>мого</w:t>
      </w:r>
      <w:r w:rsidR="00CE1B1A" w:rsidRPr="00EC55D9">
        <w:rPr>
          <w:b/>
          <w:sz w:val="24"/>
          <w:szCs w:val="24"/>
        </w:rPr>
        <w:t xml:space="preserve"> педагогического работника</w:t>
      </w:r>
      <w:r w:rsidR="00E43A87" w:rsidRPr="00EC55D9">
        <w:rPr>
          <w:b/>
          <w:sz w:val="24"/>
          <w:szCs w:val="24"/>
        </w:rPr>
        <w:t xml:space="preserve"> </w:t>
      </w:r>
      <w:r w:rsidR="00F16555" w:rsidRPr="00EC55D9">
        <w:rPr>
          <w:b/>
          <w:i/>
          <w:sz w:val="24"/>
          <w:szCs w:val="24"/>
        </w:rPr>
        <w:t>(указывать наиболее значимые результаты)</w:t>
      </w:r>
    </w:p>
    <w:p w:rsidR="00D94C9A" w:rsidRPr="00EC55D9" w:rsidRDefault="00D94C9A" w:rsidP="006208C8">
      <w:pPr>
        <w:spacing w:after="120" w:line="240" w:lineRule="auto"/>
        <w:jc w:val="center"/>
        <w:rPr>
          <w:caps/>
          <w:sz w:val="18"/>
          <w:szCs w:val="18"/>
        </w:rPr>
      </w:pPr>
      <w:r w:rsidRPr="00EC55D9">
        <w:rPr>
          <w:sz w:val="18"/>
          <w:szCs w:val="18"/>
          <w:u w:val="single"/>
        </w:rPr>
        <w:t>(заполняется педагогом)</w:t>
      </w:r>
    </w:p>
    <w:p w:rsidR="004C1B6A" w:rsidRPr="00EC55D9" w:rsidRDefault="004C1B6A" w:rsidP="003034D4">
      <w:pPr>
        <w:spacing w:after="0" w:line="240" w:lineRule="auto"/>
        <w:jc w:val="center"/>
        <w:rPr>
          <w:sz w:val="6"/>
          <w:szCs w:val="6"/>
        </w:rPr>
      </w:pPr>
    </w:p>
    <w:tbl>
      <w:tblPr>
        <w:tblW w:w="159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720"/>
        <w:gridCol w:w="5635"/>
        <w:gridCol w:w="5670"/>
      </w:tblGrid>
      <w:tr w:rsidR="003034D4" w:rsidRPr="00EC55D9" w:rsidTr="00D36080">
        <w:trPr>
          <w:jc w:val="center"/>
        </w:trPr>
        <w:tc>
          <w:tcPr>
            <w:tcW w:w="959" w:type="dxa"/>
            <w:shd w:val="clear" w:color="auto" w:fill="auto"/>
          </w:tcPr>
          <w:p w:rsidR="00F11497" w:rsidRPr="00EC55D9" w:rsidRDefault="00F11497" w:rsidP="00B2532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EC55D9">
              <w:rPr>
                <w:rFonts w:ascii="Times New Roman" w:hAnsi="Times New Roman"/>
                <w:b/>
                <w:i/>
                <w:szCs w:val="20"/>
              </w:rPr>
              <w:t xml:space="preserve">№ </w:t>
            </w:r>
            <w:proofErr w:type="gramStart"/>
            <w:r w:rsidRPr="00EC55D9">
              <w:rPr>
                <w:rFonts w:ascii="Times New Roman" w:hAnsi="Times New Roman"/>
                <w:b/>
                <w:i/>
                <w:szCs w:val="20"/>
              </w:rPr>
              <w:t>п</w:t>
            </w:r>
            <w:proofErr w:type="gramEnd"/>
            <w:r w:rsidRPr="00EC55D9">
              <w:rPr>
                <w:rFonts w:ascii="Times New Roman" w:hAnsi="Times New Roman"/>
                <w:b/>
                <w:i/>
                <w:szCs w:val="20"/>
              </w:rPr>
              <w:t xml:space="preserve">/п </w:t>
            </w:r>
          </w:p>
          <w:p w:rsidR="003034D4" w:rsidRPr="00EC55D9" w:rsidRDefault="00971E4A" w:rsidP="00B2532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EC55D9">
              <w:rPr>
                <w:rFonts w:ascii="Times New Roman" w:hAnsi="Times New Roman"/>
                <w:b/>
                <w:i/>
                <w:szCs w:val="20"/>
              </w:rPr>
              <w:t xml:space="preserve"> в экс</w:t>
            </w:r>
            <w:proofErr w:type="gramStart"/>
            <w:r w:rsidRPr="00EC55D9">
              <w:rPr>
                <w:rFonts w:ascii="Times New Roman" w:hAnsi="Times New Roman"/>
                <w:b/>
                <w:i/>
                <w:szCs w:val="20"/>
              </w:rPr>
              <w:t>.</w:t>
            </w:r>
            <w:proofErr w:type="gramEnd"/>
            <w:r w:rsidR="00FB2E24" w:rsidRPr="00EC55D9">
              <w:rPr>
                <w:rFonts w:ascii="Times New Roman" w:hAnsi="Times New Roman"/>
                <w:b/>
                <w:i/>
                <w:szCs w:val="20"/>
              </w:rPr>
              <w:t xml:space="preserve"> </w:t>
            </w:r>
            <w:proofErr w:type="gramStart"/>
            <w:r w:rsidRPr="00EC55D9">
              <w:rPr>
                <w:rFonts w:ascii="Times New Roman" w:hAnsi="Times New Roman"/>
                <w:b/>
                <w:i/>
                <w:szCs w:val="20"/>
              </w:rPr>
              <w:t>з</w:t>
            </w:r>
            <w:proofErr w:type="gramEnd"/>
            <w:r w:rsidRPr="00EC55D9">
              <w:rPr>
                <w:rFonts w:ascii="Times New Roman" w:hAnsi="Times New Roman"/>
                <w:b/>
                <w:i/>
                <w:szCs w:val="20"/>
              </w:rPr>
              <w:t>аключен</w:t>
            </w:r>
            <w:r w:rsidR="00971FDC" w:rsidRPr="00EC55D9">
              <w:rPr>
                <w:rFonts w:ascii="Times New Roman" w:hAnsi="Times New Roman"/>
                <w:b/>
                <w:i/>
                <w:szCs w:val="20"/>
              </w:rPr>
              <w:t>ии</w:t>
            </w:r>
          </w:p>
        </w:tc>
        <w:tc>
          <w:tcPr>
            <w:tcW w:w="15025" w:type="dxa"/>
            <w:gridSpan w:val="3"/>
            <w:shd w:val="clear" w:color="auto" w:fill="auto"/>
            <w:vAlign w:val="center"/>
          </w:tcPr>
          <w:p w:rsidR="003034D4" w:rsidRPr="00EC55D9" w:rsidRDefault="00971E4A" w:rsidP="00B25325">
            <w:pPr>
              <w:pStyle w:val="a4"/>
              <w:snapToGrid w:val="0"/>
              <w:spacing w:before="120" w:after="12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C55D9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2.1. </w:t>
            </w:r>
            <w:r w:rsidR="003034D4" w:rsidRPr="00EC55D9">
              <w:rPr>
                <w:rFonts w:ascii="Times New Roman" w:hAnsi="Times New Roman"/>
                <w:b/>
                <w:i/>
                <w:sz w:val="22"/>
                <w:szCs w:val="22"/>
              </w:rPr>
              <w:t>Продуктивность и эффективность методической деятельности</w:t>
            </w:r>
            <w:r w:rsidR="007356AB" w:rsidRPr="00EC55D9">
              <w:rPr>
                <w:rFonts w:ascii="Times New Roman" w:hAnsi="Times New Roman"/>
                <w:b/>
                <w:i/>
                <w:sz w:val="22"/>
                <w:szCs w:val="22"/>
              </w:rPr>
              <w:t>, распространение собственного</w:t>
            </w:r>
            <w:r w:rsidR="00E012A3" w:rsidRPr="00EC55D9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педагогического</w:t>
            </w:r>
            <w:r w:rsidR="007356AB" w:rsidRPr="00EC55D9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опыта</w:t>
            </w:r>
          </w:p>
        </w:tc>
      </w:tr>
      <w:tr w:rsidR="00A35171" w:rsidRPr="00EC55D9" w:rsidTr="00D36080">
        <w:trPr>
          <w:trHeight w:val="441"/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A35171" w:rsidRPr="00EC55D9" w:rsidRDefault="00A35171" w:rsidP="00B25325">
            <w:pPr>
              <w:widowControl w:val="0"/>
              <w:suppressAutoHyphens/>
              <w:spacing w:before="120" w:after="120" w:line="240" w:lineRule="auto"/>
              <w:jc w:val="center"/>
            </w:pPr>
            <w:r w:rsidRPr="00EC55D9">
              <w:t>2.1.1.</w:t>
            </w:r>
          </w:p>
        </w:tc>
        <w:tc>
          <w:tcPr>
            <w:tcW w:w="3720" w:type="dxa"/>
            <w:vMerge w:val="restart"/>
            <w:shd w:val="clear" w:color="auto" w:fill="auto"/>
          </w:tcPr>
          <w:p w:rsidR="00770FB7" w:rsidRPr="00EC55D9" w:rsidRDefault="00A35171" w:rsidP="00B25325">
            <w:pPr>
              <w:widowControl w:val="0"/>
              <w:suppressAutoHyphens/>
              <w:spacing w:before="120" w:after="120" w:line="240" w:lineRule="auto"/>
            </w:pPr>
            <w:r w:rsidRPr="00EC55D9">
              <w:t>Выступления на научно-практических конференциях, педагогических ч</w:t>
            </w:r>
            <w:r w:rsidR="00C73CFF" w:rsidRPr="00EC55D9">
              <w:t xml:space="preserve">тениях, семинарах, секциях,  </w:t>
            </w:r>
            <w:r w:rsidR="00770FB7" w:rsidRPr="00EC55D9">
              <w:t xml:space="preserve">ШМО/ГМО/РМО </w:t>
            </w:r>
            <w:r w:rsidR="00770FB7" w:rsidRPr="00EC55D9">
              <w:rPr>
                <w:i/>
              </w:rPr>
              <w:t>(за исключением вопросов организационного характера)</w:t>
            </w:r>
            <w:r w:rsidR="00C73CFF" w:rsidRPr="00EC55D9">
              <w:rPr>
                <w:i/>
              </w:rPr>
              <w:t xml:space="preserve"> </w:t>
            </w:r>
            <w:r w:rsidR="00C73CFF" w:rsidRPr="00EC55D9">
              <w:t>и др.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A35171" w:rsidRPr="00EC55D9" w:rsidRDefault="00D82D43" w:rsidP="00B25325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>Тема выступления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35171" w:rsidRPr="00EC55D9" w:rsidRDefault="00D82D43" w:rsidP="00B25325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 xml:space="preserve">Уровень конференции </w:t>
            </w:r>
            <w:r w:rsidRPr="00D60D3B">
              <w:t>(семинара и т.п.),</w:t>
            </w:r>
            <w:r w:rsidRPr="00EC55D9">
              <w:rPr>
                <w:b/>
              </w:rPr>
              <w:t xml:space="preserve"> название, место проведения, дата</w:t>
            </w:r>
          </w:p>
        </w:tc>
      </w:tr>
      <w:tr w:rsidR="00E60BB8" w:rsidRPr="00EC55D9" w:rsidTr="00D36080">
        <w:trPr>
          <w:trHeight w:val="421"/>
          <w:jc w:val="center"/>
        </w:trPr>
        <w:tc>
          <w:tcPr>
            <w:tcW w:w="959" w:type="dxa"/>
            <w:vMerge/>
            <w:shd w:val="clear" w:color="auto" w:fill="auto"/>
          </w:tcPr>
          <w:p w:rsidR="00E60BB8" w:rsidRPr="00EC55D9" w:rsidRDefault="00E60BB8" w:rsidP="00B25325">
            <w:pPr>
              <w:widowControl w:val="0"/>
              <w:suppressAutoHyphens/>
              <w:spacing w:before="120" w:after="120" w:line="240" w:lineRule="auto"/>
              <w:jc w:val="center"/>
            </w:pPr>
          </w:p>
        </w:tc>
        <w:tc>
          <w:tcPr>
            <w:tcW w:w="3720" w:type="dxa"/>
            <w:vMerge/>
            <w:shd w:val="clear" w:color="auto" w:fill="auto"/>
          </w:tcPr>
          <w:p w:rsidR="00E60BB8" w:rsidRPr="00EC55D9" w:rsidRDefault="00E60BB8" w:rsidP="00B25325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5635" w:type="dxa"/>
            <w:shd w:val="clear" w:color="auto" w:fill="auto"/>
          </w:tcPr>
          <w:p w:rsidR="00E60BB8" w:rsidRPr="00E4601F" w:rsidRDefault="00E60BB8" w:rsidP="00F97B08">
            <w:pPr>
              <w:widowControl w:val="0"/>
              <w:suppressAutoHyphens/>
              <w:spacing w:after="0" w:line="240" w:lineRule="auto"/>
              <w:rPr>
                <w:color w:val="002060"/>
              </w:rPr>
            </w:pPr>
            <w:r w:rsidRPr="00E4601F">
              <w:rPr>
                <w:color w:val="002060"/>
              </w:rPr>
              <w:t>«</w:t>
            </w:r>
            <w:proofErr w:type="spellStart"/>
            <w:r w:rsidRPr="00E4601F">
              <w:rPr>
                <w:color w:val="002060"/>
              </w:rPr>
              <w:t>Веб-квест</w:t>
            </w:r>
            <w:proofErr w:type="spellEnd"/>
            <w:r w:rsidRPr="00E4601F">
              <w:rPr>
                <w:color w:val="002060"/>
              </w:rPr>
              <w:t xml:space="preserve"> как новая дидактическая форма преподавания».</w:t>
            </w:r>
          </w:p>
        </w:tc>
        <w:tc>
          <w:tcPr>
            <w:tcW w:w="5670" w:type="dxa"/>
            <w:shd w:val="clear" w:color="auto" w:fill="auto"/>
          </w:tcPr>
          <w:p w:rsidR="00E60BB8" w:rsidRPr="00EC55D9" w:rsidRDefault="00E60BB8" w:rsidP="00F97B08">
            <w:pPr>
              <w:widowControl w:val="0"/>
              <w:suppressAutoHyphens/>
              <w:spacing w:after="0" w:line="240" w:lineRule="auto"/>
            </w:pPr>
            <w:proofErr w:type="gramStart"/>
            <w:r>
              <w:t>Школьный</w:t>
            </w:r>
            <w:proofErr w:type="gramEnd"/>
            <w:r>
              <w:t>, «Инновационные педагогические технологии личностно-ориентированного обучения», МБОУ СОШ №28, 17.11.2011</w:t>
            </w:r>
          </w:p>
        </w:tc>
      </w:tr>
      <w:tr w:rsidR="00E60BB8" w:rsidRPr="00EC55D9" w:rsidTr="00D36080">
        <w:trPr>
          <w:trHeight w:val="427"/>
          <w:jc w:val="center"/>
        </w:trPr>
        <w:tc>
          <w:tcPr>
            <w:tcW w:w="959" w:type="dxa"/>
            <w:vMerge/>
            <w:shd w:val="clear" w:color="auto" w:fill="auto"/>
          </w:tcPr>
          <w:p w:rsidR="00E60BB8" w:rsidRPr="00EC55D9" w:rsidRDefault="00E60BB8" w:rsidP="00B25325">
            <w:pPr>
              <w:widowControl w:val="0"/>
              <w:suppressAutoHyphens/>
              <w:spacing w:before="120" w:after="120" w:line="240" w:lineRule="auto"/>
              <w:jc w:val="center"/>
            </w:pPr>
          </w:p>
        </w:tc>
        <w:tc>
          <w:tcPr>
            <w:tcW w:w="3720" w:type="dxa"/>
            <w:vMerge/>
            <w:shd w:val="clear" w:color="auto" w:fill="auto"/>
          </w:tcPr>
          <w:p w:rsidR="00E60BB8" w:rsidRPr="00EC55D9" w:rsidRDefault="00E60BB8" w:rsidP="00B25325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5635" w:type="dxa"/>
            <w:shd w:val="clear" w:color="auto" w:fill="auto"/>
          </w:tcPr>
          <w:p w:rsidR="00E60BB8" w:rsidRPr="00AC37ED" w:rsidRDefault="00AC37ED" w:rsidP="00F97B08">
            <w:pPr>
              <w:widowControl w:val="0"/>
              <w:suppressAutoHyphens/>
              <w:spacing w:after="0" w:line="240" w:lineRule="auto"/>
              <w:rPr>
                <w:color w:val="002060"/>
              </w:rPr>
            </w:pPr>
            <w:r>
              <w:rPr>
                <w:color w:val="002060"/>
              </w:rPr>
              <w:t>«Формирование УУД средствами внедрения ИКТ в преподавании английского языка</w:t>
            </w:r>
            <w:proofErr w:type="gramStart"/>
            <w:r>
              <w:rPr>
                <w:color w:val="002060"/>
              </w:rPr>
              <w:t>.»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E60BB8" w:rsidRPr="00EC55D9" w:rsidRDefault="00AC37ED" w:rsidP="00F97B08">
            <w:pPr>
              <w:widowControl w:val="0"/>
              <w:suppressAutoHyphens/>
              <w:spacing w:after="0" w:line="240" w:lineRule="auto"/>
            </w:pPr>
            <w:proofErr w:type="gramStart"/>
            <w:r>
              <w:t>Школьный</w:t>
            </w:r>
            <w:proofErr w:type="gramEnd"/>
            <w:r>
              <w:t>, заседание МО учителей английского языка №3, МБОУ СОШ №3, 06. 11 12</w:t>
            </w:r>
          </w:p>
        </w:tc>
      </w:tr>
      <w:tr w:rsidR="00E60BB8" w:rsidRPr="00EC55D9" w:rsidTr="00D36080">
        <w:trPr>
          <w:trHeight w:val="427"/>
          <w:jc w:val="center"/>
        </w:trPr>
        <w:tc>
          <w:tcPr>
            <w:tcW w:w="959" w:type="dxa"/>
            <w:vMerge/>
            <w:shd w:val="clear" w:color="auto" w:fill="auto"/>
          </w:tcPr>
          <w:p w:rsidR="00E60BB8" w:rsidRPr="00EC55D9" w:rsidRDefault="00E60BB8" w:rsidP="00B25325">
            <w:pPr>
              <w:widowControl w:val="0"/>
              <w:suppressAutoHyphens/>
              <w:spacing w:before="120" w:after="120" w:line="240" w:lineRule="auto"/>
              <w:jc w:val="center"/>
            </w:pPr>
          </w:p>
        </w:tc>
        <w:tc>
          <w:tcPr>
            <w:tcW w:w="3720" w:type="dxa"/>
            <w:vMerge/>
            <w:shd w:val="clear" w:color="auto" w:fill="auto"/>
          </w:tcPr>
          <w:p w:rsidR="00E60BB8" w:rsidRPr="00EC55D9" w:rsidRDefault="00E60BB8" w:rsidP="00B25325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5635" w:type="dxa"/>
            <w:shd w:val="clear" w:color="auto" w:fill="auto"/>
          </w:tcPr>
          <w:p w:rsidR="00E60BB8" w:rsidRPr="00405CF9" w:rsidRDefault="00AC37ED" w:rsidP="00F97B08">
            <w:pPr>
              <w:widowControl w:val="0"/>
              <w:suppressAutoHyphens/>
              <w:spacing w:after="0" w:line="240" w:lineRule="auto"/>
            </w:pPr>
            <w:r w:rsidRPr="003464AB">
              <w:rPr>
                <w:color w:val="002060"/>
              </w:rPr>
              <w:t xml:space="preserve">«Сервисы </w:t>
            </w:r>
            <w:proofErr w:type="spellStart"/>
            <w:r w:rsidRPr="003464AB">
              <w:rPr>
                <w:color w:val="002060"/>
              </w:rPr>
              <w:t>веб</w:t>
            </w:r>
            <w:proofErr w:type="spellEnd"/>
            <w:r w:rsidRPr="003464AB">
              <w:rPr>
                <w:color w:val="002060"/>
              </w:rPr>
              <w:t xml:space="preserve"> 2.0 как способ повышения мотивации при изучен</w:t>
            </w:r>
            <w:proofErr w:type="gramStart"/>
            <w:r w:rsidRPr="003464AB">
              <w:rPr>
                <w:color w:val="002060"/>
              </w:rPr>
              <w:t>ии ИЯ</w:t>
            </w:r>
            <w:proofErr w:type="gramEnd"/>
            <w:r w:rsidRPr="003464AB">
              <w:rPr>
                <w:color w:val="002060"/>
              </w:rPr>
              <w:t>. Обучение навыкам спонтанной речи на уроках английского языка».</w:t>
            </w:r>
          </w:p>
        </w:tc>
        <w:tc>
          <w:tcPr>
            <w:tcW w:w="5670" w:type="dxa"/>
            <w:shd w:val="clear" w:color="auto" w:fill="auto"/>
          </w:tcPr>
          <w:p w:rsidR="00E60BB8" w:rsidRPr="00EC55D9" w:rsidRDefault="00AC37ED" w:rsidP="00F97B08">
            <w:pPr>
              <w:widowControl w:val="0"/>
              <w:suppressAutoHyphens/>
              <w:spacing w:after="0" w:line="240" w:lineRule="auto"/>
            </w:pPr>
            <w:proofErr w:type="gramStart"/>
            <w:r>
              <w:t>Школьный</w:t>
            </w:r>
            <w:proofErr w:type="gramEnd"/>
            <w:r>
              <w:t>, «Использование педагогических находок в практической деятельности учителя. Моделирование современного урока с учетом современных технологий</w:t>
            </w:r>
            <w:proofErr w:type="gramStart"/>
            <w:r>
              <w:t xml:space="preserve">.» </w:t>
            </w:r>
            <w:proofErr w:type="gramEnd"/>
            <w:r>
              <w:t>МБОУ СОШ №28, 12.12.12</w:t>
            </w:r>
          </w:p>
        </w:tc>
      </w:tr>
      <w:tr w:rsidR="00F81082" w:rsidRPr="00EC55D9" w:rsidTr="00D36080">
        <w:trPr>
          <w:trHeight w:val="427"/>
          <w:jc w:val="center"/>
        </w:trPr>
        <w:tc>
          <w:tcPr>
            <w:tcW w:w="959" w:type="dxa"/>
            <w:vMerge/>
            <w:shd w:val="clear" w:color="auto" w:fill="auto"/>
          </w:tcPr>
          <w:p w:rsidR="00F81082" w:rsidRPr="00EC55D9" w:rsidRDefault="00F81082" w:rsidP="00B25325">
            <w:pPr>
              <w:widowControl w:val="0"/>
              <w:suppressAutoHyphens/>
              <w:spacing w:before="120" w:after="120" w:line="240" w:lineRule="auto"/>
              <w:jc w:val="center"/>
            </w:pPr>
          </w:p>
        </w:tc>
        <w:tc>
          <w:tcPr>
            <w:tcW w:w="3720" w:type="dxa"/>
            <w:vMerge/>
            <w:shd w:val="clear" w:color="auto" w:fill="auto"/>
          </w:tcPr>
          <w:p w:rsidR="00F81082" w:rsidRPr="00EC55D9" w:rsidRDefault="00F81082" w:rsidP="00B25325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5635" w:type="dxa"/>
            <w:shd w:val="clear" w:color="auto" w:fill="auto"/>
          </w:tcPr>
          <w:p w:rsidR="00F81082" w:rsidRPr="003464AB" w:rsidRDefault="00F0430D" w:rsidP="00F97B08">
            <w:pPr>
              <w:widowControl w:val="0"/>
              <w:suppressAutoHyphens/>
              <w:spacing w:after="0" w:line="240" w:lineRule="auto"/>
              <w:rPr>
                <w:color w:val="002060"/>
              </w:rPr>
            </w:pPr>
            <w:r>
              <w:rPr>
                <w:color w:val="002060"/>
              </w:rPr>
              <w:t>«Здоровье сберегающий подход в обучении английскому языку младших школьников</w:t>
            </w:r>
            <w:proofErr w:type="gramStart"/>
            <w:r>
              <w:rPr>
                <w:color w:val="002060"/>
              </w:rPr>
              <w:t>.»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F81082" w:rsidRDefault="00F0430D" w:rsidP="00F97B08">
            <w:pPr>
              <w:widowControl w:val="0"/>
              <w:suppressAutoHyphens/>
              <w:spacing w:after="0" w:line="240" w:lineRule="auto"/>
            </w:pPr>
            <w:proofErr w:type="gramStart"/>
            <w:r>
              <w:t>Школьный</w:t>
            </w:r>
            <w:proofErr w:type="gramEnd"/>
            <w:r>
              <w:t>, заседание МО учителей английского языка №1, МБОУ СОШ №28, 26.07.13</w:t>
            </w:r>
          </w:p>
        </w:tc>
      </w:tr>
      <w:tr w:rsidR="00E60BB8" w:rsidRPr="00EC55D9" w:rsidTr="00D36080">
        <w:trPr>
          <w:trHeight w:val="427"/>
          <w:jc w:val="center"/>
        </w:trPr>
        <w:tc>
          <w:tcPr>
            <w:tcW w:w="959" w:type="dxa"/>
            <w:vMerge/>
            <w:shd w:val="clear" w:color="auto" w:fill="auto"/>
          </w:tcPr>
          <w:p w:rsidR="00E60BB8" w:rsidRPr="00EC55D9" w:rsidRDefault="00E60BB8" w:rsidP="00B25325">
            <w:pPr>
              <w:widowControl w:val="0"/>
              <w:suppressAutoHyphens/>
              <w:spacing w:before="120" w:after="120" w:line="240" w:lineRule="auto"/>
              <w:jc w:val="center"/>
            </w:pPr>
          </w:p>
        </w:tc>
        <w:tc>
          <w:tcPr>
            <w:tcW w:w="3720" w:type="dxa"/>
            <w:vMerge/>
            <w:shd w:val="clear" w:color="auto" w:fill="auto"/>
          </w:tcPr>
          <w:p w:rsidR="00E60BB8" w:rsidRPr="00EC55D9" w:rsidRDefault="00E60BB8" w:rsidP="00B25325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5635" w:type="dxa"/>
            <w:shd w:val="clear" w:color="auto" w:fill="auto"/>
          </w:tcPr>
          <w:p w:rsidR="00E60BB8" w:rsidRPr="0057434D" w:rsidRDefault="00E60BB8" w:rsidP="00F97B08">
            <w:pPr>
              <w:widowControl w:val="0"/>
              <w:suppressAutoHyphens/>
              <w:spacing w:after="0" w:line="240" w:lineRule="auto"/>
              <w:rPr>
                <w:color w:val="17365D" w:themeColor="text2" w:themeShade="BF"/>
              </w:rPr>
            </w:pPr>
            <w:r w:rsidRPr="0057434D">
              <w:rPr>
                <w:color w:val="17365D" w:themeColor="text2" w:themeShade="BF"/>
              </w:rPr>
              <w:t>«</w:t>
            </w:r>
            <w:proofErr w:type="spellStart"/>
            <w:r w:rsidRPr="0057434D">
              <w:rPr>
                <w:color w:val="17365D" w:themeColor="text2" w:themeShade="BF"/>
              </w:rPr>
              <w:t>Вебквест</w:t>
            </w:r>
            <w:proofErr w:type="spellEnd"/>
            <w:r w:rsidRPr="0057434D">
              <w:rPr>
                <w:color w:val="17365D" w:themeColor="text2" w:themeShade="BF"/>
              </w:rPr>
              <w:t>», как одна из форм проектной деятельности, способствующая повышению результативности и оптимизации «обратной связи»</w:t>
            </w:r>
            <w:r w:rsidR="0057434D" w:rsidRPr="0057434D">
              <w:rPr>
                <w:color w:val="17365D" w:themeColor="text2" w:themeShade="BF"/>
              </w:rPr>
              <w:t xml:space="preserve"> при обучении английскому языку</w:t>
            </w:r>
            <w:r w:rsidRPr="0057434D">
              <w:rPr>
                <w:color w:val="17365D" w:themeColor="text2" w:themeShade="BF"/>
              </w:rPr>
              <w:t>»</w:t>
            </w:r>
            <w:r w:rsidR="0057434D" w:rsidRPr="0057434D">
              <w:rPr>
                <w:color w:val="17365D" w:themeColor="text2" w:themeShade="BF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E60BB8" w:rsidRPr="00EC55D9" w:rsidRDefault="00E60BB8" w:rsidP="00F97B08">
            <w:pPr>
              <w:widowControl w:val="0"/>
              <w:suppressAutoHyphens/>
              <w:spacing w:after="0" w:line="240" w:lineRule="auto"/>
            </w:pPr>
            <w:proofErr w:type="gramStart"/>
            <w:r>
              <w:t>Районный</w:t>
            </w:r>
            <w:proofErr w:type="gramEnd"/>
            <w:r>
              <w:t xml:space="preserve">, «Повышение результативности учебно-воспитательного процесса в условиях реализации президентской инициативы «Наша новая школа», </w:t>
            </w:r>
            <w:r w:rsidR="0057434D">
              <w:t>МБОУ СОШ №10, 04.11.2011</w:t>
            </w:r>
          </w:p>
        </w:tc>
      </w:tr>
      <w:tr w:rsidR="00F13CC2" w:rsidRPr="00EC55D9" w:rsidTr="00F13CC2">
        <w:trPr>
          <w:trHeight w:val="1528"/>
          <w:jc w:val="center"/>
        </w:trPr>
        <w:tc>
          <w:tcPr>
            <w:tcW w:w="959" w:type="dxa"/>
            <w:vMerge/>
            <w:shd w:val="clear" w:color="auto" w:fill="auto"/>
          </w:tcPr>
          <w:p w:rsidR="00F13CC2" w:rsidRPr="00EC55D9" w:rsidRDefault="00F13CC2" w:rsidP="00B25325">
            <w:pPr>
              <w:widowControl w:val="0"/>
              <w:suppressAutoHyphens/>
              <w:spacing w:before="120" w:after="120" w:line="240" w:lineRule="auto"/>
              <w:jc w:val="center"/>
            </w:pPr>
          </w:p>
        </w:tc>
        <w:tc>
          <w:tcPr>
            <w:tcW w:w="3720" w:type="dxa"/>
            <w:vMerge/>
            <w:shd w:val="clear" w:color="auto" w:fill="auto"/>
          </w:tcPr>
          <w:p w:rsidR="00F13CC2" w:rsidRPr="00EC55D9" w:rsidRDefault="00F13CC2" w:rsidP="00B25325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5635" w:type="dxa"/>
            <w:shd w:val="clear" w:color="auto" w:fill="auto"/>
          </w:tcPr>
          <w:p w:rsidR="00F13CC2" w:rsidRPr="0057434D" w:rsidRDefault="00F13CC2" w:rsidP="00F97B08">
            <w:pPr>
              <w:widowControl w:val="0"/>
              <w:suppressAutoHyphens/>
              <w:spacing w:after="0" w:line="240" w:lineRule="auto"/>
              <w:rPr>
                <w:color w:val="17365D" w:themeColor="text2" w:themeShade="BF"/>
              </w:rPr>
            </w:pPr>
            <w:r w:rsidRPr="0057434D">
              <w:rPr>
                <w:color w:val="17365D" w:themeColor="text2" w:themeShade="BF"/>
              </w:rPr>
              <w:t xml:space="preserve">«Создание электронной образовательной среды. Сервисы </w:t>
            </w:r>
            <w:r w:rsidRPr="0057434D">
              <w:rPr>
                <w:color w:val="17365D" w:themeColor="text2" w:themeShade="BF"/>
                <w:lang w:val="en-US"/>
              </w:rPr>
              <w:t>Web</w:t>
            </w:r>
            <w:r w:rsidRPr="0057434D">
              <w:rPr>
                <w:color w:val="17365D" w:themeColor="text2" w:themeShade="BF"/>
              </w:rPr>
              <w:t xml:space="preserve"> 2.0 как способ повышения мотивации школьников при изучении иностранного языка».</w:t>
            </w:r>
          </w:p>
        </w:tc>
        <w:tc>
          <w:tcPr>
            <w:tcW w:w="5670" w:type="dxa"/>
            <w:shd w:val="clear" w:color="auto" w:fill="auto"/>
          </w:tcPr>
          <w:p w:rsidR="00F13CC2" w:rsidRPr="00F13CC2" w:rsidRDefault="00F13CC2" w:rsidP="00F13CC2">
            <w:pPr>
              <w:widowControl w:val="0"/>
              <w:suppressAutoHyphens/>
              <w:spacing w:after="0" w:line="240" w:lineRule="auto"/>
            </w:pPr>
            <w:proofErr w:type="gramStart"/>
            <w:r>
              <w:t>Районный</w:t>
            </w:r>
            <w:proofErr w:type="gramEnd"/>
            <w:r>
              <w:t>, «Повышение профессиональной компетентности педагогов в условиях внедрения ФГОС 2 поколения в начальной и основной школе.», МБОУ СОШ № 10,</w:t>
            </w:r>
            <w:r w:rsidRPr="00F13CC2">
              <w:t xml:space="preserve"> </w:t>
            </w:r>
            <w:r>
              <w:t xml:space="preserve"> 23.03.2012</w:t>
            </w:r>
          </w:p>
        </w:tc>
      </w:tr>
      <w:tr w:rsidR="00E60BB8" w:rsidRPr="00EC55D9" w:rsidTr="00D36080">
        <w:trPr>
          <w:trHeight w:val="340"/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E60BB8" w:rsidRPr="00EC55D9" w:rsidRDefault="00E60BB8" w:rsidP="00B25325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55D9">
              <w:rPr>
                <w:rFonts w:ascii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3720" w:type="dxa"/>
            <w:vMerge w:val="restart"/>
            <w:shd w:val="clear" w:color="auto" w:fill="auto"/>
          </w:tcPr>
          <w:p w:rsidR="00E60BB8" w:rsidRPr="00EC55D9" w:rsidRDefault="00E60BB8" w:rsidP="00B253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EC55D9">
              <w:rPr>
                <w:rFonts w:ascii="Times New Roman" w:hAnsi="Times New Roman"/>
                <w:sz w:val="22"/>
                <w:szCs w:val="22"/>
              </w:rPr>
              <w:t>Проведение открытых уроков, занятий, мероприятий, мастер-классов и др.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E60BB8" w:rsidRPr="00EC55D9" w:rsidRDefault="00E60BB8" w:rsidP="00B25325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>Тема открытого урока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60BB8" w:rsidRPr="00EC55D9" w:rsidRDefault="00E60BB8" w:rsidP="00B25325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>Вид, уровень, название, место и дата проведения мероприятия, в рамках которого проводился открытый урок</w:t>
            </w:r>
          </w:p>
        </w:tc>
      </w:tr>
      <w:tr w:rsidR="00E60BB8" w:rsidRPr="00EC55D9" w:rsidTr="00D36080">
        <w:trPr>
          <w:trHeight w:val="340"/>
          <w:jc w:val="center"/>
        </w:trPr>
        <w:tc>
          <w:tcPr>
            <w:tcW w:w="959" w:type="dxa"/>
            <w:vMerge/>
            <w:shd w:val="clear" w:color="auto" w:fill="auto"/>
          </w:tcPr>
          <w:p w:rsidR="00E60BB8" w:rsidRPr="00EC55D9" w:rsidRDefault="00E60BB8" w:rsidP="00B25325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E60BB8" w:rsidRPr="00EC55D9" w:rsidRDefault="00E60BB8" w:rsidP="00B253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35" w:type="dxa"/>
            <w:shd w:val="clear" w:color="auto" w:fill="auto"/>
          </w:tcPr>
          <w:p w:rsidR="00E60BB8" w:rsidRPr="009C5F50" w:rsidRDefault="00E60BB8" w:rsidP="00F97B08">
            <w:pPr>
              <w:widowControl w:val="0"/>
              <w:suppressAutoHyphens/>
              <w:spacing w:after="0" w:line="240" w:lineRule="auto"/>
              <w:rPr>
                <w:color w:val="17365D"/>
              </w:rPr>
            </w:pPr>
            <w:r w:rsidRPr="009C5F50">
              <w:rPr>
                <w:color w:val="17365D"/>
              </w:rPr>
              <w:t>«Дружба»</w:t>
            </w:r>
          </w:p>
        </w:tc>
        <w:tc>
          <w:tcPr>
            <w:tcW w:w="5670" w:type="dxa"/>
            <w:shd w:val="clear" w:color="auto" w:fill="auto"/>
          </w:tcPr>
          <w:p w:rsidR="00E60BB8" w:rsidRPr="00EC55D9" w:rsidRDefault="00E60BB8" w:rsidP="00F97B08">
            <w:pPr>
              <w:widowControl w:val="0"/>
              <w:suppressAutoHyphens/>
              <w:spacing w:after="0" w:line="240" w:lineRule="auto"/>
            </w:pPr>
            <w:r>
              <w:t>Мастер-класс,</w:t>
            </w:r>
            <w:r w:rsidR="009C5F50" w:rsidRPr="009C5F50">
              <w:t xml:space="preserve"> </w:t>
            </w:r>
            <w:r w:rsidR="009C5F50">
              <w:t xml:space="preserve">школьный, </w:t>
            </w:r>
            <w:r>
              <w:t xml:space="preserve"> «Педагогическая панорама», МБОУ СОШ №28, 16.04.2013</w:t>
            </w:r>
          </w:p>
        </w:tc>
      </w:tr>
      <w:tr w:rsidR="00E60BB8" w:rsidRPr="00EC55D9" w:rsidTr="00D36080">
        <w:trPr>
          <w:trHeight w:val="340"/>
          <w:jc w:val="center"/>
        </w:trPr>
        <w:tc>
          <w:tcPr>
            <w:tcW w:w="959" w:type="dxa"/>
            <w:vMerge/>
            <w:shd w:val="clear" w:color="auto" w:fill="auto"/>
          </w:tcPr>
          <w:p w:rsidR="00E60BB8" w:rsidRPr="00EC55D9" w:rsidRDefault="00E60BB8" w:rsidP="00B25325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E60BB8" w:rsidRPr="00EC55D9" w:rsidRDefault="00E60BB8" w:rsidP="00B253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35" w:type="dxa"/>
            <w:shd w:val="clear" w:color="auto" w:fill="auto"/>
          </w:tcPr>
          <w:p w:rsidR="00E60BB8" w:rsidRPr="009C5F50" w:rsidRDefault="00E60BB8" w:rsidP="00F97B08">
            <w:pPr>
              <w:widowControl w:val="0"/>
              <w:suppressAutoHyphens/>
              <w:spacing w:after="0" w:line="240" w:lineRule="auto"/>
              <w:rPr>
                <w:color w:val="17365D"/>
              </w:rPr>
            </w:pPr>
            <w:r w:rsidRPr="009C5F50">
              <w:rPr>
                <w:color w:val="17365D"/>
              </w:rPr>
              <w:t xml:space="preserve">«Создание </w:t>
            </w:r>
            <w:proofErr w:type="spellStart"/>
            <w:r w:rsidRPr="009C5F50">
              <w:rPr>
                <w:color w:val="17365D"/>
              </w:rPr>
              <w:t>веб-квестов</w:t>
            </w:r>
            <w:proofErr w:type="spellEnd"/>
            <w:r w:rsidRPr="009C5F50">
              <w:rPr>
                <w:color w:val="17365D"/>
              </w:rPr>
              <w:t xml:space="preserve"> на платформе </w:t>
            </w:r>
            <w:r w:rsidRPr="009C5F50">
              <w:rPr>
                <w:color w:val="17365D"/>
                <w:lang w:val="en-US"/>
              </w:rPr>
              <w:t>JIMDO</w:t>
            </w:r>
            <w:r w:rsidRPr="009C5F50">
              <w:rPr>
                <w:color w:val="17365D"/>
              </w:rPr>
              <w:t>»</w:t>
            </w:r>
          </w:p>
        </w:tc>
        <w:tc>
          <w:tcPr>
            <w:tcW w:w="5670" w:type="dxa"/>
            <w:shd w:val="clear" w:color="auto" w:fill="auto"/>
          </w:tcPr>
          <w:p w:rsidR="00E60BB8" w:rsidRPr="00295A07" w:rsidRDefault="00E60BB8" w:rsidP="00F97B08">
            <w:pPr>
              <w:widowControl w:val="0"/>
              <w:suppressAutoHyphens/>
              <w:spacing w:after="0" w:line="240" w:lineRule="auto"/>
            </w:pPr>
            <w:r>
              <w:t xml:space="preserve">Авторский дистанционный курс повышения </w:t>
            </w:r>
            <w:r>
              <w:lastRenderedPageBreak/>
              <w:t xml:space="preserve">квалификации, федеральный, портал журнала </w:t>
            </w:r>
            <w:r>
              <w:rPr>
                <w:lang w:val="en-US"/>
              </w:rPr>
              <w:t>Tea</w:t>
            </w:r>
            <w:r w:rsidRPr="00295A07">
              <w:t>4</w:t>
            </w:r>
            <w:proofErr w:type="spellStart"/>
            <w:r>
              <w:rPr>
                <w:lang w:val="en-US"/>
              </w:rPr>
              <w:t>er</w:t>
            </w:r>
            <w:proofErr w:type="spellEnd"/>
            <w:r w:rsidRPr="00295A07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, в объеме 72 часа, с 20.01.12 по 20.03.2012</w:t>
            </w:r>
          </w:p>
        </w:tc>
      </w:tr>
      <w:tr w:rsidR="00E60BB8" w:rsidRPr="00EC55D9" w:rsidTr="00D36080">
        <w:trPr>
          <w:trHeight w:val="340"/>
          <w:jc w:val="center"/>
        </w:trPr>
        <w:tc>
          <w:tcPr>
            <w:tcW w:w="959" w:type="dxa"/>
            <w:vMerge/>
            <w:shd w:val="clear" w:color="auto" w:fill="auto"/>
          </w:tcPr>
          <w:p w:rsidR="00E60BB8" w:rsidRPr="00EC55D9" w:rsidRDefault="00E60BB8" w:rsidP="00B25325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E60BB8" w:rsidRPr="00EC55D9" w:rsidRDefault="00E60BB8" w:rsidP="00B253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35" w:type="dxa"/>
            <w:shd w:val="clear" w:color="auto" w:fill="auto"/>
          </w:tcPr>
          <w:p w:rsidR="00E60BB8" w:rsidRPr="009C5F50" w:rsidRDefault="00E60BB8" w:rsidP="00F97B08">
            <w:pPr>
              <w:widowControl w:val="0"/>
              <w:suppressAutoHyphens/>
              <w:spacing w:after="0" w:line="240" w:lineRule="auto"/>
              <w:rPr>
                <w:color w:val="17365D"/>
              </w:rPr>
            </w:pPr>
            <w:r w:rsidRPr="009C5F50">
              <w:rPr>
                <w:color w:val="17365D"/>
              </w:rPr>
              <w:t xml:space="preserve">«Создание </w:t>
            </w:r>
            <w:proofErr w:type="spellStart"/>
            <w:r w:rsidRPr="009C5F50">
              <w:rPr>
                <w:color w:val="17365D"/>
              </w:rPr>
              <w:t>веб-квестов</w:t>
            </w:r>
            <w:proofErr w:type="spellEnd"/>
            <w:r w:rsidRPr="009C5F50">
              <w:rPr>
                <w:color w:val="17365D"/>
              </w:rPr>
              <w:t xml:space="preserve"> на платформе </w:t>
            </w:r>
            <w:r w:rsidRPr="009C5F50">
              <w:rPr>
                <w:color w:val="17365D"/>
                <w:lang w:val="en-US"/>
              </w:rPr>
              <w:t>JIMDO</w:t>
            </w:r>
            <w:r w:rsidRPr="009C5F50">
              <w:rPr>
                <w:color w:val="17365D"/>
              </w:rPr>
              <w:t>»</w:t>
            </w:r>
          </w:p>
        </w:tc>
        <w:tc>
          <w:tcPr>
            <w:tcW w:w="5670" w:type="dxa"/>
            <w:shd w:val="clear" w:color="auto" w:fill="auto"/>
          </w:tcPr>
          <w:p w:rsidR="00E60BB8" w:rsidRDefault="00E60BB8" w:rsidP="00F97B08">
            <w:pPr>
              <w:widowControl w:val="0"/>
              <w:suppressAutoHyphens/>
              <w:spacing w:after="0" w:line="240" w:lineRule="auto"/>
            </w:pPr>
            <w:r>
              <w:t xml:space="preserve">Авторский дистанционный курс повышения квалификации, федеральный, портал журнала </w:t>
            </w:r>
            <w:r>
              <w:rPr>
                <w:lang w:val="en-US"/>
              </w:rPr>
              <w:t>Tea</w:t>
            </w:r>
            <w:r w:rsidRPr="00295A07">
              <w:t>4</w:t>
            </w:r>
            <w:proofErr w:type="spellStart"/>
            <w:r>
              <w:rPr>
                <w:lang w:val="en-US"/>
              </w:rPr>
              <w:t>er</w:t>
            </w:r>
            <w:proofErr w:type="spellEnd"/>
            <w:r w:rsidRPr="00295A07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, в объеме 72 часа, с 01.05.12 по 15.06.2012</w:t>
            </w:r>
          </w:p>
        </w:tc>
      </w:tr>
      <w:tr w:rsidR="00E60BB8" w:rsidRPr="00EC55D9" w:rsidTr="00D36080">
        <w:trPr>
          <w:trHeight w:val="340"/>
          <w:jc w:val="center"/>
        </w:trPr>
        <w:tc>
          <w:tcPr>
            <w:tcW w:w="959" w:type="dxa"/>
            <w:vMerge/>
            <w:shd w:val="clear" w:color="auto" w:fill="auto"/>
          </w:tcPr>
          <w:p w:rsidR="00E60BB8" w:rsidRPr="00EC55D9" w:rsidRDefault="00E60BB8" w:rsidP="00B25325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E60BB8" w:rsidRPr="00EC55D9" w:rsidRDefault="00E60BB8" w:rsidP="00B253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35" w:type="dxa"/>
            <w:shd w:val="clear" w:color="auto" w:fill="auto"/>
          </w:tcPr>
          <w:p w:rsidR="00E60BB8" w:rsidRPr="00B4638F" w:rsidRDefault="00B76926" w:rsidP="00F97B08">
            <w:pPr>
              <w:widowControl w:val="0"/>
              <w:suppressAutoHyphens/>
              <w:spacing w:after="0" w:line="240" w:lineRule="auto"/>
            </w:pPr>
            <w:r>
              <w:t>Практико-значимый семинар «</w:t>
            </w:r>
            <w:proofErr w:type="spellStart"/>
            <w:r>
              <w:rPr>
                <w:lang w:val="en-US"/>
              </w:rPr>
              <w:t>WebQuest</w:t>
            </w:r>
            <w:proofErr w:type="spellEnd"/>
            <w:r w:rsidRPr="00B76926">
              <w:t>-</w:t>
            </w:r>
            <w:r>
              <w:t>новый формат образовательных технологий.</w:t>
            </w:r>
            <w:r w:rsidR="009C5F50"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E60BB8" w:rsidRPr="00EC55D9" w:rsidRDefault="00AC37ED" w:rsidP="00AC37ED">
            <w:pPr>
              <w:widowControl w:val="0"/>
              <w:suppressAutoHyphens/>
              <w:spacing w:after="0" w:line="240" w:lineRule="auto"/>
            </w:pPr>
            <w:r>
              <w:t>Семинар, муниципальный, п</w:t>
            </w:r>
            <w:r w:rsidR="00B76926">
              <w:t xml:space="preserve">риказ управления образования </w:t>
            </w:r>
            <w:proofErr w:type="spellStart"/>
            <w:r w:rsidR="00B76926">
              <w:t>Мытищинского</w:t>
            </w:r>
            <w:proofErr w:type="spellEnd"/>
            <w:r w:rsidR="00B76926">
              <w:t xml:space="preserve"> муниципального района Московской области №</w:t>
            </w:r>
            <w:r w:rsidR="009C5F50">
              <w:t xml:space="preserve"> </w:t>
            </w:r>
            <w:r w:rsidR="00B76926">
              <w:t>382 от 21.08.2013</w:t>
            </w:r>
            <w:r w:rsidR="00F13CC2">
              <w:t>, справка-подтверждение №079 от 27.09.2013 г., МБОУ ДПО «УЦПК».</w:t>
            </w:r>
          </w:p>
        </w:tc>
      </w:tr>
      <w:tr w:rsidR="00E60BB8" w:rsidRPr="00EC55D9" w:rsidTr="00D36080">
        <w:trPr>
          <w:trHeight w:val="340"/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E60BB8" w:rsidRPr="00EC55D9" w:rsidRDefault="00E60BB8" w:rsidP="00B25325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55D9">
              <w:rPr>
                <w:rFonts w:ascii="Times New Roman" w:hAnsi="Times New Roman"/>
                <w:sz w:val="22"/>
                <w:szCs w:val="22"/>
              </w:rPr>
              <w:t>2.1.3.</w:t>
            </w:r>
          </w:p>
        </w:tc>
        <w:tc>
          <w:tcPr>
            <w:tcW w:w="3720" w:type="dxa"/>
            <w:vMerge w:val="restart"/>
            <w:shd w:val="clear" w:color="auto" w:fill="auto"/>
          </w:tcPr>
          <w:p w:rsidR="00E60BB8" w:rsidRPr="00EC55D9" w:rsidRDefault="00E60BB8" w:rsidP="00B253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EC55D9">
              <w:rPr>
                <w:rFonts w:ascii="Times New Roman" w:hAnsi="Times New Roman"/>
                <w:sz w:val="22"/>
                <w:szCs w:val="22"/>
              </w:rPr>
              <w:t>Научные, научно-методические и учебно-методические публикации, в том числе в электронной версии на сайте профильных издательств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E60BB8" w:rsidRPr="00EC55D9" w:rsidRDefault="00E60BB8" w:rsidP="00B25325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 xml:space="preserve">Название, выходные данные, объем </w:t>
            </w:r>
          </w:p>
          <w:p w:rsidR="00E60BB8" w:rsidRPr="00EC55D9" w:rsidRDefault="00E60BB8" w:rsidP="00B25325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EC55D9">
              <w:t>(в  п. л. или стр.)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60BB8" w:rsidRPr="00EC55D9" w:rsidRDefault="00E60BB8" w:rsidP="00B25325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 xml:space="preserve">Вид публикации (статья, программа, методические рекомендации и др.). В </w:t>
            </w:r>
            <w:r w:rsidRPr="00EC55D9">
              <w:t xml:space="preserve"> электронной версии указать  сайт профильного издательства</w:t>
            </w:r>
          </w:p>
        </w:tc>
      </w:tr>
      <w:tr w:rsidR="00E22B40" w:rsidRPr="00EC55D9" w:rsidTr="00D36080">
        <w:trPr>
          <w:trHeight w:val="340"/>
          <w:jc w:val="center"/>
        </w:trPr>
        <w:tc>
          <w:tcPr>
            <w:tcW w:w="959" w:type="dxa"/>
            <w:vMerge/>
            <w:shd w:val="clear" w:color="auto" w:fill="auto"/>
          </w:tcPr>
          <w:p w:rsidR="00E22B40" w:rsidRPr="00EC55D9" w:rsidRDefault="00E22B40" w:rsidP="00B25325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E22B40" w:rsidRPr="00EC55D9" w:rsidRDefault="00E22B40" w:rsidP="00B253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35" w:type="dxa"/>
            <w:shd w:val="clear" w:color="auto" w:fill="auto"/>
          </w:tcPr>
          <w:p w:rsidR="00E22B40" w:rsidRPr="009C5F50" w:rsidRDefault="00E22B40" w:rsidP="000D7A15">
            <w:pPr>
              <w:widowControl w:val="0"/>
              <w:suppressAutoHyphens/>
              <w:spacing w:after="0" w:line="240" w:lineRule="auto"/>
              <w:rPr>
                <w:color w:val="17365D"/>
              </w:rPr>
            </w:pPr>
            <w:r w:rsidRPr="009C5F50">
              <w:rPr>
                <w:color w:val="17365D"/>
              </w:rPr>
              <w:t>«Технология «</w:t>
            </w:r>
            <w:proofErr w:type="spellStart"/>
            <w:r w:rsidRPr="009C5F50">
              <w:rPr>
                <w:color w:val="17365D"/>
              </w:rPr>
              <w:t>вебквест</w:t>
            </w:r>
            <w:proofErr w:type="spellEnd"/>
            <w:r w:rsidRPr="009C5F50">
              <w:rPr>
                <w:color w:val="17365D"/>
              </w:rPr>
              <w:t>»: основные принципы и особенности», журнал «Директор школы»</w:t>
            </w:r>
          </w:p>
          <w:p w:rsidR="00E22B40" w:rsidRPr="009C5F50" w:rsidRDefault="00E22B40" w:rsidP="000D7A15">
            <w:pPr>
              <w:widowControl w:val="0"/>
              <w:suppressAutoHyphens/>
              <w:spacing w:after="0" w:line="240" w:lineRule="auto"/>
              <w:rPr>
                <w:color w:val="17365D"/>
              </w:rPr>
            </w:pPr>
            <w:r w:rsidRPr="009C5F50">
              <w:rPr>
                <w:color w:val="17365D"/>
              </w:rPr>
              <w:t>№ 07 (170), 2012,  25.08.2012,  3 стр.</w:t>
            </w:r>
          </w:p>
        </w:tc>
        <w:tc>
          <w:tcPr>
            <w:tcW w:w="5670" w:type="dxa"/>
            <w:shd w:val="clear" w:color="auto" w:fill="auto"/>
          </w:tcPr>
          <w:p w:rsidR="00E22B40" w:rsidRPr="00EC55D9" w:rsidRDefault="00E22B40" w:rsidP="000D7A15">
            <w:pPr>
              <w:widowControl w:val="0"/>
              <w:suppressAutoHyphens/>
              <w:spacing w:after="0" w:line="240" w:lineRule="auto"/>
            </w:pPr>
            <w:r>
              <w:t>Статья</w:t>
            </w:r>
          </w:p>
        </w:tc>
      </w:tr>
      <w:tr w:rsidR="00E22B40" w:rsidRPr="00EC55D9" w:rsidTr="00D36080">
        <w:trPr>
          <w:trHeight w:val="340"/>
          <w:jc w:val="center"/>
        </w:trPr>
        <w:tc>
          <w:tcPr>
            <w:tcW w:w="959" w:type="dxa"/>
            <w:vMerge/>
            <w:shd w:val="clear" w:color="auto" w:fill="auto"/>
          </w:tcPr>
          <w:p w:rsidR="00E22B40" w:rsidRPr="00EC55D9" w:rsidRDefault="00E22B40" w:rsidP="00B25325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E22B40" w:rsidRPr="00EC55D9" w:rsidRDefault="00E22B40" w:rsidP="00B253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35" w:type="dxa"/>
            <w:shd w:val="clear" w:color="auto" w:fill="auto"/>
          </w:tcPr>
          <w:p w:rsidR="00E22B40" w:rsidRPr="009C5F50" w:rsidRDefault="00E22B40" w:rsidP="000D7A15">
            <w:pPr>
              <w:widowControl w:val="0"/>
              <w:suppressAutoHyphens/>
              <w:spacing w:after="0" w:line="240" w:lineRule="auto"/>
              <w:rPr>
                <w:color w:val="17365D"/>
              </w:rPr>
            </w:pPr>
            <w:r w:rsidRPr="009C5F50">
              <w:rPr>
                <w:color w:val="17365D"/>
              </w:rPr>
              <w:t>«</w:t>
            </w:r>
            <w:proofErr w:type="spellStart"/>
            <w:r w:rsidRPr="009C5F50">
              <w:rPr>
                <w:color w:val="17365D"/>
              </w:rPr>
              <w:t>Веб-квест</w:t>
            </w:r>
            <w:proofErr w:type="spellEnd"/>
            <w:r w:rsidRPr="009C5F50">
              <w:rPr>
                <w:color w:val="17365D"/>
              </w:rPr>
              <w:t>: когда поиск приключений превращается в поиск знаний», газета "1сентября", №05 (суббота), 09.03.13, 1 газетный разворот</w:t>
            </w:r>
          </w:p>
        </w:tc>
        <w:tc>
          <w:tcPr>
            <w:tcW w:w="5670" w:type="dxa"/>
            <w:shd w:val="clear" w:color="auto" w:fill="auto"/>
          </w:tcPr>
          <w:p w:rsidR="00E22B40" w:rsidRPr="00EC55D9" w:rsidRDefault="00E22B40" w:rsidP="000D7A15">
            <w:pPr>
              <w:widowControl w:val="0"/>
              <w:suppressAutoHyphens/>
              <w:spacing w:after="0" w:line="240" w:lineRule="auto"/>
            </w:pPr>
            <w:r>
              <w:t>Статья</w:t>
            </w:r>
          </w:p>
        </w:tc>
      </w:tr>
      <w:tr w:rsidR="00E22B40" w:rsidRPr="00EC55D9" w:rsidTr="00D36080">
        <w:trPr>
          <w:trHeight w:val="340"/>
          <w:jc w:val="center"/>
        </w:trPr>
        <w:tc>
          <w:tcPr>
            <w:tcW w:w="959" w:type="dxa"/>
            <w:vMerge/>
            <w:shd w:val="clear" w:color="auto" w:fill="auto"/>
          </w:tcPr>
          <w:p w:rsidR="00E22B40" w:rsidRPr="00EC55D9" w:rsidRDefault="00E22B40" w:rsidP="00B25325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E22B40" w:rsidRPr="00EC55D9" w:rsidRDefault="00E22B40" w:rsidP="00B253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35" w:type="dxa"/>
            <w:shd w:val="clear" w:color="auto" w:fill="auto"/>
          </w:tcPr>
          <w:p w:rsidR="00E22B40" w:rsidRPr="00FD7E31" w:rsidRDefault="00E22B40" w:rsidP="000D7A15">
            <w:pPr>
              <w:widowControl w:val="0"/>
              <w:suppressAutoHyphens/>
              <w:spacing w:after="0" w:line="240" w:lineRule="auto"/>
              <w:rPr>
                <w:color w:val="17365D"/>
              </w:rPr>
            </w:pPr>
            <w:r w:rsidRPr="00FD7E31">
              <w:rPr>
                <w:color w:val="17365D"/>
              </w:rPr>
              <w:t>«</w:t>
            </w:r>
            <w:proofErr w:type="spellStart"/>
            <w:r w:rsidRPr="00FD7E31">
              <w:rPr>
                <w:color w:val="17365D"/>
              </w:rPr>
              <w:t>Веб-квест</w:t>
            </w:r>
            <w:proofErr w:type="spellEnd"/>
            <w:r w:rsidRPr="00FD7E31">
              <w:rPr>
                <w:color w:val="17365D"/>
              </w:rPr>
              <w:t xml:space="preserve"> в педагогике как новая дидактическая модель обучения», журнал «Школьные технологии», №2/2013, 12 </w:t>
            </w:r>
            <w:proofErr w:type="spellStart"/>
            <w:proofErr w:type="gramStart"/>
            <w:r w:rsidRPr="00FD7E31">
              <w:rPr>
                <w:color w:val="17365D"/>
              </w:rPr>
              <w:t>стр</w:t>
            </w:r>
            <w:proofErr w:type="spellEnd"/>
            <w:proofErr w:type="gramEnd"/>
          </w:p>
        </w:tc>
        <w:tc>
          <w:tcPr>
            <w:tcW w:w="5670" w:type="dxa"/>
            <w:shd w:val="clear" w:color="auto" w:fill="auto"/>
          </w:tcPr>
          <w:p w:rsidR="00E22B40" w:rsidRDefault="00E22B40" w:rsidP="000D7A15">
            <w:pPr>
              <w:widowControl w:val="0"/>
              <w:suppressAutoHyphens/>
              <w:spacing w:after="0" w:line="240" w:lineRule="auto"/>
            </w:pPr>
            <w:r>
              <w:t>Статья</w:t>
            </w:r>
          </w:p>
        </w:tc>
      </w:tr>
      <w:tr w:rsidR="00E22B40" w:rsidRPr="00EC55D9" w:rsidTr="00D36080">
        <w:trPr>
          <w:trHeight w:val="340"/>
          <w:jc w:val="center"/>
        </w:trPr>
        <w:tc>
          <w:tcPr>
            <w:tcW w:w="959" w:type="dxa"/>
            <w:vMerge/>
            <w:shd w:val="clear" w:color="auto" w:fill="auto"/>
          </w:tcPr>
          <w:p w:rsidR="00E22B40" w:rsidRPr="00EC55D9" w:rsidRDefault="00E22B40" w:rsidP="00B25325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E22B40" w:rsidRPr="00EC55D9" w:rsidRDefault="00E22B40" w:rsidP="00B253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35" w:type="dxa"/>
            <w:shd w:val="clear" w:color="auto" w:fill="auto"/>
          </w:tcPr>
          <w:p w:rsidR="00E22B40" w:rsidRPr="0060519D" w:rsidRDefault="00E22B40" w:rsidP="000D7A15">
            <w:pPr>
              <w:widowControl w:val="0"/>
              <w:suppressAutoHyphens/>
              <w:spacing w:after="0" w:line="240" w:lineRule="auto"/>
              <w:rPr>
                <w:color w:val="17365D"/>
              </w:rPr>
            </w:pPr>
            <w:r w:rsidRPr="0060519D">
              <w:rPr>
                <w:color w:val="17365D"/>
              </w:rPr>
              <w:t xml:space="preserve">"Письма маленьких волчат", "Родники" межмуниципальная газета </w:t>
            </w:r>
            <w:proofErr w:type="spellStart"/>
            <w:r w:rsidRPr="0060519D">
              <w:rPr>
                <w:color w:val="17365D"/>
              </w:rPr>
              <w:t>Мытищинского</w:t>
            </w:r>
            <w:proofErr w:type="spellEnd"/>
            <w:r w:rsidRPr="0060519D">
              <w:rPr>
                <w:color w:val="17365D"/>
              </w:rPr>
              <w:t xml:space="preserve"> района</w:t>
            </w:r>
          </w:p>
          <w:p w:rsidR="00E22B40" w:rsidRDefault="00E22B40" w:rsidP="000D7A15">
            <w:pPr>
              <w:widowControl w:val="0"/>
              <w:suppressAutoHyphens/>
              <w:spacing w:after="0" w:line="240" w:lineRule="auto"/>
            </w:pPr>
            <w:r w:rsidRPr="0060519D">
              <w:rPr>
                <w:color w:val="17365D"/>
              </w:rPr>
              <w:t>№75 от 29 мая 2013 года, 1 газетный разворот</w:t>
            </w:r>
          </w:p>
        </w:tc>
        <w:tc>
          <w:tcPr>
            <w:tcW w:w="5670" w:type="dxa"/>
            <w:shd w:val="clear" w:color="auto" w:fill="auto"/>
          </w:tcPr>
          <w:p w:rsidR="00E22B40" w:rsidRDefault="00E22B40" w:rsidP="000D7A15">
            <w:pPr>
              <w:widowControl w:val="0"/>
              <w:suppressAutoHyphens/>
              <w:spacing w:after="0" w:line="240" w:lineRule="auto"/>
            </w:pPr>
            <w:r>
              <w:t>Статья</w:t>
            </w:r>
          </w:p>
        </w:tc>
      </w:tr>
      <w:tr w:rsidR="00E22B40" w:rsidRPr="00EC55D9" w:rsidTr="00D36080">
        <w:trPr>
          <w:trHeight w:val="340"/>
          <w:jc w:val="center"/>
        </w:trPr>
        <w:tc>
          <w:tcPr>
            <w:tcW w:w="959" w:type="dxa"/>
            <w:vMerge/>
            <w:shd w:val="clear" w:color="auto" w:fill="auto"/>
          </w:tcPr>
          <w:p w:rsidR="00E22B40" w:rsidRPr="00EC55D9" w:rsidRDefault="00E22B40" w:rsidP="00B25325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E22B40" w:rsidRPr="00EC55D9" w:rsidRDefault="00E22B40" w:rsidP="00B253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35" w:type="dxa"/>
            <w:shd w:val="clear" w:color="auto" w:fill="auto"/>
          </w:tcPr>
          <w:p w:rsidR="00E22B40" w:rsidRPr="00EC55D9" w:rsidRDefault="00E22B40" w:rsidP="000D7A15">
            <w:pPr>
              <w:widowControl w:val="0"/>
              <w:suppressAutoHyphens/>
              <w:spacing w:after="0" w:line="240" w:lineRule="auto"/>
            </w:pPr>
            <w:r>
              <w:t xml:space="preserve">. </w:t>
            </w:r>
            <w:r w:rsidRPr="00FD7E31">
              <w:rPr>
                <w:color w:val="17365D"/>
              </w:rPr>
              <w:t>«</w:t>
            </w:r>
            <w:proofErr w:type="spellStart"/>
            <w:r w:rsidRPr="00FD7E31">
              <w:rPr>
                <w:color w:val="17365D"/>
              </w:rPr>
              <w:t>Веб-квест</w:t>
            </w:r>
            <w:proofErr w:type="spellEnd"/>
            <w:r w:rsidRPr="00FD7E31">
              <w:rPr>
                <w:color w:val="17365D"/>
              </w:rPr>
              <w:t xml:space="preserve"> в педагогике как новая дидактическая модель обучения. Продолжение», журнал «Школьные технологии», №3/2013, 12 </w:t>
            </w:r>
            <w:proofErr w:type="spellStart"/>
            <w:proofErr w:type="gramStart"/>
            <w:r w:rsidRPr="00FD7E31">
              <w:rPr>
                <w:color w:val="17365D"/>
              </w:rPr>
              <w:t>стр</w:t>
            </w:r>
            <w:proofErr w:type="spellEnd"/>
            <w:proofErr w:type="gramEnd"/>
          </w:p>
        </w:tc>
        <w:tc>
          <w:tcPr>
            <w:tcW w:w="5670" w:type="dxa"/>
            <w:shd w:val="clear" w:color="auto" w:fill="auto"/>
          </w:tcPr>
          <w:p w:rsidR="00E22B40" w:rsidRPr="00EC55D9" w:rsidRDefault="00E22B40" w:rsidP="000D7A15">
            <w:pPr>
              <w:widowControl w:val="0"/>
              <w:suppressAutoHyphens/>
              <w:spacing w:after="0" w:line="240" w:lineRule="auto"/>
            </w:pPr>
            <w:r>
              <w:t>Статья</w:t>
            </w:r>
          </w:p>
        </w:tc>
      </w:tr>
      <w:tr w:rsidR="00E22B40" w:rsidRPr="00EC55D9" w:rsidTr="00D36080">
        <w:trPr>
          <w:trHeight w:val="340"/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E22B40" w:rsidRPr="00EC55D9" w:rsidRDefault="00E22B40" w:rsidP="00B25325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55D9">
              <w:rPr>
                <w:rFonts w:ascii="Times New Roman" w:hAnsi="Times New Roman"/>
                <w:sz w:val="22"/>
                <w:szCs w:val="22"/>
              </w:rPr>
              <w:t>2.1.</w:t>
            </w:r>
            <w:r w:rsidRPr="00EC55D9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EC55D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720" w:type="dxa"/>
            <w:vMerge w:val="restart"/>
            <w:shd w:val="clear" w:color="auto" w:fill="auto"/>
          </w:tcPr>
          <w:p w:rsidR="00E22B40" w:rsidRPr="00EC55D9" w:rsidRDefault="00E22B40" w:rsidP="00B25325">
            <w:pPr>
              <w:pStyle w:val="a4"/>
              <w:snapToGrid w:val="0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r w:rsidRPr="00EC55D9">
              <w:rPr>
                <w:rFonts w:ascii="Times New Roman" w:hAnsi="Times New Roman"/>
                <w:sz w:val="22"/>
                <w:szCs w:val="22"/>
              </w:rPr>
              <w:t>Участие в проектно-исследовательской, опытно-экспериментальной и др. научной деятельности</w:t>
            </w:r>
          </w:p>
        </w:tc>
        <w:tc>
          <w:tcPr>
            <w:tcW w:w="5635" w:type="dxa"/>
            <w:shd w:val="clear" w:color="auto" w:fill="auto"/>
          </w:tcPr>
          <w:p w:rsidR="00E22B40" w:rsidRDefault="00E22B40" w:rsidP="000D7A1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shd w:val="clear" w:color="auto" w:fill="auto"/>
          </w:tcPr>
          <w:p w:rsidR="00E22B40" w:rsidRDefault="00E22B40" w:rsidP="000D7A15">
            <w:pPr>
              <w:widowControl w:val="0"/>
              <w:suppressAutoHyphens/>
              <w:spacing w:after="0" w:line="240" w:lineRule="auto"/>
            </w:pPr>
          </w:p>
        </w:tc>
      </w:tr>
      <w:tr w:rsidR="00E22B40" w:rsidRPr="00EC55D9" w:rsidTr="00D36080">
        <w:trPr>
          <w:trHeight w:val="340"/>
          <w:jc w:val="center"/>
        </w:trPr>
        <w:tc>
          <w:tcPr>
            <w:tcW w:w="959" w:type="dxa"/>
            <w:vMerge/>
            <w:shd w:val="clear" w:color="auto" w:fill="auto"/>
          </w:tcPr>
          <w:p w:rsidR="00E22B40" w:rsidRPr="00EC55D9" w:rsidRDefault="00E22B40" w:rsidP="00B25325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E22B40" w:rsidRPr="00EC55D9" w:rsidRDefault="00E22B40" w:rsidP="00B25325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5635" w:type="dxa"/>
            <w:shd w:val="clear" w:color="auto" w:fill="auto"/>
          </w:tcPr>
          <w:p w:rsidR="00E22B40" w:rsidRPr="00EC55D9" w:rsidRDefault="00E22B40" w:rsidP="000D7A1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shd w:val="clear" w:color="auto" w:fill="auto"/>
          </w:tcPr>
          <w:p w:rsidR="00E22B40" w:rsidRPr="00EC55D9" w:rsidRDefault="00E22B40" w:rsidP="000D7A15">
            <w:pPr>
              <w:widowControl w:val="0"/>
              <w:suppressAutoHyphens/>
              <w:spacing w:after="0" w:line="240" w:lineRule="auto"/>
            </w:pPr>
          </w:p>
        </w:tc>
      </w:tr>
      <w:tr w:rsidR="00E22B40" w:rsidRPr="00EC55D9" w:rsidTr="00D36080">
        <w:trPr>
          <w:trHeight w:val="340"/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E22B40" w:rsidRPr="00EC55D9" w:rsidRDefault="00E22B40" w:rsidP="00B25325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2.1.5</w:t>
            </w:r>
            <w:r w:rsidRPr="00EC55D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720" w:type="dxa"/>
            <w:vMerge w:val="restart"/>
            <w:shd w:val="clear" w:color="auto" w:fill="auto"/>
          </w:tcPr>
          <w:p w:rsidR="00E22B40" w:rsidRPr="00EC55D9" w:rsidRDefault="00E22B40" w:rsidP="00B25325">
            <w:pPr>
              <w:pStyle w:val="a4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EC55D9">
              <w:rPr>
                <w:rFonts w:ascii="Times New Roman" w:hAnsi="Times New Roman"/>
                <w:sz w:val="22"/>
                <w:szCs w:val="22"/>
              </w:rPr>
              <w:t>Участие в деятельности экспертных комиссий, апелляционных комиссий, а</w:t>
            </w:r>
            <w:r>
              <w:rPr>
                <w:rFonts w:ascii="Times New Roman" w:hAnsi="Times New Roman"/>
                <w:sz w:val="22"/>
                <w:szCs w:val="22"/>
              </w:rPr>
              <w:t>ттестационных комиссий (до 2011</w:t>
            </w:r>
            <w:r w:rsidRPr="00EC55D9">
              <w:rPr>
                <w:rFonts w:ascii="Times New Roman" w:hAnsi="Times New Roman"/>
                <w:sz w:val="22"/>
                <w:szCs w:val="22"/>
              </w:rPr>
              <w:t xml:space="preserve">г.), предметных комиссий, профессиональных ассоциаций, постоянно действующих семинаров, </w:t>
            </w:r>
            <w:r w:rsidRPr="00EC55D9">
              <w:rPr>
                <w:rFonts w:ascii="Times New Roman" w:hAnsi="Times New Roman"/>
                <w:sz w:val="22"/>
                <w:szCs w:val="22"/>
              </w:rPr>
              <w:lastRenderedPageBreak/>
              <w:t>жюри профессиональных конкурсов и др.</w:t>
            </w:r>
          </w:p>
        </w:tc>
        <w:tc>
          <w:tcPr>
            <w:tcW w:w="5635" w:type="dxa"/>
            <w:shd w:val="clear" w:color="auto" w:fill="auto"/>
          </w:tcPr>
          <w:p w:rsidR="00E22B40" w:rsidRPr="00EC55D9" w:rsidRDefault="00E22B40" w:rsidP="00482793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lastRenderedPageBreak/>
              <w:t xml:space="preserve">Название и уровень </w:t>
            </w:r>
            <w:r w:rsidRPr="00EC55D9">
              <w:t>(школьный, муниципальный и т.д.)</w:t>
            </w:r>
            <w:r w:rsidRPr="00EC55D9">
              <w:rPr>
                <w:b/>
              </w:rPr>
              <w:t>,  жюри конкурсов, профессиональных ассоциаций, постоянно действующих семинаров и др.</w:t>
            </w:r>
          </w:p>
        </w:tc>
        <w:tc>
          <w:tcPr>
            <w:tcW w:w="5670" w:type="dxa"/>
            <w:shd w:val="clear" w:color="auto" w:fill="auto"/>
          </w:tcPr>
          <w:p w:rsidR="00E22B40" w:rsidRPr="00EC55D9" w:rsidRDefault="00E22B40" w:rsidP="00B25325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>Название, № и дата приказа о назначении / создании, наименование учреждения/организации, издавшей приказ</w:t>
            </w:r>
          </w:p>
        </w:tc>
      </w:tr>
      <w:tr w:rsidR="00E22B40" w:rsidRPr="00EC55D9" w:rsidTr="00D36080">
        <w:trPr>
          <w:trHeight w:val="340"/>
          <w:jc w:val="center"/>
        </w:trPr>
        <w:tc>
          <w:tcPr>
            <w:tcW w:w="959" w:type="dxa"/>
            <w:vMerge/>
            <w:shd w:val="clear" w:color="auto" w:fill="auto"/>
          </w:tcPr>
          <w:p w:rsidR="00E22B40" w:rsidRPr="00EC55D9" w:rsidRDefault="00E22B40" w:rsidP="00B25325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E22B40" w:rsidRPr="00EC55D9" w:rsidRDefault="00E22B40" w:rsidP="00B253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35" w:type="dxa"/>
            <w:shd w:val="clear" w:color="auto" w:fill="auto"/>
          </w:tcPr>
          <w:p w:rsidR="00E22B40" w:rsidRDefault="00E22B40" w:rsidP="00F97B08">
            <w:pPr>
              <w:widowControl w:val="0"/>
              <w:suppressAutoHyphens/>
              <w:spacing w:after="0" w:line="240" w:lineRule="auto"/>
              <w:rPr>
                <w:color w:val="002060"/>
                <w:lang w:val="en-US"/>
              </w:rPr>
            </w:pPr>
            <w:r w:rsidRPr="00A50970">
              <w:rPr>
                <w:color w:val="002060"/>
              </w:rPr>
              <w:t>Член экзаменационной комиссии, школьный</w:t>
            </w:r>
          </w:p>
          <w:p w:rsidR="00F81082" w:rsidRDefault="00F81082" w:rsidP="00F97B08">
            <w:pPr>
              <w:widowControl w:val="0"/>
              <w:suppressAutoHyphens/>
              <w:spacing w:after="0" w:line="240" w:lineRule="auto"/>
              <w:rPr>
                <w:color w:val="002060"/>
                <w:lang w:val="en-US"/>
              </w:rPr>
            </w:pPr>
          </w:p>
          <w:p w:rsidR="00F81082" w:rsidRPr="00F81082" w:rsidRDefault="00F81082" w:rsidP="00F97B08">
            <w:pPr>
              <w:widowControl w:val="0"/>
              <w:suppressAutoHyphens/>
              <w:spacing w:after="0" w:line="240" w:lineRule="auto"/>
              <w:rPr>
                <w:color w:val="002060"/>
                <w:lang w:val="en-US"/>
              </w:rPr>
            </w:pPr>
          </w:p>
        </w:tc>
        <w:tc>
          <w:tcPr>
            <w:tcW w:w="5670" w:type="dxa"/>
            <w:shd w:val="clear" w:color="auto" w:fill="auto"/>
          </w:tcPr>
          <w:p w:rsidR="00E22B40" w:rsidRPr="0060519D" w:rsidRDefault="00F13CC2" w:rsidP="00610F24">
            <w:pPr>
              <w:widowControl w:val="0"/>
              <w:suppressAutoHyphens/>
              <w:spacing w:after="0" w:line="240" w:lineRule="auto"/>
            </w:pPr>
            <w:r>
              <w:t>Подтверждающая справка №71 от 25.09.2013г., МБОУ СОШ №28</w:t>
            </w:r>
          </w:p>
        </w:tc>
      </w:tr>
      <w:tr w:rsidR="00E22B40" w:rsidRPr="00EC55D9" w:rsidTr="00D36080">
        <w:trPr>
          <w:trHeight w:val="340"/>
          <w:jc w:val="center"/>
        </w:trPr>
        <w:tc>
          <w:tcPr>
            <w:tcW w:w="959" w:type="dxa"/>
            <w:vMerge/>
            <w:shd w:val="clear" w:color="auto" w:fill="auto"/>
          </w:tcPr>
          <w:p w:rsidR="00E22B40" w:rsidRPr="00EC55D9" w:rsidRDefault="00E22B40" w:rsidP="00B25325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E22B40" w:rsidRPr="00EC55D9" w:rsidRDefault="00E22B40" w:rsidP="00B253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35" w:type="dxa"/>
            <w:shd w:val="clear" w:color="auto" w:fill="auto"/>
          </w:tcPr>
          <w:p w:rsidR="00E22B40" w:rsidRPr="00A50970" w:rsidRDefault="00E22B40" w:rsidP="00F97B08">
            <w:pPr>
              <w:widowControl w:val="0"/>
              <w:suppressAutoHyphens/>
              <w:spacing w:after="0" w:line="240" w:lineRule="auto"/>
              <w:rPr>
                <w:color w:val="002060"/>
              </w:rPr>
            </w:pPr>
            <w:r w:rsidRPr="00A50970">
              <w:rPr>
                <w:color w:val="002060"/>
              </w:rPr>
              <w:t>Член экзаменационной комиссии, школьный</w:t>
            </w:r>
          </w:p>
        </w:tc>
        <w:tc>
          <w:tcPr>
            <w:tcW w:w="5670" w:type="dxa"/>
            <w:shd w:val="clear" w:color="auto" w:fill="auto"/>
          </w:tcPr>
          <w:p w:rsidR="00E22B40" w:rsidRPr="00EC55D9" w:rsidRDefault="00A50970" w:rsidP="00F97B08">
            <w:pPr>
              <w:widowControl w:val="0"/>
              <w:suppressAutoHyphens/>
              <w:spacing w:after="0" w:line="240" w:lineRule="auto"/>
            </w:pPr>
            <w:r>
              <w:t>Подтверждающая справка №72 от 25.09.2013г., МБОУ СОШ №28</w:t>
            </w:r>
          </w:p>
        </w:tc>
      </w:tr>
      <w:tr w:rsidR="00E22B40" w:rsidRPr="00EC55D9" w:rsidTr="00D36080">
        <w:trPr>
          <w:trHeight w:val="340"/>
          <w:jc w:val="center"/>
        </w:trPr>
        <w:tc>
          <w:tcPr>
            <w:tcW w:w="959" w:type="dxa"/>
            <w:vMerge/>
            <w:shd w:val="clear" w:color="auto" w:fill="auto"/>
          </w:tcPr>
          <w:p w:rsidR="00E22B40" w:rsidRPr="00EC55D9" w:rsidRDefault="00E22B40" w:rsidP="00B25325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E22B40" w:rsidRPr="00EC55D9" w:rsidRDefault="00E22B40" w:rsidP="00B253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35" w:type="dxa"/>
            <w:shd w:val="clear" w:color="auto" w:fill="auto"/>
          </w:tcPr>
          <w:p w:rsidR="00E22B40" w:rsidRPr="00EC55D9" w:rsidRDefault="00DE579A" w:rsidP="00F97B08">
            <w:pPr>
              <w:widowControl w:val="0"/>
              <w:suppressAutoHyphens/>
              <w:spacing w:after="0" w:line="240" w:lineRule="auto"/>
            </w:pPr>
            <w:r>
              <w:t xml:space="preserve">Член экспертной комиссии </w:t>
            </w:r>
            <w:r w:rsidR="00E22B40">
              <w:t xml:space="preserve"> школьного этапа научно-практической конференции «Шаг в науку», школьный</w:t>
            </w:r>
          </w:p>
        </w:tc>
        <w:tc>
          <w:tcPr>
            <w:tcW w:w="5670" w:type="dxa"/>
            <w:shd w:val="clear" w:color="auto" w:fill="auto"/>
          </w:tcPr>
          <w:p w:rsidR="00E22B40" w:rsidRPr="00EC55D9" w:rsidRDefault="0057434D" w:rsidP="00F97B08">
            <w:pPr>
              <w:widowControl w:val="0"/>
              <w:suppressAutoHyphens/>
              <w:spacing w:after="0" w:line="240" w:lineRule="auto"/>
            </w:pPr>
            <w:r>
              <w:t xml:space="preserve">«Об утверждении состава жюри школьной </w:t>
            </w:r>
            <w:proofErr w:type="spellStart"/>
            <w:r>
              <w:t>научно-практческой</w:t>
            </w:r>
            <w:proofErr w:type="spellEnd"/>
            <w:r>
              <w:t xml:space="preserve"> конференции уча</w:t>
            </w:r>
            <w:r w:rsidR="00F778BF">
              <w:t>щихся «Шаг в науку», приказ № 101 от18.03.13</w:t>
            </w:r>
            <w:r>
              <w:t xml:space="preserve">  г., МБОУ СОШ №28</w:t>
            </w:r>
          </w:p>
        </w:tc>
      </w:tr>
      <w:tr w:rsidR="00E22B40" w:rsidRPr="00EC55D9" w:rsidTr="00D36080">
        <w:trPr>
          <w:trHeight w:val="340"/>
          <w:jc w:val="center"/>
        </w:trPr>
        <w:tc>
          <w:tcPr>
            <w:tcW w:w="959" w:type="dxa"/>
            <w:vMerge/>
            <w:shd w:val="clear" w:color="auto" w:fill="auto"/>
          </w:tcPr>
          <w:p w:rsidR="00E22B40" w:rsidRPr="00EC55D9" w:rsidRDefault="00E22B40" w:rsidP="00B25325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E22B40" w:rsidRPr="00EC55D9" w:rsidRDefault="00E22B40" w:rsidP="00B253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35" w:type="dxa"/>
            <w:shd w:val="clear" w:color="auto" w:fill="auto"/>
          </w:tcPr>
          <w:p w:rsidR="00E22B40" w:rsidRPr="00FD7E31" w:rsidRDefault="00DE579A" w:rsidP="00F97B08">
            <w:pPr>
              <w:widowControl w:val="0"/>
              <w:suppressAutoHyphens/>
              <w:spacing w:after="0" w:line="240" w:lineRule="auto"/>
            </w:pPr>
            <w:r w:rsidRPr="00FD7E31">
              <w:t xml:space="preserve">Член экспертной комиссии </w:t>
            </w:r>
            <w:r w:rsidR="00E22B40" w:rsidRPr="00FD7E31">
              <w:t xml:space="preserve"> школьного этапа научно-практической конференции «Шаг в науку», школьный</w:t>
            </w:r>
          </w:p>
        </w:tc>
        <w:tc>
          <w:tcPr>
            <w:tcW w:w="5670" w:type="dxa"/>
            <w:shd w:val="clear" w:color="auto" w:fill="auto"/>
          </w:tcPr>
          <w:p w:rsidR="00E22B40" w:rsidRPr="00EC55D9" w:rsidRDefault="00610F24" w:rsidP="00F97B08">
            <w:pPr>
              <w:widowControl w:val="0"/>
              <w:suppressAutoHyphens/>
              <w:spacing w:after="0" w:line="240" w:lineRule="auto"/>
            </w:pPr>
            <w:r>
              <w:t xml:space="preserve">«Об утверждении состава жюри школьной </w:t>
            </w:r>
            <w:proofErr w:type="spellStart"/>
            <w:r>
              <w:t>научно-практческой</w:t>
            </w:r>
            <w:proofErr w:type="spellEnd"/>
            <w:r>
              <w:t xml:space="preserve"> конференции учащихся «Шаг в науку», приказ №</w:t>
            </w:r>
            <w:r w:rsidR="00F778BF">
              <w:t xml:space="preserve"> 98</w:t>
            </w:r>
            <w:r>
              <w:t xml:space="preserve">    от  </w:t>
            </w:r>
            <w:r w:rsidR="00F778BF">
              <w:t xml:space="preserve">23.03.12 </w:t>
            </w:r>
            <w:r>
              <w:t>г., МБОУ СОШ №28</w:t>
            </w:r>
          </w:p>
        </w:tc>
      </w:tr>
      <w:tr w:rsidR="00E22B40" w:rsidRPr="00EC55D9" w:rsidTr="00D36080">
        <w:trPr>
          <w:trHeight w:val="340"/>
          <w:jc w:val="center"/>
        </w:trPr>
        <w:tc>
          <w:tcPr>
            <w:tcW w:w="959" w:type="dxa"/>
            <w:vMerge/>
            <w:shd w:val="clear" w:color="auto" w:fill="auto"/>
          </w:tcPr>
          <w:p w:rsidR="00E22B40" w:rsidRPr="00EC55D9" w:rsidRDefault="00E22B40" w:rsidP="00B25325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E22B40" w:rsidRPr="00EC55D9" w:rsidRDefault="00E22B40" w:rsidP="00B253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35" w:type="dxa"/>
            <w:shd w:val="clear" w:color="auto" w:fill="auto"/>
          </w:tcPr>
          <w:p w:rsidR="00E22B40" w:rsidRPr="00A71CF1" w:rsidRDefault="00E22B40" w:rsidP="00F97B08">
            <w:pPr>
              <w:widowControl w:val="0"/>
              <w:suppressAutoHyphens/>
              <w:spacing w:after="0" w:line="240" w:lineRule="auto"/>
              <w:rPr>
                <w:color w:val="17365D"/>
              </w:rPr>
            </w:pPr>
            <w:r w:rsidRPr="00A71CF1">
              <w:rPr>
                <w:color w:val="17365D"/>
              </w:rPr>
              <w:t xml:space="preserve">Участие в работе экспертной комиссии по проверке работ школьного этапа всероссийской олимпиады школьников по общеобразовательным предметам, </w:t>
            </w:r>
            <w:proofErr w:type="gramStart"/>
            <w:r w:rsidRPr="00A71CF1">
              <w:rPr>
                <w:color w:val="17365D"/>
              </w:rPr>
              <w:t>школьный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E22B40" w:rsidRPr="00EC55D9" w:rsidRDefault="0057434D" w:rsidP="00F97B08">
            <w:pPr>
              <w:widowControl w:val="0"/>
              <w:suppressAutoHyphens/>
              <w:spacing w:after="0" w:line="240" w:lineRule="auto"/>
            </w:pPr>
            <w:r>
              <w:t xml:space="preserve"> «О проведении школьных предметных олимпиад», приказ № 324-5 от 03.10.11 г., МБОУ СОШ №28</w:t>
            </w:r>
          </w:p>
        </w:tc>
      </w:tr>
      <w:tr w:rsidR="00E22B40" w:rsidRPr="00EC55D9" w:rsidTr="00D36080">
        <w:trPr>
          <w:trHeight w:val="340"/>
          <w:jc w:val="center"/>
        </w:trPr>
        <w:tc>
          <w:tcPr>
            <w:tcW w:w="959" w:type="dxa"/>
            <w:vMerge/>
            <w:shd w:val="clear" w:color="auto" w:fill="auto"/>
          </w:tcPr>
          <w:p w:rsidR="00E22B40" w:rsidRPr="00EC55D9" w:rsidRDefault="00E22B40" w:rsidP="00B25325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E22B40" w:rsidRPr="00EC55D9" w:rsidRDefault="00E22B40" w:rsidP="00B253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35" w:type="dxa"/>
            <w:shd w:val="clear" w:color="auto" w:fill="auto"/>
          </w:tcPr>
          <w:p w:rsidR="00E22B40" w:rsidRPr="00A71CF1" w:rsidRDefault="00E22B40" w:rsidP="00F97B08">
            <w:pPr>
              <w:widowControl w:val="0"/>
              <w:suppressAutoHyphens/>
              <w:spacing w:after="0" w:line="240" w:lineRule="auto"/>
              <w:rPr>
                <w:color w:val="17365D"/>
              </w:rPr>
            </w:pPr>
            <w:r w:rsidRPr="00A71CF1">
              <w:rPr>
                <w:color w:val="17365D"/>
              </w:rPr>
              <w:t xml:space="preserve">Участие в работе экспертной комиссии по проверке работ школьного этапа всероссийской олимпиады школьников по общеобразовательным предметам, </w:t>
            </w:r>
            <w:proofErr w:type="gramStart"/>
            <w:r w:rsidRPr="00A71CF1">
              <w:rPr>
                <w:color w:val="17365D"/>
              </w:rPr>
              <w:t>школьный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57434D" w:rsidRDefault="0057434D" w:rsidP="0057434D">
            <w:pPr>
              <w:widowControl w:val="0"/>
              <w:suppressAutoHyphens/>
              <w:spacing w:after="0" w:line="240" w:lineRule="auto"/>
            </w:pPr>
            <w:r>
              <w:t>«О проведении школьных предметных олимпиад», приказ №372-2 от 24.09.12 г., МБОУ СОШ №28</w:t>
            </w:r>
          </w:p>
          <w:p w:rsidR="00E22B40" w:rsidRDefault="00E22B40" w:rsidP="00F97B08">
            <w:pPr>
              <w:widowControl w:val="0"/>
              <w:suppressAutoHyphens/>
              <w:spacing w:after="0" w:line="240" w:lineRule="auto"/>
            </w:pPr>
          </w:p>
        </w:tc>
      </w:tr>
      <w:tr w:rsidR="00F81082" w:rsidRPr="00EC55D9" w:rsidTr="00D36080">
        <w:trPr>
          <w:trHeight w:val="340"/>
          <w:jc w:val="center"/>
        </w:trPr>
        <w:tc>
          <w:tcPr>
            <w:tcW w:w="959" w:type="dxa"/>
            <w:vMerge/>
            <w:shd w:val="clear" w:color="auto" w:fill="auto"/>
          </w:tcPr>
          <w:p w:rsidR="00F81082" w:rsidRPr="00EC55D9" w:rsidRDefault="00F81082" w:rsidP="00B25325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F81082" w:rsidRPr="00EC55D9" w:rsidRDefault="00F81082" w:rsidP="00B253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35" w:type="dxa"/>
            <w:shd w:val="clear" w:color="auto" w:fill="auto"/>
          </w:tcPr>
          <w:p w:rsidR="00F81082" w:rsidRPr="00A71CF1" w:rsidRDefault="00F81082" w:rsidP="00F97B08">
            <w:pPr>
              <w:widowControl w:val="0"/>
              <w:suppressAutoHyphens/>
              <w:spacing w:after="0" w:line="240" w:lineRule="auto"/>
              <w:rPr>
                <w:color w:val="17365D"/>
              </w:rPr>
            </w:pPr>
            <w:r w:rsidRPr="00DF687F">
              <w:rPr>
                <w:color w:val="17365D"/>
              </w:rPr>
              <w:t>Председатель школьной аттестационной комиссии, школьный</w:t>
            </w:r>
          </w:p>
        </w:tc>
        <w:tc>
          <w:tcPr>
            <w:tcW w:w="5670" w:type="dxa"/>
            <w:shd w:val="clear" w:color="auto" w:fill="auto"/>
          </w:tcPr>
          <w:p w:rsidR="00F81082" w:rsidRDefault="00F81082" w:rsidP="0057434D">
            <w:pPr>
              <w:widowControl w:val="0"/>
              <w:suppressAutoHyphens/>
              <w:spacing w:after="0" w:line="240" w:lineRule="auto"/>
            </w:pPr>
            <w:r>
              <w:t>« О создании комиссии по проведению аттестации педагогических работников на соответствие занимаемой должности», приказ  №35 от 20 августа 2013 г.</w:t>
            </w:r>
          </w:p>
        </w:tc>
      </w:tr>
      <w:tr w:rsidR="00E22B40" w:rsidRPr="00EC55D9" w:rsidTr="00D36080">
        <w:trPr>
          <w:trHeight w:val="340"/>
          <w:jc w:val="center"/>
        </w:trPr>
        <w:tc>
          <w:tcPr>
            <w:tcW w:w="959" w:type="dxa"/>
            <w:vMerge/>
            <w:shd w:val="clear" w:color="auto" w:fill="auto"/>
          </w:tcPr>
          <w:p w:rsidR="00E22B40" w:rsidRPr="00EC55D9" w:rsidRDefault="00E22B40" w:rsidP="00B25325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E22B40" w:rsidRPr="00EC55D9" w:rsidRDefault="00E22B40" w:rsidP="00B253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35" w:type="dxa"/>
            <w:shd w:val="clear" w:color="auto" w:fill="auto"/>
          </w:tcPr>
          <w:p w:rsidR="00F81082" w:rsidRPr="00A20C76" w:rsidRDefault="00F81082" w:rsidP="00F81082">
            <w:pPr>
              <w:widowControl w:val="0"/>
              <w:suppressAutoHyphens/>
              <w:spacing w:after="0" w:line="240" w:lineRule="auto"/>
              <w:rPr>
                <w:color w:val="17365D"/>
              </w:rPr>
            </w:pPr>
            <w:r w:rsidRPr="00A20C76">
              <w:rPr>
                <w:color w:val="17365D"/>
              </w:rPr>
              <w:t xml:space="preserve">Жюри муниципального этапа всероссийской олимпиады школьников по общеобразовательным предметам, </w:t>
            </w:r>
            <w:proofErr w:type="gramStart"/>
            <w:r w:rsidRPr="00A20C76">
              <w:rPr>
                <w:color w:val="17365D"/>
              </w:rPr>
              <w:t>муниципальный</w:t>
            </w:r>
            <w:proofErr w:type="gramEnd"/>
            <w:r w:rsidRPr="00A20C76">
              <w:rPr>
                <w:color w:val="17365D"/>
              </w:rPr>
              <w:t>.</w:t>
            </w:r>
          </w:p>
          <w:p w:rsidR="00E22B40" w:rsidRPr="00DF687F" w:rsidRDefault="00E22B40" w:rsidP="00F97B08">
            <w:pPr>
              <w:widowControl w:val="0"/>
              <w:suppressAutoHyphens/>
              <w:spacing w:after="0" w:line="240" w:lineRule="auto"/>
              <w:rPr>
                <w:color w:val="17365D"/>
              </w:rPr>
            </w:pPr>
          </w:p>
        </w:tc>
        <w:tc>
          <w:tcPr>
            <w:tcW w:w="5670" w:type="dxa"/>
            <w:shd w:val="clear" w:color="auto" w:fill="auto"/>
          </w:tcPr>
          <w:p w:rsidR="00E22B40" w:rsidRPr="00E22B40" w:rsidRDefault="00F81082" w:rsidP="00610F24">
            <w:pPr>
              <w:widowControl w:val="0"/>
              <w:suppressAutoHyphens/>
              <w:spacing w:after="0" w:line="240" w:lineRule="auto"/>
            </w:pPr>
            <w:r>
              <w:t>Приказ Управления образования №501 от 27.10.2011 г.</w:t>
            </w:r>
          </w:p>
        </w:tc>
      </w:tr>
      <w:tr w:rsidR="00E22B40" w:rsidRPr="00EC55D9" w:rsidTr="00D36080">
        <w:trPr>
          <w:trHeight w:val="340"/>
          <w:jc w:val="center"/>
        </w:trPr>
        <w:tc>
          <w:tcPr>
            <w:tcW w:w="959" w:type="dxa"/>
            <w:vMerge/>
            <w:shd w:val="clear" w:color="auto" w:fill="auto"/>
          </w:tcPr>
          <w:p w:rsidR="00E22B40" w:rsidRPr="00EC55D9" w:rsidRDefault="00E22B40" w:rsidP="00B25325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E22B40" w:rsidRPr="00EC55D9" w:rsidRDefault="00E22B40" w:rsidP="00B253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35" w:type="dxa"/>
            <w:shd w:val="clear" w:color="auto" w:fill="auto"/>
          </w:tcPr>
          <w:p w:rsidR="00E22B40" w:rsidRPr="00A20C76" w:rsidRDefault="00E22B40" w:rsidP="00F97B08">
            <w:pPr>
              <w:widowControl w:val="0"/>
              <w:suppressAutoHyphens/>
              <w:spacing w:after="0" w:line="240" w:lineRule="auto"/>
              <w:rPr>
                <w:color w:val="17365D"/>
              </w:rPr>
            </w:pPr>
            <w:r w:rsidRPr="00A20C76">
              <w:rPr>
                <w:color w:val="17365D"/>
              </w:rPr>
              <w:t xml:space="preserve">Жюри муниципального этапа всероссийской олимпиады школьников по общеобразовательным предметам, </w:t>
            </w:r>
            <w:proofErr w:type="gramStart"/>
            <w:r w:rsidRPr="00A20C76">
              <w:rPr>
                <w:color w:val="17365D"/>
              </w:rPr>
              <w:t>муниципальный</w:t>
            </w:r>
            <w:proofErr w:type="gramEnd"/>
            <w:r w:rsidRPr="00A20C76">
              <w:rPr>
                <w:color w:val="17365D"/>
              </w:rPr>
              <w:t>.</w:t>
            </w:r>
          </w:p>
          <w:p w:rsidR="00E22B40" w:rsidRDefault="00E22B40" w:rsidP="00F97B08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shd w:val="clear" w:color="auto" w:fill="auto"/>
          </w:tcPr>
          <w:p w:rsidR="00E22B40" w:rsidRDefault="00E22B40" w:rsidP="00610F24">
            <w:pPr>
              <w:widowControl w:val="0"/>
              <w:suppressAutoHyphens/>
              <w:spacing w:after="0" w:line="240" w:lineRule="auto"/>
            </w:pPr>
            <w:r>
              <w:t xml:space="preserve">Приказ Управления образования </w:t>
            </w:r>
            <w:r w:rsidR="00610F24">
              <w:t xml:space="preserve">№501 </w:t>
            </w:r>
            <w:r>
              <w:t xml:space="preserve">от 26.10.2012 г. </w:t>
            </w:r>
          </w:p>
        </w:tc>
      </w:tr>
      <w:tr w:rsidR="00E22B40" w:rsidRPr="00EC55D9" w:rsidTr="00D36080">
        <w:trPr>
          <w:trHeight w:val="340"/>
          <w:jc w:val="center"/>
        </w:trPr>
        <w:tc>
          <w:tcPr>
            <w:tcW w:w="959" w:type="dxa"/>
            <w:vMerge/>
            <w:shd w:val="clear" w:color="auto" w:fill="auto"/>
          </w:tcPr>
          <w:p w:rsidR="00E22B40" w:rsidRPr="00EC55D9" w:rsidRDefault="00E22B40" w:rsidP="00B25325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E22B40" w:rsidRPr="00EC55D9" w:rsidRDefault="00E22B40" w:rsidP="00B253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35" w:type="dxa"/>
            <w:shd w:val="clear" w:color="auto" w:fill="auto"/>
          </w:tcPr>
          <w:p w:rsidR="00E22B40" w:rsidRPr="00A20C76" w:rsidRDefault="00E22B40" w:rsidP="00F97B08">
            <w:pPr>
              <w:widowControl w:val="0"/>
              <w:suppressAutoHyphens/>
              <w:spacing w:after="0" w:line="240" w:lineRule="auto"/>
              <w:rPr>
                <w:color w:val="17365D"/>
              </w:rPr>
            </w:pPr>
            <w:r w:rsidRPr="00A20C76">
              <w:rPr>
                <w:color w:val="17365D"/>
              </w:rPr>
              <w:t xml:space="preserve">Предметная методическая комиссия по разработке заданий для школьного этапа всероссийской олимпиады школьников по общеобразовательным предметам в </w:t>
            </w:r>
            <w:proofErr w:type="spellStart"/>
            <w:r w:rsidRPr="00A20C76">
              <w:rPr>
                <w:color w:val="17365D"/>
              </w:rPr>
              <w:t>М</w:t>
            </w:r>
            <w:r w:rsidR="00B76926" w:rsidRPr="00A20C76">
              <w:rPr>
                <w:color w:val="17365D"/>
              </w:rPr>
              <w:t>ытищинском</w:t>
            </w:r>
            <w:proofErr w:type="spellEnd"/>
            <w:r w:rsidR="00B76926" w:rsidRPr="00A20C76">
              <w:rPr>
                <w:color w:val="17365D"/>
              </w:rPr>
              <w:t xml:space="preserve"> муниципальном районе, </w:t>
            </w:r>
            <w:proofErr w:type="gramStart"/>
            <w:r w:rsidR="00B76926" w:rsidRPr="00A20C76">
              <w:rPr>
                <w:color w:val="17365D"/>
              </w:rPr>
              <w:t>муниципальный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E22B40" w:rsidRDefault="00610F24" w:rsidP="00610F24">
            <w:pPr>
              <w:widowControl w:val="0"/>
              <w:suppressAutoHyphens/>
              <w:spacing w:after="0" w:line="240" w:lineRule="auto"/>
            </w:pPr>
            <w:r>
              <w:t xml:space="preserve"> « Об утверждении состава предметных методических комиссий по разработке заданий для школьного этапа всероссийской </w:t>
            </w:r>
            <w:proofErr w:type="spellStart"/>
            <w:r>
              <w:t>олимпиадышкольников</w:t>
            </w:r>
            <w:proofErr w:type="spellEnd"/>
            <w:r>
              <w:t xml:space="preserve"> по общеобразовательным предметам в </w:t>
            </w:r>
            <w:proofErr w:type="spellStart"/>
            <w:r>
              <w:t>Мытищинском</w:t>
            </w:r>
            <w:proofErr w:type="spellEnd"/>
            <w:r>
              <w:t xml:space="preserve"> муниципальном районе», п</w:t>
            </w:r>
            <w:r w:rsidR="00E22B40">
              <w:t xml:space="preserve">риказ Управления образования </w:t>
            </w:r>
            <w:r>
              <w:t>№407</w:t>
            </w:r>
            <w:r w:rsidR="00E22B40">
              <w:t xml:space="preserve">от 11.09.2012 г. </w:t>
            </w:r>
          </w:p>
        </w:tc>
      </w:tr>
      <w:tr w:rsidR="00E22B40" w:rsidRPr="00EC55D9" w:rsidTr="00D36080">
        <w:trPr>
          <w:trHeight w:val="340"/>
          <w:jc w:val="center"/>
        </w:trPr>
        <w:tc>
          <w:tcPr>
            <w:tcW w:w="959" w:type="dxa"/>
            <w:vMerge/>
            <w:shd w:val="clear" w:color="auto" w:fill="auto"/>
          </w:tcPr>
          <w:p w:rsidR="00E22B40" w:rsidRPr="00EC55D9" w:rsidRDefault="00E22B40" w:rsidP="00B25325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E22B40" w:rsidRPr="00EC55D9" w:rsidRDefault="00E22B40" w:rsidP="00B253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35" w:type="dxa"/>
            <w:shd w:val="clear" w:color="auto" w:fill="auto"/>
          </w:tcPr>
          <w:p w:rsidR="00E22B40" w:rsidRPr="00A20C76" w:rsidRDefault="00E22B40" w:rsidP="00F97B08">
            <w:pPr>
              <w:widowControl w:val="0"/>
              <w:suppressAutoHyphens/>
              <w:spacing w:after="0" w:line="240" w:lineRule="auto"/>
              <w:rPr>
                <w:color w:val="17365D"/>
              </w:rPr>
            </w:pPr>
            <w:r w:rsidRPr="00A20C76">
              <w:rPr>
                <w:color w:val="17365D"/>
              </w:rPr>
              <w:t>Эксперт Всероссийского конкурса «</w:t>
            </w:r>
            <w:r w:rsidRPr="00A20C76">
              <w:rPr>
                <w:color w:val="17365D"/>
                <w:lang w:val="en-US"/>
              </w:rPr>
              <w:t>Jingle</w:t>
            </w:r>
            <w:r w:rsidRPr="00A20C76">
              <w:rPr>
                <w:color w:val="17365D"/>
              </w:rPr>
              <w:t xml:space="preserve"> </w:t>
            </w:r>
            <w:r w:rsidRPr="00A20C76">
              <w:rPr>
                <w:color w:val="17365D"/>
                <w:lang w:val="en-US"/>
              </w:rPr>
              <w:t>Bells</w:t>
            </w:r>
            <w:r w:rsidRPr="00A20C76">
              <w:rPr>
                <w:color w:val="17365D"/>
              </w:rPr>
              <w:t>»</w:t>
            </w:r>
            <w:r w:rsidR="00B76926" w:rsidRPr="00A20C76">
              <w:rPr>
                <w:color w:val="17365D"/>
              </w:rPr>
              <w:t>, федеральный</w:t>
            </w:r>
          </w:p>
        </w:tc>
        <w:tc>
          <w:tcPr>
            <w:tcW w:w="5670" w:type="dxa"/>
            <w:shd w:val="clear" w:color="auto" w:fill="auto"/>
          </w:tcPr>
          <w:p w:rsidR="00E22B40" w:rsidRDefault="00E22B40" w:rsidP="00F97B08">
            <w:pPr>
              <w:widowControl w:val="0"/>
              <w:suppressAutoHyphens/>
              <w:spacing w:after="0" w:line="240" w:lineRule="auto"/>
            </w:pPr>
            <w:r>
              <w:t xml:space="preserve">Интерактивный научно-методический журнал «Сообщество учителей английского языка»,  Международный стандартный серийный номер журнала </w:t>
            </w:r>
            <w:r>
              <w:rPr>
                <w:lang w:val="en-US"/>
              </w:rPr>
              <w:t>ISSN</w:t>
            </w:r>
            <w:r>
              <w:t xml:space="preserve"> 2225-5540, </w:t>
            </w:r>
            <w:proofErr w:type="spellStart"/>
            <w:r>
              <w:t>рег</w:t>
            </w:r>
            <w:proofErr w:type="spellEnd"/>
            <w:r>
              <w:t>. Свидетельство СМИ: Эл №ФС77-46118, январь 2012 г.</w:t>
            </w:r>
          </w:p>
        </w:tc>
      </w:tr>
      <w:tr w:rsidR="00E22B40" w:rsidRPr="00EC55D9" w:rsidTr="00D36080">
        <w:trPr>
          <w:trHeight w:val="340"/>
          <w:jc w:val="center"/>
        </w:trPr>
        <w:tc>
          <w:tcPr>
            <w:tcW w:w="959" w:type="dxa"/>
            <w:vMerge/>
            <w:shd w:val="clear" w:color="auto" w:fill="auto"/>
          </w:tcPr>
          <w:p w:rsidR="00E22B40" w:rsidRPr="00EC55D9" w:rsidRDefault="00E22B40" w:rsidP="00B25325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E22B40" w:rsidRPr="00EC55D9" w:rsidRDefault="00E22B40" w:rsidP="00B253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35" w:type="dxa"/>
            <w:shd w:val="clear" w:color="auto" w:fill="auto"/>
          </w:tcPr>
          <w:p w:rsidR="00E22B40" w:rsidRPr="00A20C76" w:rsidRDefault="00E22B40" w:rsidP="00F97B08">
            <w:pPr>
              <w:widowControl w:val="0"/>
              <w:suppressAutoHyphens/>
              <w:spacing w:after="0" w:line="240" w:lineRule="auto"/>
              <w:rPr>
                <w:color w:val="17365D"/>
              </w:rPr>
            </w:pPr>
            <w:r w:rsidRPr="00A20C76">
              <w:rPr>
                <w:color w:val="17365D"/>
              </w:rPr>
              <w:t>Эксперт Всероссийского конкурса сайтов «</w:t>
            </w:r>
            <w:r w:rsidRPr="00A20C76">
              <w:rPr>
                <w:color w:val="17365D"/>
                <w:lang w:val="en-US"/>
              </w:rPr>
              <w:t>First</w:t>
            </w:r>
            <w:r w:rsidRPr="00A20C76">
              <w:rPr>
                <w:color w:val="17365D"/>
              </w:rPr>
              <w:t xml:space="preserve"> </w:t>
            </w:r>
            <w:r w:rsidRPr="00A20C76">
              <w:rPr>
                <w:color w:val="17365D"/>
                <w:lang w:val="en-US"/>
              </w:rPr>
              <w:t>Site</w:t>
            </w:r>
            <w:r w:rsidRPr="00A20C76">
              <w:rPr>
                <w:color w:val="17365D"/>
              </w:rPr>
              <w:t xml:space="preserve"> </w:t>
            </w:r>
            <w:r w:rsidRPr="00A20C76">
              <w:rPr>
                <w:color w:val="17365D"/>
                <w:lang w:val="en-US"/>
              </w:rPr>
              <w:t>In</w:t>
            </w:r>
            <w:r w:rsidRPr="00A20C76">
              <w:rPr>
                <w:color w:val="17365D"/>
              </w:rPr>
              <w:t xml:space="preserve"> </w:t>
            </w:r>
            <w:r w:rsidRPr="00A20C76">
              <w:rPr>
                <w:color w:val="17365D"/>
                <w:lang w:val="en-US"/>
              </w:rPr>
              <w:lastRenderedPageBreak/>
              <w:t>English</w:t>
            </w:r>
            <w:r w:rsidRPr="00A20C76">
              <w:rPr>
                <w:color w:val="17365D"/>
              </w:rPr>
              <w:t>-</w:t>
            </w:r>
            <w:r w:rsidRPr="00A20C76">
              <w:rPr>
                <w:color w:val="17365D"/>
                <w:lang w:val="en-US"/>
              </w:rPr>
              <w:t>FSE</w:t>
            </w:r>
            <w:r w:rsidRPr="00A20C76">
              <w:rPr>
                <w:color w:val="17365D"/>
              </w:rPr>
              <w:t>», федеральный</w:t>
            </w:r>
          </w:p>
        </w:tc>
        <w:tc>
          <w:tcPr>
            <w:tcW w:w="5670" w:type="dxa"/>
            <w:shd w:val="clear" w:color="auto" w:fill="auto"/>
          </w:tcPr>
          <w:p w:rsidR="00E22B40" w:rsidRPr="00EC55D9" w:rsidRDefault="00E22B40" w:rsidP="00FB60C1">
            <w:pPr>
              <w:widowControl w:val="0"/>
              <w:suppressAutoHyphens/>
              <w:spacing w:after="0" w:line="240" w:lineRule="auto"/>
            </w:pPr>
            <w:r>
              <w:lastRenderedPageBreak/>
              <w:t xml:space="preserve">Интерактивный научно-методический журнал </w:t>
            </w:r>
            <w:r>
              <w:lastRenderedPageBreak/>
              <w:t xml:space="preserve">«Сообщество учителей английского языка», </w:t>
            </w:r>
            <w:r w:rsidR="0065523D">
              <w:t xml:space="preserve">Международный стандартный серийный номер журнала </w:t>
            </w:r>
            <w:r w:rsidR="0065523D">
              <w:rPr>
                <w:lang w:val="en-US"/>
              </w:rPr>
              <w:t>ISSN</w:t>
            </w:r>
            <w:r w:rsidR="0065523D">
              <w:t xml:space="preserve"> 2225-5540, </w:t>
            </w:r>
            <w:proofErr w:type="spellStart"/>
            <w:r w:rsidR="0065523D">
              <w:t>рег</w:t>
            </w:r>
            <w:proofErr w:type="spellEnd"/>
            <w:r w:rsidR="0065523D">
              <w:t xml:space="preserve">. Свидетельство СМИ: Эл №ФС77-46118, </w:t>
            </w:r>
            <w:r>
              <w:t xml:space="preserve"> , февраль 2012 г.</w:t>
            </w:r>
          </w:p>
        </w:tc>
      </w:tr>
      <w:tr w:rsidR="00E22B40" w:rsidRPr="00EC55D9" w:rsidTr="00D36080">
        <w:trPr>
          <w:trHeight w:val="340"/>
          <w:jc w:val="center"/>
        </w:trPr>
        <w:tc>
          <w:tcPr>
            <w:tcW w:w="959" w:type="dxa"/>
            <w:vMerge/>
            <w:shd w:val="clear" w:color="auto" w:fill="auto"/>
          </w:tcPr>
          <w:p w:rsidR="00E22B40" w:rsidRPr="00EC55D9" w:rsidRDefault="00E22B40" w:rsidP="00B25325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E22B40" w:rsidRPr="00EC55D9" w:rsidRDefault="00E22B40" w:rsidP="00B253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35" w:type="dxa"/>
            <w:shd w:val="clear" w:color="auto" w:fill="auto"/>
          </w:tcPr>
          <w:p w:rsidR="00E22B40" w:rsidRPr="00EC55D9" w:rsidRDefault="00E22B40" w:rsidP="00B2532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shd w:val="clear" w:color="auto" w:fill="auto"/>
          </w:tcPr>
          <w:p w:rsidR="00E22B40" w:rsidRPr="00EC55D9" w:rsidRDefault="00E22B40" w:rsidP="00B25325">
            <w:pPr>
              <w:widowControl w:val="0"/>
              <w:suppressAutoHyphens/>
              <w:spacing w:after="0" w:line="240" w:lineRule="auto"/>
            </w:pPr>
          </w:p>
        </w:tc>
      </w:tr>
      <w:tr w:rsidR="00E22B40" w:rsidRPr="00EC55D9" w:rsidTr="00D463C7">
        <w:trPr>
          <w:trHeight w:val="340"/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E22B40" w:rsidRPr="00EC55D9" w:rsidRDefault="00E22B40" w:rsidP="00D463C7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2.1.6</w:t>
            </w:r>
            <w:r w:rsidRPr="00EC55D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720" w:type="dxa"/>
            <w:vMerge w:val="restart"/>
            <w:shd w:val="clear" w:color="auto" w:fill="auto"/>
          </w:tcPr>
          <w:p w:rsidR="00E22B40" w:rsidRPr="00EC55D9" w:rsidRDefault="00E22B40" w:rsidP="00D463C7">
            <w:pPr>
              <w:widowControl w:val="0"/>
              <w:suppressAutoHyphens/>
              <w:spacing w:before="120" w:after="120" w:line="240" w:lineRule="auto"/>
            </w:pPr>
            <w:r w:rsidRPr="00EC55D9">
              <w:t>Руководство методическими объединениями</w:t>
            </w:r>
          </w:p>
        </w:tc>
        <w:tc>
          <w:tcPr>
            <w:tcW w:w="5635" w:type="dxa"/>
            <w:shd w:val="clear" w:color="auto" w:fill="auto"/>
          </w:tcPr>
          <w:p w:rsidR="00E22B40" w:rsidRPr="00EC55D9" w:rsidRDefault="00E22B40" w:rsidP="00D463C7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>Название  методического объединения, уровень</w:t>
            </w:r>
          </w:p>
        </w:tc>
        <w:tc>
          <w:tcPr>
            <w:tcW w:w="5670" w:type="dxa"/>
            <w:shd w:val="clear" w:color="auto" w:fill="auto"/>
          </w:tcPr>
          <w:p w:rsidR="00E22B40" w:rsidRPr="00EC55D9" w:rsidRDefault="00E22B40" w:rsidP="00D463C7">
            <w:pPr>
              <w:widowControl w:val="0"/>
              <w:suppressAutoHyphens/>
              <w:spacing w:after="0" w:line="240" w:lineRule="auto"/>
              <w:jc w:val="center"/>
            </w:pPr>
            <w:r w:rsidRPr="00EC55D9">
              <w:rPr>
                <w:b/>
              </w:rPr>
              <w:t>Название, № и дата приказа о назначении</w:t>
            </w:r>
          </w:p>
        </w:tc>
      </w:tr>
      <w:tr w:rsidR="00E22B40" w:rsidRPr="00EC55D9" w:rsidTr="00D463C7">
        <w:trPr>
          <w:trHeight w:val="340"/>
          <w:jc w:val="center"/>
        </w:trPr>
        <w:tc>
          <w:tcPr>
            <w:tcW w:w="959" w:type="dxa"/>
            <w:vMerge/>
            <w:shd w:val="clear" w:color="auto" w:fill="auto"/>
          </w:tcPr>
          <w:p w:rsidR="00E22B40" w:rsidRPr="00EC55D9" w:rsidRDefault="00E22B40" w:rsidP="00D463C7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E22B40" w:rsidRPr="00EC55D9" w:rsidRDefault="00E22B40" w:rsidP="00D463C7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5635" w:type="dxa"/>
            <w:shd w:val="clear" w:color="auto" w:fill="auto"/>
          </w:tcPr>
          <w:p w:rsidR="00E22B40" w:rsidRPr="00EC55D9" w:rsidRDefault="00E22B40" w:rsidP="00D463C7">
            <w:pPr>
              <w:widowControl w:val="0"/>
              <w:tabs>
                <w:tab w:val="left" w:pos="3690"/>
              </w:tabs>
              <w:suppressAutoHyphens/>
              <w:spacing w:after="0" w:line="240" w:lineRule="auto"/>
            </w:pPr>
          </w:p>
        </w:tc>
        <w:tc>
          <w:tcPr>
            <w:tcW w:w="5670" w:type="dxa"/>
            <w:shd w:val="clear" w:color="auto" w:fill="auto"/>
          </w:tcPr>
          <w:p w:rsidR="00E22B40" w:rsidRPr="00EC55D9" w:rsidRDefault="00E22B40" w:rsidP="00D463C7">
            <w:pPr>
              <w:widowControl w:val="0"/>
              <w:suppressAutoHyphens/>
              <w:spacing w:after="0" w:line="240" w:lineRule="auto"/>
            </w:pPr>
          </w:p>
        </w:tc>
      </w:tr>
      <w:tr w:rsidR="00E22B40" w:rsidRPr="00EC55D9" w:rsidTr="00D36080">
        <w:trPr>
          <w:trHeight w:val="340"/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E22B40" w:rsidRPr="00EC55D9" w:rsidRDefault="00E22B40" w:rsidP="00B25325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55D9">
              <w:rPr>
                <w:rFonts w:ascii="Times New Roman" w:hAnsi="Times New Roman"/>
                <w:sz w:val="22"/>
                <w:szCs w:val="22"/>
              </w:rPr>
              <w:t>2.1.7.</w:t>
            </w:r>
          </w:p>
        </w:tc>
        <w:tc>
          <w:tcPr>
            <w:tcW w:w="3720" w:type="dxa"/>
            <w:vMerge w:val="restart"/>
            <w:shd w:val="clear" w:color="auto" w:fill="auto"/>
          </w:tcPr>
          <w:p w:rsidR="00E22B40" w:rsidRPr="00EC55D9" w:rsidRDefault="00E22B40" w:rsidP="00B253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EC55D9">
              <w:rPr>
                <w:rFonts w:ascii="Times New Roman" w:hAnsi="Times New Roman"/>
                <w:sz w:val="22"/>
                <w:szCs w:val="22"/>
              </w:rPr>
              <w:t>Участие в работе экспертных комиссий по про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верке экзаменационных работ </w:t>
            </w:r>
            <w:r w:rsidRPr="00EC55D9">
              <w:rPr>
                <w:rFonts w:ascii="Times New Roman" w:hAnsi="Times New Roman"/>
                <w:sz w:val="22"/>
                <w:szCs w:val="22"/>
              </w:rPr>
              <w:t>ЕГЭ</w:t>
            </w:r>
            <w:r w:rsidRPr="00EC55D9">
              <w:rPr>
                <w:b/>
                <w:kern w:val="22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635" w:type="dxa"/>
            <w:shd w:val="clear" w:color="auto" w:fill="auto"/>
          </w:tcPr>
          <w:p w:rsidR="00E22B40" w:rsidRPr="00EC55D9" w:rsidRDefault="00E22B40" w:rsidP="00B25325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>Название предмета, должность  (эксперт, зам</w:t>
            </w:r>
            <w:proofErr w:type="gramStart"/>
            <w:r w:rsidRPr="00EC55D9">
              <w:rPr>
                <w:b/>
              </w:rPr>
              <w:t>.п</w:t>
            </w:r>
            <w:proofErr w:type="gramEnd"/>
            <w:r w:rsidRPr="00EC55D9">
              <w:rPr>
                <w:b/>
              </w:rPr>
              <w:t>редседателя, председатель)</w:t>
            </w:r>
          </w:p>
        </w:tc>
        <w:tc>
          <w:tcPr>
            <w:tcW w:w="5670" w:type="dxa"/>
            <w:shd w:val="clear" w:color="auto" w:fill="auto"/>
          </w:tcPr>
          <w:p w:rsidR="00E22B40" w:rsidRPr="00EC55D9" w:rsidRDefault="00E22B40" w:rsidP="00B25325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>Название, № и дата приказа о назначении, наименование учреждения/организации, издавшей приказ</w:t>
            </w:r>
            <w:r>
              <w:rPr>
                <w:b/>
              </w:rPr>
              <w:t>,</w:t>
            </w:r>
            <w:r w:rsidRPr="00EC55D9">
              <w:rPr>
                <w:b/>
              </w:rPr>
              <w:t xml:space="preserve"> либо подтверждающая справка муниципальной системы управления образованием</w:t>
            </w:r>
          </w:p>
        </w:tc>
      </w:tr>
      <w:tr w:rsidR="00E22B40" w:rsidRPr="00EC55D9" w:rsidTr="00D36080">
        <w:trPr>
          <w:trHeight w:val="340"/>
          <w:jc w:val="center"/>
        </w:trPr>
        <w:tc>
          <w:tcPr>
            <w:tcW w:w="959" w:type="dxa"/>
            <w:vMerge/>
            <w:shd w:val="clear" w:color="auto" w:fill="auto"/>
          </w:tcPr>
          <w:p w:rsidR="00E22B40" w:rsidRPr="00EC55D9" w:rsidRDefault="00E22B40" w:rsidP="00B25325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E22B40" w:rsidRPr="00EC55D9" w:rsidRDefault="00E22B40" w:rsidP="00B253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35" w:type="dxa"/>
            <w:shd w:val="clear" w:color="auto" w:fill="auto"/>
          </w:tcPr>
          <w:p w:rsidR="00E22B40" w:rsidRPr="00EC55D9" w:rsidRDefault="00E22B40" w:rsidP="00B25325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E22B40" w:rsidRPr="00EC55D9" w:rsidRDefault="00E22B40" w:rsidP="00B25325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</w:p>
        </w:tc>
      </w:tr>
      <w:tr w:rsidR="00E22B40" w:rsidRPr="00EC55D9" w:rsidTr="00D36080">
        <w:trPr>
          <w:trHeight w:val="340"/>
          <w:jc w:val="center"/>
        </w:trPr>
        <w:tc>
          <w:tcPr>
            <w:tcW w:w="959" w:type="dxa"/>
            <w:vMerge/>
            <w:shd w:val="clear" w:color="auto" w:fill="auto"/>
          </w:tcPr>
          <w:p w:rsidR="00E22B40" w:rsidRPr="00EC55D9" w:rsidRDefault="00E22B40" w:rsidP="00B25325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E22B40" w:rsidRPr="00EC55D9" w:rsidRDefault="00E22B40" w:rsidP="00B253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35" w:type="dxa"/>
            <w:shd w:val="clear" w:color="auto" w:fill="auto"/>
          </w:tcPr>
          <w:p w:rsidR="00E22B40" w:rsidRPr="00EC55D9" w:rsidRDefault="00E22B40" w:rsidP="00B25325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E22B40" w:rsidRPr="00EC55D9" w:rsidRDefault="00E22B40" w:rsidP="00B25325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</w:p>
        </w:tc>
      </w:tr>
      <w:tr w:rsidR="00E22B40" w:rsidRPr="00EC55D9" w:rsidTr="00D36080">
        <w:trPr>
          <w:trHeight w:val="340"/>
          <w:jc w:val="center"/>
        </w:trPr>
        <w:tc>
          <w:tcPr>
            <w:tcW w:w="959" w:type="dxa"/>
            <w:vMerge/>
            <w:shd w:val="clear" w:color="auto" w:fill="auto"/>
          </w:tcPr>
          <w:p w:rsidR="00E22B40" w:rsidRPr="00EC55D9" w:rsidRDefault="00E22B40" w:rsidP="00B25325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E22B40" w:rsidRPr="00EC55D9" w:rsidRDefault="00E22B40" w:rsidP="00B253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35" w:type="dxa"/>
            <w:shd w:val="clear" w:color="auto" w:fill="auto"/>
          </w:tcPr>
          <w:p w:rsidR="00E22B40" w:rsidRPr="00EC55D9" w:rsidRDefault="00E22B40" w:rsidP="00B25325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E22B40" w:rsidRPr="00EC55D9" w:rsidRDefault="00E22B40" w:rsidP="00B25325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</w:p>
        </w:tc>
      </w:tr>
      <w:tr w:rsidR="00E22B40" w:rsidRPr="00EC55D9" w:rsidTr="00D36080">
        <w:trPr>
          <w:trHeight w:val="340"/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E22B40" w:rsidRPr="00EC55D9" w:rsidRDefault="00E22B40" w:rsidP="00B25325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55D9">
              <w:rPr>
                <w:rFonts w:ascii="Times New Roman" w:hAnsi="Times New Roman"/>
                <w:sz w:val="22"/>
                <w:szCs w:val="22"/>
              </w:rPr>
              <w:t>2.1.8.</w:t>
            </w:r>
          </w:p>
        </w:tc>
        <w:tc>
          <w:tcPr>
            <w:tcW w:w="3720" w:type="dxa"/>
            <w:vMerge w:val="restart"/>
            <w:shd w:val="clear" w:color="auto" w:fill="auto"/>
          </w:tcPr>
          <w:p w:rsidR="00E22B40" w:rsidRPr="00EC55D9" w:rsidRDefault="00E22B40" w:rsidP="00B253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EC55D9">
              <w:rPr>
                <w:rFonts w:ascii="Times New Roman" w:hAnsi="Times New Roman"/>
                <w:sz w:val="22"/>
                <w:szCs w:val="22"/>
              </w:rPr>
              <w:t>Участие в профессиональных конкурсах⃰</w:t>
            </w:r>
          </w:p>
        </w:tc>
        <w:tc>
          <w:tcPr>
            <w:tcW w:w="5635" w:type="dxa"/>
            <w:shd w:val="clear" w:color="auto" w:fill="auto"/>
          </w:tcPr>
          <w:p w:rsidR="00E22B40" w:rsidRPr="00EC55D9" w:rsidRDefault="00E22B40" w:rsidP="00B25325">
            <w:pPr>
              <w:widowControl w:val="0"/>
              <w:suppressAutoHyphens/>
              <w:spacing w:after="0" w:line="240" w:lineRule="auto"/>
              <w:jc w:val="center"/>
            </w:pPr>
            <w:r w:rsidRPr="00EC55D9">
              <w:rPr>
                <w:b/>
              </w:rPr>
              <w:t xml:space="preserve">Название профессионального конкурса, уровень </w:t>
            </w:r>
            <w:r w:rsidRPr="00EC55D9">
              <w:t>(школьный, муниципальный и др.)</w:t>
            </w:r>
            <w:r w:rsidRPr="00EC55D9">
              <w:rPr>
                <w:b/>
              </w:rPr>
              <w:t>, год участия</w:t>
            </w:r>
          </w:p>
        </w:tc>
        <w:tc>
          <w:tcPr>
            <w:tcW w:w="5670" w:type="dxa"/>
            <w:shd w:val="clear" w:color="auto" w:fill="auto"/>
          </w:tcPr>
          <w:p w:rsidR="00E22B40" w:rsidRPr="00EC55D9" w:rsidRDefault="00E22B40" w:rsidP="00B25325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 xml:space="preserve">Результат </w:t>
            </w:r>
            <w:r w:rsidRPr="00D60D3B">
              <w:t>(победитель, призер, лауреат, участник)</w:t>
            </w:r>
          </w:p>
        </w:tc>
      </w:tr>
      <w:tr w:rsidR="00E22B40" w:rsidRPr="00EC55D9" w:rsidTr="00D36080">
        <w:trPr>
          <w:trHeight w:val="340"/>
          <w:jc w:val="center"/>
        </w:trPr>
        <w:tc>
          <w:tcPr>
            <w:tcW w:w="959" w:type="dxa"/>
            <w:vMerge/>
            <w:shd w:val="clear" w:color="auto" w:fill="auto"/>
          </w:tcPr>
          <w:p w:rsidR="00E22B40" w:rsidRPr="00EC55D9" w:rsidRDefault="00E22B40" w:rsidP="00B25325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E22B40" w:rsidRPr="00EC55D9" w:rsidRDefault="00E22B40" w:rsidP="00B253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35" w:type="dxa"/>
            <w:shd w:val="clear" w:color="auto" w:fill="auto"/>
          </w:tcPr>
          <w:p w:rsidR="00E22B40" w:rsidRPr="003B2CAC" w:rsidRDefault="003B2CAC" w:rsidP="00B25325">
            <w:pPr>
              <w:widowControl w:val="0"/>
              <w:suppressAutoHyphens/>
              <w:spacing w:after="0" w:line="240" w:lineRule="auto"/>
            </w:pPr>
            <w:r w:rsidRPr="00A06EE7">
              <w:rPr>
                <w:color w:val="17365D"/>
              </w:rPr>
              <w:t>Всероссийский конкурс «</w:t>
            </w:r>
            <w:r w:rsidRPr="00A06EE7">
              <w:rPr>
                <w:color w:val="17365D"/>
                <w:lang w:val="en-US"/>
              </w:rPr>
              <w:t>Wide</w:t>
            </w:r>
            <w:r w:rsidRPr="00A06EE7">
              <w:rPr>
                <w:color w:val="17365D"/>
              </w:rPr>
              <w:t xml:space="preserve"> </w:t>
            </w:r>
            <w:r w:rsidRPr="00A06EE7">
              <w:rPr>
                <w:color w:val="17365D"/>
                <w:lang w:val="en-US"/>
              </w:rPr>
              <w:t>Wonderful</w:t>
            </w:r>
            <w:r w:rsidRPr="00A06EE7">
              <w:rPr>
                <w:color w:val="17365D"/>
              </w:rPr>
              <w:t xml:space="preserve"> </w:t>
            </w:r>
            <w:r w:rsidRPr="00A06EE7">
              <w:rPr>
                <w:color w:val="17365D"/>
                <w:lang w:val="en-US"/>
              </w:rPr>
              <w:t>World</w:t>
            </w:r>
            <w:r w:rsidRPr="00A06EE7">
              <w:rPr>
                <w:color w:val="17365D"/>
              </w:rPr>
              <w:t>», федеральный, 2012г</w:t>
            </w:r>
            <w:r>
              <w:t>.</w:t>
            </w:r>
          </w:p>
        </w:tc>
        <w:tc>
          <w:tcPr>
            <w:tcW w:w="5670" w:type="dxa"/>
            <w:shd w:val="clear" w:color="auto" w:fill="auto"/>
          </w:tcPr>
          <w:p w:rsidR="00E22B40" w:rsidRPr="00EC55D9" w:rsidRDefault="003B2CAC" w:rsidP="00B25325">
            <w:pPr>
              <w:widowControl w:val="0"/>
              <w:suppressAutoHyphens/>
              <w:spacing w:after="0" w:line="240" w:lineRule="auto"/>
            </w:pPr>
            <w:r>
              <w:t>Диплом победителя 3 степени.</w:t>
            </w:r>
          </w:p>
        </w:tc>
      </w:tr>
      <w:tr w:rsidR="00E22B40" w:rsidRPr="003B2CAC" w:rsidTr="00D36080">
        <w:trPr>
          <w:trHeight w:val="340"/>
          <w:jc w:val="center"/>
        </w:trPr>
        <w:tc>
          <w:tcPr>
            <w:tcW w:w="959" w:type="dxa"/>
            <w:vMerge/>
            <w:shd w:val="clear" w:color="auto" w:fill="auto"/>
          </w:tcPr>
          <w:p w:rsidR="00E22B40" w:rsidRPr="00EC55D9" w:rsidRDefault="00E22B40" w:rsidP="00B25325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E22B40" w:rsidRPr="00EC55D9" w:rsidRDefault="00E22B40" w:rsidP="00B253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35" w:type="dxa"/>
            <w:shd w:val="clear" w:color="auto" w:fill="auto"/>
          </w:tcPr>
          <w:p w:rsidR="00E22B40" w:rsidRPr="00A06EE7" w:rsidRDefault="003B2CAC" w:rsidP="00B25325">
            <w:pPr>
              <w:widowControl w:val="0"/>
              <w:suppressAutoHyphens/>
              <w:spacing w:after="0" w:line="240" w:lineRule="auto"/>
              <w:rPr>
                <w:color w:val="17365D"/>
              </w:rPr>
            </w:pPr>
            <w:r w:rsidRPr="00A06EE7">
              <w:rPr>
                <w:color w:val="17365D"/>
              </w:rPr>
              <w:t>Всероссийский конкурс '</w:t>
            </w:r>
            <w:r w:rsidRPr="00A06EE7">
              <w:rPr>
                <w:color w:val="17365D"/>
                <w:lang w:val="en-US"/>
              </w:rPr>
              <w:t>First</w:t>
            </w:r>
            <w:r w:rsidRPr="00A06EE7">
              <w:rPr>
                <w:color w:val="17365D"/>
              </w:rPr>
              <w:t xml:space="preserve"> </w:t>
            </w:r>
            <w:r w:rsidRPr="00A06EE7">
              <w:rPr>
                <w:color w:val="17365D"/>
                <w:lang w:val="en-US"/>
              </w:rPr>
              <w:t>Site</w:t>
            </w:r>
            <w:r w:rsidRPr="00A06EE7">
              <w:rPr>
                <w:color w:val="17365D"/>
              </w:rPr>
              <w:t xml:space="preserve"> </w:t>
            </w:r>
            <w:r w:rsidRPr="00A06EE7">
              <w:rPr>
                <w:color w:val="17365D"/>
                <w:lang w:val="en-US"/>
              </w:rPr>
              <w:t>in</w:t>
            </w:r>
            <w:r w:rsidRPr="00A06EE7">
              <w:rPr>
                <w:color w:val="17365D"/>
              </w:rPr>
              <w:t xml:space="preserve"> </w:t>
            </w:r>
            <w:r w:rsidRPr="00A06EE7">
              <w:rPr>
                <w:color w:val="17365D"/>
                <w:lang w:val="en-US"/>
              </w:rPr>
              <w:t>English</w:t>
            </w:r>
            <w:r w:rsidRPr="00A06EE7">
              <w:rPr>
                <w:color w:val="17365D"/>
              </w:rPr>
              <w:t xml:space="preserve"> - </w:t>
            </w:r>
            <w:r w:rsidRPr="00A06EE7">
              <w:rPr>
                <w:color w:val="17365D"/>
                <w:lang w:val="en-US"/>
              </w:rPr>
              <w:t>FSE</w:t>
            </w:r>
            <w:r w:rsidRPr="00A06EE7">
              <w:rPr>
                <w:color w:val="17365D"/>
              </w:rPr>
              <w:t>', федеральный, февраль 2012 г.</w:t>
            </w:r>
          </w:p>
        </w:tc>
        <w:tc>
          <w:tcPr>
            <w:tcW w:w="5670" w:type="dxa"/>
            <w:shd w:val="clear" w:color="auto" w:fill="auto"/>
          </w:tcPr>
          <w:p w:rsidR="00E22B40" w:rsidRPr="003B2CAC" w:rsidRDefault="003B2CAC" w:rsidP="00B25325">
            <w:pPr>
              <w:widowControl w:val="0"/>
              <w:suppressAutoHyphens/>
              <w:spacing w:after="0" w:line="240" w:lineRule="auto"/>
            </w:pPr>
            <w:r>
              <w:t>Диплом лауреата.</w:t>
            </w:r>
          </w:p>
        </w:tc>
      </w:tr>
      <w:tr w:rsidR="003B2CAC" w:rsidRPr="003B2CAC" w:rsidTr="00D36080">
        <w:trPr>
          <w:trHeight w:val="340"/>
          <w:jc w:val="center"/>
        </w:trPr>
        <w:tc>
          <w:tcPr>
            <w:tcW w:w="959" w:type="dxa"/>
            <w:vMerge/>
            <w:shd w:val="clear" w:color="auto" w:fill="auto"/>
          </w:tcPr>
          <w:p w:rsidR="003B2CAC" w:rsidRPr="00EC55D9" w:rsidRDefault="003B2CAC" w:rsidP="00B25325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3B2CAC" w:rsidRPr="00EC55D9" w:rsidRDefault="003B2CAC" w:rsidP="00B253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35" w:type="dxa"/>
            <w:shd w:val="clear" w:color="auto" w:fill="auto"/>
          </w:tcPr>
          <w:p w:rsidR="003B2CAC" w:rsidRPr="00A06EE7" w:rsidRDefault="003B2CAC" w:rsidP="00B25325">
            <w:pPr>
              <w:widowControl w:val="0"/>
              <w:suppressAutoHyphens/>
              <w:spacing w:after="0" w:line="240" w:lineRule="auto"/>
              <w:rPr>
                <w:color w:val="17365D"/>
              </w:rPr>
            </w:pPr>
            <w:proofErr w:type="gramStart"/>
            <w:r w:rsidRPr="00A06EE7">
              <w:rPr>
                <w:color w:val="17365D"/>
              </w:rPr>
              <w:t>Конкурс сетевых образовательный проектов в номинации «Юные исследователи», муниципальный,  27 апреля 2012 г.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3B2CAC" w:rsidRDefault="003B2CAC" w:rsidP="00B25325">
            <w:pPr>
              <w:widowControl w:val="0"/>
              <w:suppressAutoHyphens/>
              <w:spacing w:after="0" w:line="240" w:lineRule="auto"/>
            </w:pPr>
            <w:r>
              <w:t>3 место</w:t>
            </w:r>
          </w:p>
        </w:tc>
      </w:tr>
      <w:tr w:rsidR="003B2CAC" w:rsidRPr="003B2CAC" w:rsidTr="00D36080">
        <w:trPr>
          <w:trHeight w:val="340"/>
          <w:jc w:val="center"/>
        </w:trPr>
        <w:tc>
          <w:tcPr>
            <w:tcW w:w="959" w:type="dxa"/>
            <w:vMerge/>
            <w:shd w:val="clear" w:color="auto" w:fill="auto"/>
          </w:tcPr>
          <w:p w:rsidR="003B2CAC" w:rsidRPr="003B2CAC" w:rsidRDefault="003B2CAC" w:rsidP="00B25325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3B2CAC" w:rsidRPr="003B2CAC" w:rsidRDefault="003B2CAC" w:rsidP="00B253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35" w:type="dxa"/>
            <w:shd w:val="clear" w:color="auto" w:fill="auto"/>
          </w:tcPr>
          <w:p w:rsidR="003B2CAC" w:rsidRPr="00A06EE7" w:rsidRDefault="003B2CAC" w:rsidP="00B25325">
            <w:pPr>
              <w:widowControl w:val="0"/>
              <w:suppressAutoHyphens/>
              <w:spacing w:after="0" w:line="240" w:lineRule="auto"/>
              <w:rPr>
                <w:color w:val="17365D"/>
              </w:rPr>
            </w:pPr>
            <w:proofErr w:type="gramStart"/>
            <w:r w:rsidRPr="00A06EE7">
              <w:rPr>
                <w:color w:val="17365D"/>
              </w:rPr>
              <w:t>Конкурс сетевых образовательный проектов в номинации «Юные исследователи», муниципальный, 27 апреля 2012 г.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3B2CAC" w:rsidRPr="003B2CAC" w:rsidRDefault="003B2CAC" w:rsidP="00B25325">
            <w:pPr>
              <w:widowControl w:val="0"/>
              <w:suppressAutoHyphens/>
              <w:spacing w:after="0" w:line="240" w:lineRule="auto"/>
            </w:pPr>
            <w:r>
              <w:t>Победитель.</w:t>
            </w:r>
          </w:p>
        </w:tc>
      </w:tr>
      <w:tr w:rsidR="003B2CAC" w:rsidRPr="003B2CAC" w:rsidTr="00D36080">
        <w:trPr>
          <w:trHeight w:val="340"/>
          <w:jc w:val="center"/>
        </w:trPr>
        <w:tc>
          <w:tcPr>
            <w:tcW w:w="959" w:type="dxa"/>
            <w:vMerge/>
            <w:shd w:val="clear" w:color="auto" w:fill="auto"/>
          </w:tcPr>
          <w:p w:rsidR="003B2CAC" w:rsidRPr="003B2CAC" w:rsidRDefault="003B2CAC" w:rsidP="00B25325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3B2CAC" w:rsidRPr="003B2CAC" w:rsidRDefault="003B2CAC" w:rsidP="00B253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35" w:type="dxa"/>
            <w:shd w:val="clear" w:color="auto" w:fill="auto"/>
          </w:tcPr>
          <w:p w:rsidR="003B2CAC" w:rsidRPr="00A06EE7" w:rsidRDefault="003B2CAC" w:rsidP="003B2CAC">
            <w:pPr>
              <w:widowControl w:val="0"/>
              <w:suppressAutoHyphens/>
              <w:spacing w:after="0" w:line="240" w:lineRule="auto"/>
              <w:rPr>
                <w:color w:val="17365D"/>
              </w:rPr>
            </w:pPr>
            <w:proofErr w:type="gramStart"/>
            <w:r w:rsidRPr="00A06EE7">
              <w:rPr>
                <w:color w:val="17365D"/>
              </w:rPr>
              <w:t>Конкурс сетевых образовательный проектов в номинации «Навстречу новым знаниям», муниципальный, 27 апреля 2012 г.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3B2CAC" w:rsidRDefault="003B2CAC" w:rsidP="00B25325">
            <w:pPr>
              <w:widowControl w:val="0"/>
              <w:suppressAutoHyphens/>
              <w:spacing w:after="0" w:line="240" w:lineRule="auto"/>
            </w:pPr>
            <w:r>
              <w:t>Победитель.</w:t>
            </w:r>
          </w:p>
        </w:tc>
      </w:tr>
      <w:tr w:rsidR="003B2CAC" w:rsidRPr="003B2CAC" w:rsidTr="00D36080">
        <w:trPr>
          <w:trHeight w:val="340"/>
          <w:jc w:val="center"/>
        </w:trPr>
        <w:tc>
          <w:tcPr>
            <w:tcW w:w="959" w:type="dxa"/>
            <w:vMerge/>
            <w:shd w:val="clear" w:color="auto" w:fill="auto"/>
          </w:tcPr>
          <w:p w:rsidR="003B2CAC" w:rsidRPr="003B2CAC" w:rsidRDefault="003B2CAC" w:rsidP="00B25325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3B2CAC" w:rsidRPr="003B2CAC" w:rsidRDefault="003B2CAC" w:rsidP="00B253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35" w:type="dxa"/>
            <w:shd w:val="clear" w:color="auto" w:fill="auto"/>
          </w:tcPr>
          <w:p w:rsidR="003B2CAC" w:rsidRPr="00A06EE7" w:rsidRDefault="003B2CAC" w:rsidP="003B2CAC">
            <w:pPr>
              <w:widowControl w:val="0"/>
              <w:suppressAutoHyphens/>
              <w:spacing w:after="0" w:line="240" w:lineRule="auto"/>
              <w:rPr>
                <w:color w:val="17365D"/>
              </w:rPr>
            </w:pPr>
            <w:r w:rsidRPr="00A06EE7">
              <w:rPr>
                <w:color w:val="17365D"/>
              </w:rPr>
              <w:t xml:space="preserve">Общероссийский конкурс проектов по программе </w:t>
            </w:r>
            <w:r w:rsidRPr="00A06EE7">
              <w:rPr>
                <w:color w:val="17365D"/>
                <w:lang w:val="en-US"/>
              </w:rPr>
              <w:t>Intel</w:t>
            </w:r>
            <w:r w:rsidRPr="00A06EE7">
              <w:rPr>
                <w:color w:val="17365D"/>
              </w:rPr>
              <w:t xml:space="preserve"> «Обучение для будущего», федеральный, сентябрь-ноябрь 2012 г.</w:t>
            </w:r>
          </w:p>
        </w:tc>
        <w:tc>
          <w:tcPr>
            <w:tcW w:w="5670" w:type="dxa"/>
            <w:shd w:val="clear" w:color="auto" w:fill="auto"/>
          </w:tcPr>
          <w:p w:rsidR="003B2CAC" w:rsidRDefault="003B2CAC" w:rsidP="00B25325">
            <w:pPr>
              <w:widowControl w:val="0"/>
              <w:suppressAutoHyphens/>
              <w:spacing w:after="0" w:line="240" w:lineRule="auto"/>
            </w:pPr>
            <w:r>
              <w:t>Учас</w:t>
            </w:r>
            <w:r w:rsidR="005146FE">
              <w:t>т</w:t>
            </w:r>
            <w:r>
              <w:t>ник.</w:t>
            </w:r>
          </w:p>
        </w:tc>
      </w:tr>
      <w:tr w:rsidR="00FB4D58" w:rsidRPr="003B2CAC" w:rsidTr="00D36080">
        <w:trPr>
          <w:trHeight w:val="340"/>
          <w:jc w:val="center"/>
        </w:trPr>
        <w:tc>
          <w:tcPr>
            <w:tcW w:w="959" w:type="dxa"/>
            <w:vMerge/>
            <w:shd w:val="clear" w:color="auto" w:fill="auto"/>
          </w:tcPr>
          <w:p w:rsidR="00FB4D58" w:rsidRPr="003B2CAC" w:rsidRDefault="00FB4D58" w:rsidP="00B25325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FB4D58" w:rsidRPr="003B2CAC" w:rsidRDefault="00FB4D58" w:rsidP="00B253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35" w:type="dxa"/>
            <w:shd w:val="clear" w:color="auto" w:fill="auto"/>
          </w:tcPr>
          <w:p w:rsidR="00FB4D58" w:rsidRPr="00FB4D58" w:rsidRDefault="00FB4D58" w:rsidP="00FB4D58">
            <w:pPr>
              <w:widowControl w:val="0"/>
              <w:suppressAutoHyphens/>
              <w:spacing w:after="0" w:line="240" w:lineRule="auto"/>
              <w:rPr>
                <w:color w:val="17365D"/>
              </w:rPr>
            </w:pPr>
            <w:r w:rsidRPr="00FB4D58">
              <w:rPr>
                <w:color w:val="17365D"/>
              </w:rPr>
              <w:t>ПРОЕКТ «</w:t>
            </w:r>
            <w:proofErr w:type="gramStart"/>
            <w:r w:rsidRPr="00FB4D58">
              <w:rPr>
                <w:color w:val="17365D"/>
              </w:rPr>
              <w:t>ЧЕРЕЗ</w:t>
            </w:r>
            <w:proofErr w:type="gramEnd"/>
            <w:r w:rsidRPr="00FB4D58">
              <w:rPr>
                <w:color w:val="17365D"/>
              </w:rPr>
              <w:t xml:space="preserve"> ТЕРНИИ К ЗВЁЗДАМ!»</w:t>
            </w:r>
          </w:p>
          <w:p w:rsidR="00FB4D58" w:rsidRPr="00FB4D58" w:rsidRDefault="00FB4D58" w:rsidP="00FB4D58">
            <w:pPr>
              <w:widowControl w:val="0"/>
              <w:suppressAutoHyphens/>
              <w:spacing w:after="0" w:line="240" w:lineRule="auto"/>
              <w:rPr>
                <w:color w:val="17365D"/>
              </w:rPr>
            </w:pPr>
            <w:r w:rsidRPr="00FB4D58">
              <w:rPr>
                <w:color w:val="17365D"/>
              </w:rPr>
              <w:t>посвящается первому в мире космонавту</w:t>
            </w:r>
          </w:p>
          <w:p w:rsidR="00FB4D58" w:rsidRPr="00A06EE7" w:rsidRDefault="00FB4D58" w:rsidP="00FB4D58">
            <w:pPr>
              <w:widowControl w:val="0"/>
              <w:suppressAutoHyphens/>
              <w:spacing w:after="0" w:line="240" w:lineRule="auto"/>
              <w:rPr>
                <w:color w:val="17365D"/>
              </w:rPr>
            </w:pPr>
            <w:r w:rsidRPr="00FB4D58">
              <w:rPr>
                <w:color w:val="17365D"/>
              </w:rPr>
              <w:t>Юрию Алексеевичу Гагарину</w:t>
            </w:r>
            <w:r>
              <w:rPr>
                <w:color w:val="17365D"/>
              </w:rPr>
              <w:t xml:space="preserve">, </w:t>
            </w:r>
            <w:proofErr w:type="gramStart"/>
            <w:r>
              <w:rPr>
                <w:color w:val="17365D"/>
              </w:rPr>
              <w:t>федеральный</w:t>
            </w:r>
            <w:proofErr w:type="gramEnd"/>
            <w:r>
              <w:rPr>
                <w:color w:val="17365D"/>
              </w:rPr>
              <w:t>, 14.01.13-03.03.13</w:t>
            </w:r>
          </w:p>
        </w:tc>
        <w:tc>
          <w:tcPr>
            <w:tcW w:w="5670" w:type="dxa"/>
            <w:shd w:val="clear" w:color="auto" w:fill="auto"/>
          </w:tcPr>
          <w:p w:rsidR="00FB4D58" w:rsidRDefault="00FB4D58" w:rsidP="00B25325">
            <w:pPr>
              <w:widowControl w:val="0"/>
              <w:suppressAutoHyphens/>
              <w:spacing w:after="0" w:line="240" w:lineRule="auto"/>
            </w:pPr>
            <w:r>
              <w:t>Победитель.</w:t>
            </w:r>
          </w:p>
        </w:tc>
      </w:tr>
      <w:tr w:rsidR="005146FE" w:rsidRPr="003B2CAC" w:rsidTr="00D36080">
        <w:trPr>
          <w:trHeight w:val="340"/>
          <w:jc w:val="center"/>
        </w:trPr>
        <w:tc>
          <w:tcPr>
            <w:tcW w:w="959" w:type="dxa"/>
            <w:vMerge/>
            <w:shd w:val="clear" w:color="auto" w:fill="auto"/>
          </w:tcPr>
          <w:p w:rsidR="005146FE" w:rsidRPr="003B2CAC" w:rsidRDefault="005146FE" w:rsidP="00B25325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5146FE" w:rsidRPr="003B2CAC" w:rsidRDefault="005146FE" w:rsidP="00B253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35" w:type="dxa"/>
            <w:shd w:val="clear" w:color="auto" w:fill="auto"/>
          </w:tcPr>
          <w:p w:rsidR="005146FE" w:rsidRPr="00A06EE7" w:rsidRDefault="005146FE" w:rsidP="003B2CAC">
            <w:pPr>
              <w:widowControl w:val="0"/>
              <w:suppressAutoHyphens/>
              <w:spacing w:after="0" w:line="240" w:lineRule="auto"/>
              <w:rPr>
                <w:color w:val="17365D"/>
              </w:rPr>
            </w:pPr>
            <w:proofErr w:type="gramStart"/>
            <w:r w:rsidRPr="00A06EE7">
              <w:rPr>
                <w:color w:val="17365D"/>
              </w:rPr>
              <w:t>Районный конкурс сетевых образовательный проектов в номинации «Юные исследователи», муниципальный, 09.04.2013 г.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5146FE" w:rsidRDefault="005146FE" w:rsidP="00B25325">
            <w:pPr>
              <w:widowControl w:val="0"/>
              <w:suppressAutoHyphens/>
              <w:spacing w:after="0" w:line="240" w:lineRule="auto"/>
            </w:pPr>
            <w:r>
              <w:t>Победитель.</w:t>
            </w:r>
          </w:p>
        </w:tc>
      </w:tr>
      <w:tr w:rsidR="005146FE" w:rsidRPr="003B2CAC" w:rsidTr="00D36080">
        <w:trPr>
          <w:trHeight w:val="340"/>
          <w:jc w:val="center"/>
        </w:trPr>
        <w:tc>
          <w:tcPr>
            <w:tcW w:w="959" w:type="dxa"/>
            <w:vMerge/>
            <w:shd w:val="clear" w:color="auto" w:fill="auto"/>
          </w:tcPr>
          <w:p w:rsidR="005146FE" w:rsidRPr="003B2CAC" w:rsidRDefault="005146FE" w:rsidP="00B25325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5146FE" w:rsidRPr="003B2CAC" w:rsidRDefault="005146FE" w:rsidP="00B253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35" w:type="dxa"/>
            <w:shd w:val="clear" w:color="auto" w:fill="auto"/>
          </w:tcPr>
          <w:p w:rsidR="005146FE" w:rsidRPr="00A06EE7" w:rsidRDefault="005146FE" w:rsidP="003B2CAC">
            <w:pPr>
              <w:widowControl w:val="0"/>
              <w:suppressAutoHyphens/>
              <w:spacing w:after="0" w:line="240" w:lineRule="auto"/>
              <w:rPr>
                <w:color w:val="17365D"/>
              </w:rPr>
            </w:pPr>
            <w:proofErr w:type="gramStart"/>
            <w:r w:rsidRPr="00A06EE7">
              <w:rPr>
                <w:color w:val="17365D"/>
              </w:rPr>
              <w:t>Районный конкурс сетевых образовательный проектов в номинации «Юные исследователи», муниципальный, 09.04.2013 г.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5146FE" w:rsidRDefault="005146FE" w:rsidP="00B25325">
            <w:pPr>
              <w:widowControl w:val="0"/>
              <w:suppressAutoHyphens/>
              <w:spacing w:after="0" w:line="240" w:lineRule="auto"/>
            </w:pPr>
            <w:r>
              <w:t>2 место.</w:t>
            </w:r>
          </w:p>
        </w:tc>
      </w:tr>
      <w:tr w:rsidR="00E22B40" w:rsidRPr="003B2CAC" w:rsidTr="00D36080">
        <w:trPr>
          <w:trHeight w:val="340"/>
          <w:jc w:val="center"/>
        </w:trPr>
        <w:tc>
          <w:tcPr>
            <w:tcW w:w="959" w:type="dxa"/>
            <w:vMerge/>
            <w:shd w:val="clear" w:color="auto" w:fill="auto"/>
          </w:tcPr>
          <w:p w:rsidR="00E22B40" w:rsidRPr="003B2CAC" w:rsidRDefault="00E22B40" w:rsidP="00B25325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E22B40" w:rsidRPr="003B2CAC" w:rsidRDefault="00E22B40" w:rsidP="00B253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35" w:type="dxa"/>
            <w:shd w:val="clear" w:color="auto" w:fill="auto"/>
          </w:tcPr>
          <w:p w:rsidR="00E22B40" w:rsidRPr="00A06EE7" w:rsidRDefault="005146FE" w:rsidP="005146FE">
            <w:pPr>
              <w:widowControl w:val="0"/>
              <w:suppressAutoHyphens/>
              <w:spacing w:after="0" w:line="240" w:lineRule="auto"/>
              <w:rPr>
                <w:color w:val="17365D"/>
              </w:rPr>
            </w:pPr>
            <w:r w:rsidRPr="00A06EE7">
              <w:rPr>
                <w:color w:val="17365D"/>
              </w:rPr>
              <w:t>Районный конкурс сетевых образовательный проектов в номинации «</w:t>
            </w:r>
            <w:r w:rsidRPr="00A06EE7">
              <w:rPr>
                <w:color w:val="17365D"/>
                <w:lang w:val="en-US"/>
              </w:rPr>
              <w:t>Internet</w:t>
            </w:r>
            <w:r w:rsidRPr="00A06EE7">
              <w:rPr>
                <w:color w:val="17365D"/>
              </w:rPr>
              <w:t>-учитель», муниципальный, 09.04.2013 г.</w:t>
            </w:r>
          </w:p>
        </w:tc>
        <w:tc>
          <w:tcPr>
            <w:tcW w:w="5670" w:type="dxa"/>
            <w:shd w:val="clear" w:color="auto" w:fill="auto"/>
          </w:tcPr>
          <w:p w:rsidR="00E22B40" w:rsidRPr="003B2CAC" w:rsidRDefault="005146FE" w:rsidP="00B25325">
            <w:pPr>
              <w:widowControl w:val="0"/>
              <w:suppressAutoHyphens/>
              <w:spacing w:after="0" w:line="240" w:lineRule="auto"/>
            </w:pPr>
            <w:r>
              <w:t>Победитель.</w:t>
            </w:r>
          </w:p>
        </w:tc>
      </w:tr>
      <w:tr w:rsidR="00E22B40" w:rsidRPr="00EC55D9" w:rsidTr="00D7478B">
        <w:trPr>
          <w:trHeight w:val="340"/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E22B40" w:rsidRPr="00EC55D9" w:rsidRDefault="00E22B40" w:rsidP="00D7478B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55D9">
              <w:rPr>
                <w:rFonts w:ascii="Times New Roman" w:hAnsi="Times New Roman"/>
                <w:sz w:val="22"/>
                <w:szCs w:val="22"/>
              </w:rPr>
              <w:t>2.1.</w:t>
            </w:r>
            <w:r w:rsidRPr="00EC55D9"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  <w:r w:rsidRPr="00EC55D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720" w:type="dxa"/>
            <w:vMerge w:val="restart"/>
            <w:shd w:val="clear" w:color="auto" w:fill="auto"/>
          </w:tcPr>
          <w:p w:rsidR="00E22B40" w:rsidRPr="00EC55D9" w:rsidRDefault="00E22B40" w:rsidP="00334E86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EC55D9">
              <w:rPr>
                <w:rFonts w:ascii="Times New Roman" w:hAnsi="Times New Roman"/>
                <w:sz w:val="22"/>
                <w:szCs w:val="22"/>
              </w:rPr>
              <w:t>Публичное представление собственного педагогического опыта на сайте*</w:t>
            </w:r>
          </w:p>
        </w:tc>
        <w:tc>
          <w:tcPr>
            <w:tcW w:w="5635" w:type="dxa"/>
            <w:shd w:val="clear" w:color="auto" w:fill="auto"/>
          </w:tcPr>
          <w:p w:rsidR="00E22B40" w:rsidRPr="00EC55D9" w:rsidRDefault="00E22B40" w:rsidP="00D7478B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 xml:space="preserve">Адрес сайта, </w:t>
            </w:r>
            <w:r w:rsidRPr="00EC55D9">
              <w:rPr>
                <w:b/>
              </w:rPr>
              <w:br/>
              <w:t xml:space="preserve">уровень </w:t>
            </w:r>
            <w:r w:rsidRPr="00D60D3B">
              <w:t>(профессиональный, собственный)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22B40" w:rsidRPr="00EC55D9" w:rsidRDefault="00E22B40" w:rsidP="00D7478B">
            <w:pPr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>Тема, год публикации</w:t>
            </w:r>
          </w:p>
        </w:tc>
      </w:tr>
      <w:tr w:rsidR="00E22B40" w:rsidRPr="00EC55D9" w:rsidTr="00D7478B">
        <w:trPr>
          <w:trHeight w:val="340"/>
          <w:jc w:val="center"/>
        </w:trPr>
        <w:tc>
          <w:tcPr>
            <w:tcW w:w="959" w:type="dxa"/>
            <w:vMerge/>
            <w:shd w:val="clear" w:color="auto" w:fill="auto"/>
          </w:tcPr>
          <w:p w:rsidR="00E22B40" w:rsidRPr="00EC55D9" w:rsidRDefault="00E22B40" w:rsidP="00D7478B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E22B40" w:rsidRPr="00EC55D9" w:rsidRDefault="00E22B40" w:rsidP="00D7478B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35" w:type="dxa"/>
            <w:shd w:val="clear" w:color="auto" w:fill="auto"/>
          </w:tcPr>
          <w:p w:rsidR="00E22B40" w:rsidRPr="005146FE" w:rsidRDefault="00D767D1" w:rsidP="00D7478B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</w:pPr>
            <w:r>
              <w:rPr>
                <w:b/>
                <w:lang w:val="en-US"/>
              </w:rPr>
              <w:t>www</w:t>
            </w:r>
            <w:r w:rsidRPr="00D767D1">
              <w:rPr>
                <w:b/>
              </w:rPr>
              <w:t>.</w:t>
            </w:r>
            <w:proofErr w:type="spellStart"/>
            <w:r w:rsidR="00F06816">
              <w:rPr>
                <w:b/>
                <w:lang w:val="en-US"/>
              </w:rPr>
              <w:t>i</w:t>
            </w:r>
            <w:r w:rsidR="005146FE">
              <w:rPr>
                <w:b/>
                <w:lang w:val="en-US"/>
              </w:rPr>
              <w:t>nshakovaox</w:t>
            </w:r>
            <w:proofErr w:type="spellEnd"/>
            <w:r w:rsidR="005146FE" w:rsidRPr="00D767D1">
              <w:rPr>
                <w:b/>
              </w:rPr>
              <w:t>.</w:t>
            </w:r>
            <w:proofErr w:type="spellStart"/>
            <w:r w:rsidR="005146FE">
              <w:rPr>
                <w:b/>
                <w:lang w:val="en-US"/>
              </w:rPr>
              <w:t>jimdo</w:t>
            </w:r>
            <w:proofErr w:type="spellEnd"/>
            <w:r w:rsidR="005146FE" w:rsidRPr="00D767D1">
              <w:rPr>
                <w:b/>
              </w:rPr>
              <w:t>.</w:t>
            </w:r>
            <w:r w:rsidR="005146FE">
              <w:rPr>
                <w:b/>
                <w:lang w:val="en-US"/>
              </w:rPr>
              <w:t>com</w:t>
            </w:r>
            <w:r w:rsidR="005146FE">
              <w:t>, собственный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22B40" w:rsidRPr="005146FE" w:rsidRDefault="005146FE" w:rsidP="00D7478B">
            <w:pPr>
              <w:spacing w:after="0" w:line="240" w:lineRule="auto"/>
              <w:jc w:val="center"/>
            </w:pPr>
            <w:r>
              <w:t>Персональный сайт учителя английского языка Горбун</w:t>
            </w:r>
            <w:r>
              <w:t>о</w:t>
            </w:r>
            <w:r>
              <w:t>вой Оксаны Викторовны ,</w:t>
            </w:r>
            <w:r w:rsidR="00D767D1">
              <w:t xml:space="preserve"> </w:t>
            </w:r>
            <w:r w:rsidRPr="005146FE">
              <w:t>22</w:t>
            </w:r>
            <w:r>
              <w:t>.06.2011 г.</w:t>
            </w:r>
          </w:p>
        </w:tc>
      </w:tr>
      <w:tr w:rsidR="00E22B40" w:rsidRPr="00EC55D9" w:rsidTr="00D7478B">
        <w:trPr>
          <w:trHeight w:val="340"/>
          <w:jc w:val="center"/>
        </w:trPr>
        <w:tc>
          <w:tcPr>
            <w:tcW w:w="959" w:type="dxa"/>
            <w:vMerge/>
            <w:shd w:val="clear" w:color="auto" w:fill="auto"/>
          </w:tcPr>
          <w:p w:rsidR="00E22B40" w:rsidRPr="00EC55D9" w:rsidRDefault="00E22B40" w:rsidP="00D7478B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E22B40" w:rsidRPr="00EC55D9" w:rsidRDefault="00E22B40" w:rsidP="00D7478B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35" w:type="dxa"/>
            <w:shd w:val="clear" w:color="auto" w:fill="auto"/>
          </w:tcPr>
          <w:p w:rsidR="00E22B40" w:rsidRPr="00A50970" w:rsidRDefault="00F128D0" w:rsidP="00D7478B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b/>
              </w:rPr>
            </w:pPr>
            <w:hyperlink r:id="rId8" w:history="1">
              <w:r w:rsidR="00A50970" w:rsidRPr="00A50970">
                <w:rPr>
                  <w:rStyle w:val="af"/>
                  <w:b/>
                  <w:u w:val="none"/>
                </w:rPr>
                <w:t>http://ourfirststeps28.blogspot.ru/</w:t>
              </w:r>
            </w:hyperlink>
            <w:r w:rsidR="00A50970">
              <w:rPr>
                <w:b/>
              </w:rPr>
              <w:t xml:space="preserve">, </w:t>
            </w:r>
            <w:r w:rsidR="00A50970" w:rsidRPr="00A50970">
              <w:t>собственный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0970" w:rsidRPr="00A50970" w:rsidRDefault="00A50970" w:rsidP="00A50970">
            <w:pPr>
              <w:spacing w:after="0" w:line="240" w:lineRule="auto"/>
            </w:pPr>
            <w:r w:rsidRPr="00A50970">
              <w:t>НАШИ ПЕРВЫЕ ШАГИ</w:t>
            </w:r>
          </w:p>
          <w:p w:rsidR="00E22B40" w:rsidRPr="00EC55D9" w:rsidRDefault="00A50970" w:rsidP="00A50970">
            <w:pPr>
              <w:spacing w:after="0" w:line="240" w:lineRule="auto"/>
              <w:rPr>
                <w:b/>
              </w:rPr>
            </w:pPr>
            <w:r w:rsidRPr="00A50970">
              <w:t>БЛОГ 6-х классов МБОУ СОШ №28 г. Мытищи, Мо</w:t>
            </w:r>
            <w:r w:rsidRPr="00A50970">
              <w:t>с</w:t>
            </w:r>
            <w:r w:rsidRPr="00A50970">
              <w:t>ковская область</w:t>
            </w:r>
            <w:r w:rsidR="00D767D1">
              <w:t>, 06.11.2012 г.</w:t>
            </w:r>
          </w:p>
        </w:tc>
      </w:tr>
      <w:tr w:rsidR="00E22B40" w:rsidRPr="00EC55D9" w:rsidTr="00D7478B">
        <w:trPr>
          <w:trHeight w:val="340"/>
          <w:jc w:val="center"/>
        </w:trPr>
        <w:tc>
          <w:tcPr>
            <w:tcW w:w="959" w:type="dxa"/>
            <w:vMerge/>
            <w:shd w:val="clear" w:color="auto" w:fill="auto"/>
          </w:tcPr>
          <w:p w:rsidR="00E22B40" w:rsidRPr="00EC55D9" w:rsidRDefault="00E22B40" w:rsidP="00D7478B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E22B40" w:rsidRPr="00EC55D9" w:rsidRDefault="00E22B40" w:rsidP="00D7478B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35" w:type="dxa"/>
            <w:shd w:val="clear" w:color="auto" w:fill="auto"/>
          </w:tcPr>
          <w:p w:rsidR="00E22B40" w:rsidRPr="00D767D1" w:rsidRDefault="00F128D0" w:rsidP="00D7478B">
            <w:pPr>
              <w:widowControl w:val="0"/>
              <w:suppressAutoHyphens/>
              <w:spacing w:after="0" w:line="240" w:lineRule="auto"/>
            </w:pPr>
            <w:hyperlink r:id="rId9" w:history="1">
              <w:r w:rsidR="00D767D1">
                <w:rPr>
                  <w:rStyle w:val="af"/>
                </w:rPr>
                <w:t>http://myclass9.jimdo.com/</w:t>
              </w:r>
            </w:hyperlink>
            <w:r w:rsidR="00D767D1">
              <w:t>, собственный</w:t>
            </w:r>
          </w:p>
        </w:tc>
        <w:tc>
          <w:tcPr>
            <w:tcW w:w="5670" w:type="dxa"/>
            <w:shd w:val="clear" w:color="auto" w:fill="auto"/>
          </w:tcPr>
          <w:p w:rsidR="00E22B40" w:rsidRPr="00EC55D9" w:rsidRDefault="00D767D1" w:rsidP="00D7478B">
            <w:pPr>
              <w:widowControl w:val="0"/>
              <w:suppressAutoHyphens/>
              <w:spacing w:after="0" w:line="240" w:lineRule="auto"/>
            </w:pPr>
            <w:r>
              <w:t xml:space="preserve">Персональный сайт классного руководителя, </w:t>
            </w:r>
            <w:r w:rsidR="001C171F">
              <w:t xml:space="preserve"> сентябрь 2011 г.</w:t>
            </w:r>
          </w:p>
        </w:tc>
      </w:tr>
      <w:tr w:rsidR="00E22B40" w:rsidRPr="00EC55D9" w:rsidTr="00D36080">
        <w:trPr>
          <w:trHeight w:val="407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22B40" w:rsidRPr="00EC55D9" w:rsidRDefault="00E22B40" w:rsidP="00B25325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55D9">
              <w:rPr>
                <w:rFonts w:ascii="Times New Roman" w:hAnsi="Times New Roman"/>
                <w:sz w:val="22"/>
                <w:szCs w:val="22"/>
              </w:rPr>
              <w:t>2.1.10.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22B40" w:rsidRPr="00EC55D9" w:rsidRDefault="00E22B40" w:rsidP="00B253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EC55D9">
              <w:rPr>
                <w:rFonts w:ascii="Times New Roman" w:hAnsi="Times New Roman"/>
                <w:sz w:val="22"/>
                <w:szCs w:val="22"/>
              </w:rPr>
              <w:t>Участие в деятельности  экспертных групп по аттестации *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2B40" w:rsidRPr="00EC55D9" w:rsidRDefault="00E22B40" w:rsidP="00B25325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 xml:space="preserve">Название предмета </w:t>
            </w:r>
            <w:r w:rsidRPr="00D60D3B">
              <w:t>(для эксперта),</w:t>
            </w:r>
            <w:r w:rsidRPr="00EC55D9">
              <w:rPr>
                <w:b/>
              </w:rPr>
              <w:t xml:space="preserve"> </w:t>
            </w:r>
            <w:r w:rsidRPr="00D60D3B">
              <w:rPr>
                <w:b/>
              </w:rPr>
              <w:br/>
            </w:r>
            <w:r w:rsidRPr="00EC55D9">
              <w:rPr>
                <w:b/>
              </w:rPr>
              <w:t xml:space="preserve">предметной экспертной группы </w:t>
            </w:r>
            <w:r w:rsidRPr="00D60D3B">
              <w:t>(для председателя экспертной группы)</w:t>
            </w:r>
            <w:r w:rsidRPr="00EC55D9">
              <w:rPr>
                <w:b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2B40" w:rsidRPr="00EC55D9" w:rsidRDefault="00E22B40" w:rsidP="00B25325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 xml:space="preserve">Название, № и дата приказа о назначении, наименование учреждения/организации, </w:t>
            </w:r>
            <w:r w:rsidRPr="00D60D3B">
              <w:rPr>
                <w:b/>
              </w:rPr>
              <w:br/>
            </w:r>
            <w:r w:rsidRPr="00EC55D9">
              <w:rPr>
                <w:b/>
              </w:rPr>
              <w:t>издавшей приказ</w:t>
            </w:r>
          </w:p>
        </w:tc>
      </w:tr>
      <w:tr w:rsidR="00E22B40" w:rsidRPr="00EC55D9" w:rsidTr="00D36080">
        <w:trPr>
          <w:trHeight w:val="311"/>
          <w:jc w:val="center"/>
        </w:trPr>
        <w:tc>
          <w:tcPr>
            <w:tcW w:w="959" w:type="dxa"/>
            <w:vMerge/>
            <w:shd w:val="clear" w:color="auto" w:fill="auto"/>
          </w:tcPr>
          <w:p w:rsidR="00E22B40" w:rsidRPr="00EC55D9" w:rsidRDefault="00E22B40" w:rsidP="00B25325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E22B40" w:rsidRPr="00EC55D9" w:rsidRDefault="00E22B40" w:rsidP="00B253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2B40" w:rsidRPr="00EC55D9" w:rsidRDefault="00E22B40" w:rsidP="00B2532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2B40" w:rsidRPr="00EC55D9" w:rsidRDefault="00E22B40" w:rsidP="00B25325">
            <w:pPr>
              <w:widowControl w:val="0"/>
              <w:suppressAutoHyphens/>
              <w:spacing w:after="0" w:line="240" w:lineRule="auto"/>
            </w:pPr>
          </w:p>
        </w:tc>
      </w:tr>
      <w:tr w:rsidR="00E22B40" w:rsidRPr="00EC55D9" w:rsidTr="00D36080">
        <w:trPr>
          <w:trHeight w:val="230"/>
          <w:jc w:val="center"/>
        </w:trPr>
        <w:tc>
          <w:tcPr>
            <w:tcW w:w="959" w:type="dxa"/>
            <w:vMerge/>
            <w:shd w:val="clear" w:color="auto" w:fill="auto"/>
          </w:tcPr>
          <w:p w:rsidR="00E22B40" w:rsidRPr="00EC55D9" w:rsidRDefault="00E22B40" w:rsidP="00B25325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E22B40" w:rsidRPr="00EC55D9" w:rsidRDefault="00E22B40" w:rsidP="00B253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2B40" w:rsidRPr="00EC55D9" w:rsidRDefault="00E22B40" w:rsidP="00B2532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2B40" w:rsidRPr="00EC55D9" w:rsidRDefault="00E22B40" w:rsidP="00B25325">
            <w:pPr>
              <w:widowControl w:val="0"/>
              <w:suppressAutoHyphens/>
              <w:spacing w:after="0" w:line="240" w:lineRule="auto"/>
            </w:pPr>
          </w:p>
        </w:tc>
      </w:tr>
      <w:tr w:rsidR="00E22B40" w:rsidRPr="00EC55D9" w:rsidTr="00D36080">
        <w:trPr>
          <w:trHeight w:val="277"/>
          <w:jc w:val="center"/>
        </w:trPr>
        <w:tc>
          <w:tcPr>
            <w:tcW w:w="959" w:type="dxa"/>
            <w:vMerge/>
            <w:shd w:val="clear" w:color="auto" w:fill="auto"/>
          </w:tcPr>
          <w:p w:rsidR="00E22B40" w:rsidRPr="00EC55D9" w:rsidRDefault="00E22B40" w:rsidP="00B25325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E22B40" w:rsidRPr="00EC55D9" w:rsidRDefault="00E22B40" w:rsidP="00B25325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2B40" w:rsidRPr="00EC55D9" w:rsidRDefault="00E22B40" w:rsidP="00B25325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2B40" w:rsidRPr="00EC55D9" w:rsidRDefault="00E22B40" w:rsidP="00B25325">
            <w:pPr>
              <w:widowControl w:val="0"/>
              <w:suppressAutoHyphens/>
              <w:spacing w:after="0" w:line="240" w:lineRule="auto"/>
            </w:pPr>
          </w:p>
        </w:tc>
      </w:tr>
    </w:tbl>
    <w:p w:rsidR="00A24E51" w:rsidRPr="00EC55D9" w:rsidRDefault="00A24E51">
      <w:pPr>
        <w:rPr>
          <w:sz w:val="16"/>
          <w:szCs w:val="16"/>
        </w:rPr>
      </w:pPr>
    </w:p>
    <w:tbl>
      <w:tblPr>
        <w:tblW w:w="159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720"/>
        <w:gridCol w:w="5635"/>
        <w:gridCol w:w="4253"/>
        <w:gridCol w:w="1417"/>
      </w:tblGrid>
      <w:tr w:rsidR="00A24E51" w:rsidRPr="00EC55D9" w:rsidTr="00EF4949">
        <w:trPr>
          <w:trHeight w:val="324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24E51" w:rsidRPr="00EC55D9" w:rsidRDefault="00A24E51" w:rsidP="00EF4949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EC55D9">
              <w:rPr>
                <w:rFonts w:ascii="Times New Roman" w:hAnsi="Times New Roman"/>
                <w:b/>
                <w:i/>
                <w:szCs w:val="20"/>
              </w:rPr>
              <w:t xml:space="preserve">№ </w:t>
            </w:r>
            <w:proofErr w:type="gramStart"/>
            <w:r w:rsidRPr="00EC55D9">
              <w:rPr>
                <w:rFonts w:ascii="Times New Roman" w:hAnsi="Times New Roman"/>
                <w:b/>
                <w:i/>
                <w:szCs w:val="20"/>
              </w:rPr>
              <w:t>п</w:t>
            </w:r>
            <w:proofErr w:type="gramEnd"/>
            <w:r w:rsidRPr="00EC55D9">
              <w:rPr>
                <w:rFonts w:ascii="Times New Roman" w:hAnsi="Times New Roman"/>
                <w:b/>
                <w:i/>
                <w:szCs w:val="20"/>
              </w:rPr>
              <w:t xml:space="preserve">/п </w:t>
            </w:r>
          </w:p>
          <w:p w:rsidR="00A24E51" w:rsidRPr="00EC55D9" w:rsidRDefault="00A24E51" w:rsidP="00EF4949">
            <w:pPr>
              <w:pStyle w:val="a4"/>
              <w:snapToGrid w:val="0"/>
              <w:spacing w:before="0" w:after="0"/>
              <w:ind w:left="-105" w:right="-253" w:firstLine="10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C55D9">
              <w:rPr>
                <w:rFonts w:ascii="Times New Roman" w:hAnsi="Times New Roman"/>
                <w:b/>
                <w:i/>
                <w:sz w:val="18"/>
                <w:szCs w:val="18"/>
              </w:rPr>
              <w:t>в экс. з</w:t>
            </w:r>
            <w:proofErr w:type="gramStart"/>
            <w:r w:rsidRPr="00EC55D9">
              <w:rPr>
                <w:rFonts w:ascii="Times New Roman" w:hAnsi="Times New Roman"/>
                <w:b/>
                <w:i/>
                <w:sz w:val="18"/>
                <w:szCs w:val="18"/>
              </w:rPr>
              <w:t>а</w:t>
            </w:r>
            <w:r w:rsidR="00D60D3B" w:rsidRPr="00D60D3B">
              <w:rPr>
                <w:rFonts w:ascii="Times New Roman" w:hAnsi="Times New Roman"/>
                <w:b/>
                <w:i/>
                <w:sz w:val="18"/>
                <w:szCs w:val="18"/>
              </w:rPr>
              <w:t>-</w:t>
            </w:r>
            <w:proofErr w:type="gramEnd"/>
            <w:r w:rsidR="00D60D3B" w:rsidRPr="00D60D3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EC55D9">
              <w:rPr>
                <w:rFonts w:ascii="Times New Roman" w:hAnsi="Times New Roman"/>
                <w:b/>
                <w:i/>
                <w:sz w:val="18"/>
                <w:szCs w:val="18"/>
              </w:rPr>
              <w:t>ключении</w:t>
            </w:r>
          </w:p>
        </w:tc>
        <w:tc>
          <w:tcPr>
            <w:tcW w:w="15025" w:type="dxa"/>
            <w:gridSpan w:val="4"/>
            <w:shd w:val="clear" w:color="auto" w:fill="auto"/>
            <w:vAlign w:val="center"/>
          </w:tcPr>
          <w:p w:rsidR="00A24E51" w:rsidRPr="00EC55D9" w:rsidRDefault="00A24E51" w:rsidP="00EF4949">
            <w:pPr>
              <w:spacing w:after="0" w:line="240" w:lineRule="auto"/>
              <w:rPr>
                <w:rFonts w:eastAsia="Arial Unicode MS"/>
                <w:b/>
                <w:i/>
                <w:kern w:val="1"/>
              </w:rPr>
            </w:pPr>
            <w:r w:rsidRPr="00EC55D9">
              <w:rPr>
                <w:rFonts w:eastAsia="Arial Unicode MS"/>
                <w:b/>
                <w:i/>
                <w:kern w:val="1"/>
              </w:rPr>
              <w:t>2.2. Награды</w:t>
            </w:r>
          </w:p>
        </w:tc>
      </w:tr>
      <w:tr w:rsidR="00997A6F" w:rsidRPr="00EC55D9" w:rsidTr="00D36080">
        <w:trPr>
          <w:trHeight w:val="500"/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997A6F" w:rsidRPr="00EC55D9" w:rsidRDefault="00F81082" w:rsidP="00624410">
            <w:pPr>
              <w:pStyle w:val="a4"/>
              <w:snapToGrid w:val="0"/>
              <w:spacing w:before="0" w:after="0"/>
              <w:ind w:left="-105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2011</w:t>
            </w:r>
            <w:r w:rsidR="00997A6F" w:rsidRPr="00EC55D9">
              <w:rPr>
                <w:rFonts w:ascii="Times New Roman" w:hAnsi="Times New Roman"/>
                <w:sz w:val="22"/>
                <w:szCs w:val="22"/>
              </w:rPr>
              <w:t>2.2.1</w:t>
            </w:r>
          </w:p>
        </w:tc>
        <w:tc>
          <w:tcPr>
            <w:tcW w:w="3720" w:type="dxa"/>
            <w:vMerge w:val="restart"/>
            <w:shd w:val="clear" w:color="auto" w:fill="auto"/>
          </w:tcPr>
          <w:p w:rsidR="00997A6F" w:rsidRPr="00EC55D9" w:rsidRDefault="00997A6F" w:rsidP="00624410">
            <w:pPr>
              <w:pStyle w:val="a4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EC55D9">
              <w:rPr>
                <w:rFonts w:ascii="Times New Roman" w:hAnsi="Times New Roman"/>
                <w:sz w:val="22"/>
                <w:szCs w:val="22"/>
              </w:rPr>
              <w:t>Почетные звания, профессиональные награды и премии за весь период профессиональной деятельности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A6F" w:rsidRPr="00EC55D9" w:rsidRDefault="00997A6F" w:rsidP="004901D3">
            <w:pPr>
              <w:spacing w:after="12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>Наименование награды</w:t>
            </w:r>
          </w:p>
          <w:p w:rsidR="00997A6F" w:rsidRPr="00EC55D9" w:rsidRDefault="00997A6F" w:rsidP="00624410">
            <w:pPr>
              <w:spacing w:after="0" w:line="240" w:lineRule="auto"/>
              <w:jc w:val="center"/>
            </w:pPr>
            <w:r w:rsidRPr="00EC55D9">
              <w:t>Подтверждающие документы (оригинал или заверенная ксерокопия награды, копия приказа или выписка из пр</w:t>
            </w:r>
            <w:r w:rsidRPr="00EC55D9">
              <w:t>и</w:t>
            </w:r>
            <w:r w:rsidRPr="00EC55D9">
              <w:t>каза или справка, подтверждающая получение награды соответствующего уровня)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7A6F" w:rsidRPr="00EC55D9" w:rsidRDefault="00997A6F" w:rsidP="00624410">
            <w:pPr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>Орган, выдавший награду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0D3B" w:rsidRDefault="00997A6F" w:rsidP="00FB2E2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EC55D9">
              <w:rPr>
                <w:b/>
              </w:rPr>
              <w:t xml:space="preserve">Год </w:t>
            </w:r>
          </w:p>
          <w:p w:rsidR="00997A6F" w:rsidRPr="00EC55D9" w:rsidRDefault="00997A6F" w:rsidP="00FB2E24">
            <w:pPr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>получения награды</w:t>
            </w:r>
          </w:p>
        </w:tc>
      </w:tr>
      <w:tr w:rsidR="00997A6F" w:rsidRPr="00EC55D9" w:rsidTr="00D36080">
        <w:trPr>
          <w:trHeight w:val="284"/>
          <w:jc w:val="center"/>
        </w:trPr>
        <w:tc>
          <w:tcPr>
            <w:tcW w:w="959" w:type="dxa"/>
            <w:vMerge/>
            <w:shd w:val="clear" w:color="auto" w:fill="auto"/>
          </w:tcPr>
          <w:p w:rsidR="00997A6F" w:rsidRPr="00EC55D9" w:rsidRDefault="00997A6F" w:rsidP="00624410">
            <w:pPr>
              <w:pStyle w:val="a4"/>
              <w:snapToGrid w:val="0"/>
              <w:spacing w:before="0" w:after="0"/>
              <w:ind w:left="-105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997A6F" w:rsidRPr="00EC55D9" w:rsidRDefault="00997A6F" w:rsidP="00624410">
            <w:pPr>
              <w:pStyle w:val="a4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35" w:type="dxa"/>
            <w:tcBorders>
              <w:top w:val="single" w:sz="4" w:space="0" w:color="auto"/>
            </w:tcBorders>
            <w:shd w:val="clear" w:color="auto" w:fill="auto"/>
          </w:tcPr>
          <w:p w:rsidR="00997A6F" w:rsidRPr="00F47FAF" w:rsidRDefault="005651AE" w:rsidP="00624410">
            <w:pPr>
              <w:spacing w:after="0" w:line="240" w:lineRule="auto"/>
              <w:rPr>
                <w:color w:val="17365D"/>
              </w:rPr>
            </w:pPr>
            <w:r w:rsidRPr="00F47FAF">
              <w:rPr>
                <w:color w:val="17365D"/>
              </w:rPr>
              <w:t>Грамота за подготовку лауреата районной научно-практической конференции школьников «Шаг в науку».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997A6F" w:rsidRPr="00EC55D9" w:rsidRDefault="005651AE" w:rsidP="00F47FAF">
            <w:pPr>
              <w:spacing w:after="0" w:line="240" w:lineRule="auto"/>
            </w:pPr>
            <w:r>
              <w:t>Управление образования</w:t>
            </w:r>
            <w:r w:rsidR="00F47FAF">
              <w:t xml:space="preserve"> </w:t>
            </w:r>
            <w:proofErr w:type="spellStart"/>
            <w:r w:rsidR="00F47FAF">
              <w:t>Мытищинского</w:t>
            </w:r>
            <w:proofErr w:type="spellEnd"/>
            <w:r w:rsidR="00F47FAF">
              <w:t xml:space="preserve"> района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997A6F" w:rsidRPr="00EC55D9" w:rsidRDefault="005651AE" w:rsidP="00624410">
            <w:pPr>
              <w:spacing w:after="0" w:line="240" w:lineRule="auto"/>
            </w:pPr>
            <w:r>
              <w:t>2011 г.</w:t>
            </w:r>
          </w:p>
        </w:tc>
      </w:tr>
      <w:tr w:rsidR="00F81082" w:rsidRPr="00EC55D9" w:rsidTr="00D36080">
        <w:trPr>
          <w:trHeight w:val="284"/>
          <w:jc w:val="center"/>
        </w:trPr>
        <w:tc>
          <w:tcPr>
            <w:tcW w:w="959" w:type="dxa"/>
            <w:vMerge/>
            <w:shd w:val="clear" w:color="auto" w:fill="auto"/>
          </w:tcPr>
          <w:p w:rsidR="00F81082" w:rsidRPr="00EC55D9" w:rsidRDefault="00F81082" w:rsidP="00624410">
            <w:pPr>
              <w:pStyle w:val="a4"/>
              <w:snapToGrid w:val="0"/>
              <w:spacing w:before="0" w:after="0"/>
              <w:ind w:left="-105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F81082" w:rsidRPr="00EC55D9" w:rsidRDefault="00F81082" w:rsidP="00624410">
            <w:pPr>
              <w:pStyle w:val="a4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35" w:type="dxa"/>
            <w:tcBorders>
              <w:top w:val="single" w:sz="4" w:space="0" w:color="auto"/>
            </w:tcBorders>
            <w:shd w:val="clear" w:color="auto" w:fill="auto"/>
          </w:tcPr>
          <w:p w:rsidR="00F81082" w:rsidRDefault="00F81082" w:rsidP="00624410">
            <w:pPr>
              <w:spacing w:after="0" w:line="240" w:lineRule="auto"/>
              <w:rPr>
                <w:color w:val="17365D"/>
              </w:rPr>
            </w:pPr>
            <w:r>
              <w:rPr>
                <w:color w:val="17365D"/>
              </w:rPr>
              <w:t>Благодарность с занесением в трудовую книжку за уч</w:t>
            </w:r>
            <w:r>
              <w:rPr>
                <w:color w:val="17365D"/>
              </w:rPr>
              <w:t>а</w:t>
            </w:r>
            <w:r>
              <w:rPr>
                <w:color w:val="17365D"/>
              </w:rPr>
              <w:t>стие в районной научно-практической педагогической конференции.</w:t>
            </w:r>
          </w:p>
          <w:p w:rsidR="00F81082" w:rsidRPr="00F47FAF" w:rsidRDefault="00F81082" w:rsidP="00624410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F81082" w:rsidRDefault="00F81082" w:rsidP="00F47FAF">
            <w:pPr>
              <w:spacing w:after="0" w:line="240" w:lineRule="auto"/>
            </w:pPr>
            <w:r>
              <w:lastRenderedPageBreak/>
              <w:t>МБОУ СОШ №28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F81082" w:rsidRDefault="00F81082" w:rsidP="00624410">
            <w:pPr>
              <w:spacing w:after="0" w:line="240" w:lineRule="auto"/>
            </w:pPr>
            <w:r>
              <w:t>02.09.2011 г.</w:t>
            </w:r>
          </w:p>
        </w:tc>
      </w:tr>
      <w:tr w:rsidR="00F47FAF" w:rsidRPr="00EC55D9" w:rsidTr="00D36080">
        <w:trPr>
          <w:trHeight w:val="284"/>
          <w:jc w:val="center"/>
        </w:trPr>
        <w:tc>
          <w:tcPr>
            <w:tcW w:w="959" w:type="dxa"/>
            <w:vMerge/>
            <w:shd w:val="clear" w:color="auto" w:fill="auto"/>
          </w:tcPr>
          <w:p w:rsidR="00F47FAF" w:rsidRPr="00EC55D9" w:rsidRDefault="00F47FAF" w:rsidP="00624410">
            <w:pPr>
              <w:pStyle w:val="a4"/>
              <w:snapToGrid w:val="0"/>
              <w:spacing w:before="0" w:after="0"/>
              <w:ind w:left="-105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F47FAF" w:rsidRPr="00EC55D9" w:rsidRDefault="00F47FAF" w:rsidP="00624410">
            <w:pPr>
              <w:pStyle w:val="a4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35" w:type="dxa"/>
            <w:tcBorders>
              <w:top w:val="single" w:sz="4" w:space="0" w:color="auto"/>
            </w:tcBorders>
            <w:shd w:val="clear" w:color="auto" w:fill="auto"/>
          </w:tcPr>
          <w:p w:rsidR="00F47FAF" w:rsidRPr="00F47FAF" w:rsidRDefault="00F47FAF" w:rsidP="00624410">
            <w:pPr>
              <w:spacing w:after="0" w:line="240" w:lineRule="auto"/>
              <w:rPr>
                <w:color w:val="17365D"/>
              </w:rPr>
            </w:pPr>
            <w:r w:rsidRPr="00F47FAF">
              <w:rPr>
                <w:color w:val="17365D"/>
              </w:rPr>
              <w:t>Благодарность с занесением в трудовую книжку за по</w:t>
            </w:r>
            <w:r w:rsidRPr="00F47FAF">
              <w:rPr>
                <w:color w:val="17365D"/>
              </w:rPr>
              <w:t>д</w:t>
            </w:r>
            <w:r w:rsidRPr="00F47FAF">
              <w:rPr>
                <w:color w:val="17365D"/>
              </w:rPr>
              <w:t xml:space="preserve">готовку победителя </w:t>
            </w:r>
            <w:proofErr w:type="gramStart"/>
            <w:r w:rsidRPr="00F47FAF">
              <w:rPr>
                <w:color w:val="17365D"/>
              </w:rPr>
              <w:t>районной</w:t>
            </w:r>
            <w:proofErr w:type="gramEnd"/>
            <w:r w:rsidRPr="00F47FAF">
              <w:rPr>
                <w:color w:val="17365D"/>
              </w:rPr>
              <w:t xml:space="preserve"> НПК школьников.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F47FAF" w:rsidRDefault="00F47FAF" w:rsidP="00F47FAF">
            <w:pPr>
              <w:spacing w:after="0" w:line="240" w:lineRule="auto"/>
            </w:pPr>
            <w:r>
              <w:t xml:space="preserve">МБОУ </w:t>
            </w:r>
            <w:proofErr w:type="spellStart"/>
            <w:r>
              <w:t>СОш</w:t>
            </w:r>
            <w:proofErr w:type="spellEnd"/>
            <w:r>
              <w:t xml:space="preserve"> №28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F47FAF" w:rsidRDefault="00F47FAF" w:rsidP="00624410">
            <w:pPr>
              <w:spacing w:after="0" w:line="240" w:lineRule="auto"/>
            </w:pPr>
            <w:r>
              <w:t>11 апреля 2011</w:t>
            </w:r>
            <w:r w:rsidR="00F81082">
              <w:t xml:space="preserve"> г.</w:t>
            </w:r>
          </w:p>
        </w:tc>
      </w:tr>
      <w:tr w:rsidR="00997A6F" w:rsidRPr="00EC55D9" w:rsidTr="00D36080">
        <w:trPr>
          <w:trHeight w:val="274"/>
          <w:jc w:val="center"/>
        </w:trPr>
        <w:tc>
          <w:tcPr>
            <w:tcW w:w="959" w:type="dxa"/>
            <w:vMerge/>
            <w:shd w:val="clear" w:color="auto" w:fill="auto"/>
          </w:tcPr>
          <w:p w:rsidR="00997A6F" w:rsidRPr="00EC55D9" w:rsidRDefault="00997A6F" w:rsidP="00624410">
            <w:pPr>
              <w:pStyle w:val="a4"/>
              <w:snapToGrid w:val="0"/>
              <w:spacing w:before="0" w:after="0"/>
              <w:ind w:left="-105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997A6F" w:rsidRPr="00EC55D9" w:rsidRDefault="00997A6F" w:rsidP="00624410">
            <w:pPr>
              <w:pStyle w:val="a4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35" w:type="dxa"/>
            <w:shd w:val="clear" w:color="auto" w:fill="auto"/>
          </w:tcPr>
          <w:p w:rsidR="00997A6F" w:rsidRPr="00F47FAF" w:rsidRDefault="00603692" w:rsidP="00624410">
            <w:pPr>
              <w:spacing w:after="0" w:line="240" w:lineRule="auto"/>
              <w:rPr>
                <w:color w:val="17365D"/>
              </w:rPr>
            </w:pPr>
            <w:r w:rsidRPr="00F47FAF">
              <w:rPr>
                <w:color w:val="17365D"/>
              </w:rPr>
              <w:t>Благодарность с занесением в трудовую книжку за уч</w:t>
            </w:r>
            <w:r w:rsidRPr="00F47FAF">
              <w:rPr>
                <w:color w:val="17365D"/>
              </w:rPr>
              <w:t>а</w:t>
            </w:r>
            <w:r w:rsidRPr="00F47FAF">
              <w:rPr>
                <w:color w:val="17365D"/>
              </w:rPr>
              <w:t>стие и победу в муниципальном конкурсе сетевых обр</w:t>
            </w:r>
            <w:r w:rsidRPr="00F47FAF">
              <w:rPr>
                <w:color w:val="17365D"/>
              </w:rPr>
              <w:t>а</w:t>
            </w:r>
            <w:r w:rsidRPr="00F47FAF">
              <w:rPr>
                <w:color w:val="17365D"/>
              </w:rPr>
              <w:t>зовательных проектов.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997A6F" w:rsidRPr="00EC55D9" w:rsidRDefault="00603692" w:rsidP="00624410">
            <w:pPr>
              <w:spacing w:after="0" w:line="240" w:lineRule="auto"/>
            </w:pPr>
            <w:r>
              <w:t>Администрация МБОУ СОШ №28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997A6F" w:rsidRPr="00EC55D9" w:rsidRDefault="00603692" w:rsidP="00624410">
            <w:pPr>
              <w:spacing w:after="0" w:line="240" w:lineRule="auto"/>
            </w:pPr>
            <w:r>
              <w:t>10 апреля 2013 г.</w:t>
            </w:r>
          </w:p>
        </w:tc>
      </w:tr>
      <w:tr w:rsidR="00603692" w:rsidRPr="00EC55D9" w:rsidTr="00D36080">
        <w:trPr>
          <w:trHeight w:val="274"/>
          <w:jc w:val="center"/>
        </w:trPr>
        <w:tc>
          <w:tcPr>
            <w:tcW w:w="959" w:type="dxa"/>
            <w:vMerge/>
            <w:shd w:val="clear" w:color="auto" w:fill="auto"/>
          </w:tcPr>
          <w:p w:rsidR="00603692" w:rsidRPr="00EC55D9" w:rsidRDefault="00603692" w:rsidP="00624410">
            <w:pPr>
              <w:pStyle w:val="a4"/>
              <w:snapToGrid w:val="0"/>
              <w:spacing w:before="0" w:after="0"/>
              <w:ind w:left="-105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603692" w:rsidRPr="00EC55D9" w:rsidRDefault="00603692" w:rsidP="00624410">
            <w:pPr>
              <w:pStyle w:val="a4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35" w:type="dxa"/>
            <w:shd w:val="clear" w:color="auto" w:fill="auto"/>
          </w:tcPr>
          <w:p w:rsidR="00603692" w:rsidRPr="00F47FAF" w:rsidRDefault="00603692" w:rsidP="00624410">
            <w:pPr>
              <w:spacing w:after="0" w:line="240" w:lineRule="auto"/>
              <w:rPr>
                <w:color w:val="17365D"/>
              </w:rPr>
            </w:pPr>
            <w:r w:rsidRPr="00F47FAF">
              <w:rPr>
                <w:color w:val="17365D"/>
              </w:rPr>
              <w:t>Благодарность с нанесением в трудовую книжку за большой вклад в дело обучения и воспитания учащихся и в связи с высокими показателями в учебе выпускников 9-х классов.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603692" w:rsidRPr="00EC55D9" w:rsidRDefault="00603692" w:rsidP="000D7A15">
            <w:pPr>
              <w:spacing w:after="0" w:line="240" w:lineRule="auto"/>
            </w:pPr>
            <w:r>
              <w:t>Администрация МБОУ СОШ №28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03692" w:rsidRDefault="00603692" w:rsidP="00624410">
            <w:pPr>
              <w:spacing w:after="0" w:line="240" w:lineRule="auto"/>
            </w:pPr>
            <w:r>
              <w:t>27 августа 2012 г.</w:t>
            </w:r>
          </w:p>
        </w:tc>
      </w:tr>
      <w:tr w:rsidR="00603692" w:rsidRPr="00EC55D9" w:rsidTr="00D36080">
        <w:trPr>
          <w:trHeight w:val="274"/>
          <w:jc w:val="center"/>
        </w:trPr>
        <w:tc>
          <w:tcPr>
            <w:tcW w:w="959" w:type="dxa"/>
            <w:vMerge/>
            <w:shd w:val="clear" w:color="auto" w:fill="auto"/>
          </w:tcPr>
          <w:p w:rsidR="00603692" w:rsidRPr="00EC55D9" w:rsidRDefault="00603692" w:rsidP="00624410">
            <w:pPr>
              <w:pStyle w:val="a4"/>
              <w:snapToGrid w:val="0"/>
              <w:spacing w:before="0" w:after="0"/>
              <w:ind w:left="-105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603692" w:rsidRPr="00EC55D9" w:rsidRDefault="00603692" w:rsidP="00624410">
            <w:pPr>
              <w:pStyle w:val="a4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35" w:type="dxa"/>
            <w:shd w:val="clear" w:color="auto" w:fill="auto"/>
          </w:tcPr>
          <w:p w:rsidR="00603692" w:rsidRDefault="00603692" w:rsidP="00624410">
            <w:pPr>
              <w:spacing w:after="0" w:line="240" w:lineRule="auto"/>
            </w:pP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603692" w:rsidRDefault="00603692" w:rsidP="000D7A15">
            <w:pPr>
              <w:spacing w:after="0" w:line="240" w:lineRule="auto"/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03692" w:rsidRDefault="00603692" w:rsidP="00624410">
            <w:pPr>
              <w:spacing w:after="0" w:line="240" w:lineRule="auto"/>
            </w:pPr>
          </w:p>
        </w:tc>
      </w:tr>
      <w:tr w:rsidR="00603692" w:rsidRPr="00EC55D9" w:rsidTr="00D36080">
        <w:trPr>
          <w:trHeight w:val="278"/>
          <w:jc w:val="center"/>
        </w:trPr>
        <w:tc>
          <w:tcPr>
            <w:tcW w:w="959" w:type="dxa"/>
            <w:vMerge/>
            <w:shd w:val="clear" w:color="auto" w:fill="auto"/>
          </w:tcPr>
          <w:p w:rsidR="00603692" w:rsidRPr="00EC55D9" w:rsidRDefault="00603692" w:rsidP="00624410">
            <w:pPr>
              <w:pStyle w:val="a4"/>
              <w:snapToGrid w:val="0"/>
              <w:spacing w:before="0" w:after="0"/>
              <w:ind w:left="-105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603692" w:rsidRPr="00EC55D9" w:rsidRDefault="00603692" w:rsidP="00624410">
            <w:pPr>
              <w:pStyle w:val="a4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35" w:type="dxa"/>
            <w:shd w:val="clear" w:color="auto" w:fill="auto"/>
          </w:tcPr>
          <w:p w:rsidR="00603692" w:rsidRPr="00EC55D9" w:rsidRDefault="00603692" w:rsidP="00624410">
            <w:pPr>
              <w:spacing w:after="0" w:line="240" w:lineRule="auto"/>
            </w:pP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603692" w:rsidRPr="00EC55D9" w:rsidRDefault="00603692" w:rsidP="00624410">
            <w:pPr>
              <w:spacing w:after="0" w:line="240" w:lineRule="auto"/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03692" w:rsidRPr="00EC55D9" w:rsidRDefault="00603692" w:rsidP="00624410">
            <w:pPr>
              <w:spacing w:after="0" w:line="240" w:lineRule="auto"/>
            </w:pPr>
          </w:p>
        </w:tc>
      </w:tr>
    </w:tbl>
    <w:p w:rsidR="00EF11BF" w:rsidRPr="005651AE" w:rsidRDefault="00EF11BF" w:rsidP="00EF11BF">
      <w:pPr>
        <w:spacing w:after="0" w:line="240" w:lineRule="auto"/>
        <w:rPr>
          <w:b/>
          <w:i/>
          <w:sz w:val="16"/>
          <w:szCs w:val="16"/>
        </w:rPr>
      </w:pPr>
    </w:p>
    <w:p w:rsidR="00EA442B" w:rsidRPr="00EC55D9" w:rsidRDefault="00EF11BF" w:rsidP="00B25325">
      <w:pPr>
        <w:spacing w:after="0" w:line="240" w:lineRule="auto"/>
        <w:ind w:left="360"/>
        <w:jc w:val="right"/>
        <w:rPr>
          <w:b/>
          <w:i/>
          <w:sz w:val="24"/>
          <w:szCs w:val="24"/>
        </w:rPr>
      </w:pPr>
      <w:r w:rsidRPr="00EC55D9">
        <w:rPr>
          <w:b/>
          <w:i/>
          <w:sz w:val="24"/>
          <w:szCs w:val="24"/>
        </w:rPr>
        <w:br w:type="page"/>
      </w:r>
      <w:r w:rsidR="00EA442B" w:rsidRPr="00EC55D9">
        <w:rPr>
          <w:b/>
          <w:i/>
          <w:sz w:val="24"/>
          <w:szCs w:val="24"/>
        </w:rPr>
        <w:lastRenderedPageBreak/>
        <w:t>Приложение 4</w:t>
      </w:r>
    </w:p>
    <w:p w:rsidR="00821E13" w:rsidRPr="00EC55D9" w:rsidRDefault="00A70A37" w:rsidP="00821E13">
      <w:pPr>
        <w:spacing w:after="0" w:line="240" w:lineRule="auto"/>
        <w:ind w:left="360"/>
        <w:jc w:val="center"/>
        <w:rPr>
          <w:b/>
          <w:sz w:val="24"/>
          <w:szCs w:val="24"/>
        </w:rPr>
      </w:pPr>
      <w:r w:rsidRPr="00EC55D9">
        <w:rPr>
          <w:b/>
          <w:sz w:val="24"/>
          <w:szCs w:val="24"/>
          <w:lang w:val="en-US"/>
        </w:rPr>
        <w:t>IV</w:t>
      </w:r>
      <w:r w:rsidR="00821E13" w:rsidRPr="00EC55D9">
        <w:rPr>
          <w:b/>
          <w:sz w:val="24"/>
          <w:szCs w:val="24"/>
        </w:rPr>
        <w:t>. ИНФОРМАЦИЯ</w:t>
      </w:r>
    </w:p>
    <w:p w:rsidR="00EA442B" w:rsidRPr="00EC55D9" w:rsidRDefault="008752B5" w:rsidP="00821E13">
      <w:pPr>
        <w:spacing w:after="0" w:line="240" w:lineRule="auto"/>
        <w:jc w:val="center"/>
        <w:rPr>
          <w:sz w:val="18"/>
          <w:szCs w:val="18"/>
          <w:u w:val="single"/>
        </w:rPr>
      </w:pPr>
      <w:r w:rsidRPr="00EC55D9">
        <w:rPr>
          <w:b/>
          <w:sz w:val="24"/>
          <w:szCs w:val="24"/>
        </w:rPr>
        <w:t>О результатах</w:t>
      </w:r>
      <w:r w:rsidR="00821E13" w:rsidRPr="00EC55D9">
        <w:rPr>
          <w:b/>
          <w:sz w:val="24"/>
          <w:szCs w:val="24"/>
        </w:rPr>
        <w:t xml:space="preserve"> оценки  </w:t>
      </w:r>
      <w:r w:rsidR="00ED0111" w:rsidRPr="00EC55D9">
        <w:rPr>
          <w:b/>
          <w:sz w:val="24"/>
          <w:szCs w:val="24"/>
        </w:rPr>
        <w:t xml:space="preserve">собственного </w:t>
      </w:r>
      <w:r w:rsidR="00821E13" w:rsidRPr="00EC55D9">
        <w:rPr>
          <w:b/>
          <w:sz w:val="24"/>
          <w:szCs w:val="24"/>
        </w:rPr>
        <w:t>профессионального сайта педагога</w:t>
      </w:r>
      <w:r w:rsidR="007D49CA">
        <w:rPr>
          <w:rStyle w:val="af2"/>
          <w:b/>
          <w:sz w:val="24"/>
          <w:szCs w:val="24"/>
        </w:rPr>
        <w:t xml:space="preserve"> </w:t>
      </w:r>
      <w:r w:rsidR="00821E13" w:rsidRPr="00EC55D9">
        <w:rPr>
          <w:b/>
          <w:sz w:val="24"/>
          <w:szCs w:val="24"/>
        </w:rPr>
        <w:t xml:space="preserve"> </w:t>
      </w:r>
      <w:r w:rsidR="00821E13" w:rsidRPr="00EC55D9">
        <w:rPr>
          <w:sz w:val="18"/>
          <w:szCs w:val="18"/>
          <w:u w:val="single"/>
        </w:rPr>
        <w:t>(запо</w:t>
      </w:r>
      <w:r w:rsidR="009A5883" w:rsidRPr="00EC55D9">
        <w:rPr>
          <w:sz w:val="18"/>
          <w:szCs w:val="18"/>
          <w:u w:val="single"/>
        </w:rPr>
        <w:t xml:space="preserve">лняется экспертом)  </w:t>
      </w:r>
    </w:p>
    <w:p w:rsidR="00EA442B" w:rsidRPr="00EC55D9" w:rsidRDefault="00EA442B" w:rsidP="00821E13">
      <w:pPr>
        <w:spacing w:after="0" w:line="240" w:lineRule="auto"/>
        <w:jc w:val="center"/>
        <w:rPr>
          <w:b/>
          <w:sz w:val="6"/>
          <w:szCs w:val="6"/>
          <w:u w:val="single"/>
        </w:rPr>
      </w:pPr>
    </w:p>
    <w:tbl>
      <w:tblPr>
        <w:tblW w:w="15968" w:type="dxa"/>
        <w:jc w:val="center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226"/>
        <w:gridCol w:w="1559"/>
        <w:gridCol w:w="1417"/>
        <w:gridCol w:w="709"/>
        <w:gridCol w:w="851"/>
        <w:gridCol w:w="1275"/>
        <w:gridCol w:w="993"/>
        <w:gridCol w:w="1134"/>
        <w:gridCol w:w="1417"/>
        <w:gridCol w:w="709"/>
        <w:gridCol w:w="850"/>
        <w:gridCol w:w="851"/>
        <w:gridCol w:w="709"/>
        <w:gridCol w:w="708"/>
        <w:gridCol w:w="567"/>
        <w:gridCol w:w="993"/>
      </w:tblGrid>
      <w:tr w:rsidR="00821E13" w:rsidRPr="00EC55D9" w:rsidTr="00D36080">
        <w:trPr>
          <w:trHeight w:val="6255"/>
          <w:jc w:val="center"/>
        </w:trPr>
        <w:tc>
          <w:tcPr>
            <w:tcW w:w="420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21E13" w:rsidRPr="00EC55D9" w:rsidRDefault="00821E13" w:rsidP="00821E13">
            <w:pPr>
              <w:pStyle w:val="a9"/>
              <w:spacing w:after="0" w:line="240" w:lineRule="auto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EC55D9">
              <w:rPr>
                <w:rFonts w:eastAsia="Calibri"/>
                <w:b/>
                <w:lang w:eastAsia="en-US"/>
              </w:rPr>
              <w:t xml:space="preserve">1-й </w:t>
            </w:r>
            <w:r w:rsidR="007B7E60">
              <w:rPr>
                <w:rFonts w:eastAsia="Calibri"/>
                <w:b/>
                <w:lang w:eastAsia="en-US"/>
              </w:rPr>
              <w:t>критерий</w:t>
            </w:r>
          </w:p>
          <w:p w:rsidR="00821E13" w:rsidRPr="00EC55D9" w:rsidRDefault="00821E13" w:rsidP="00821E13">
            <w:pPr>
              <w:spacing w:after="0" w:line="240" w:lineRule="auto"/>
              <w:ind w:firstLine="96"/>
              <w:jc w:val="center"/>
              <w:rPr>
                <w:b/>
              </w:rPr>
            </w:pPr>
            <w:r w:rsidRPr="00EC55D9">
              <w:rPr>
                <w:b/>
              </w:rPr>
              <w:t xml:space="preserve">Качество информационного </w:t>
            </w:r>
            <w:r w:rsidR="00D60D3B" w:rsidRPr="00D60D3B">
              <w:rPr>
                <w:b/>
              </w:rPr>
              <w:br/>
            </w:r>
            <w:r w:rsidRPr="00EC55D9">
              <w:rPr>
                <w:b/>
              </w:rPr>
              <w:t>наполнения сайта</w:t>
            </w:r>
          </w:p>
          <w:p w:rsidR="00821E13" w:rsidRPr="00EC55D9" w:rsidRDefault="007B7E60" w:rsidP="00821E13">
            <w:pPr>
              <w:pStyle w:val="a9"/>
              <w:spacing w:after="0" w:line="240" w:lineRule="auto"/>
              <w:ind w:left="0"/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t xml:space="preserve">Показатели: </w:t>
            </w:r>
          </w:p>
          <w:p w:rsidR="00821E13" w:rsidRPr="00EC55D9" w:rsidRDefault="00821E13" w:rsidP="00821E13">
            <w:pPr>
              <w:numPr>
                <w:ilvl w:val="0"/>
                <w:numId w:val="15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EC55D9">
              <w:rPr>
                <w:b/>
                <w:i/>
                <w:sz w:val="20"/>
                <w:szCs w:val="20"/>
              </w:rPr>
              <w:t>наличие информационных зон для об</w:t>
            </w:r>
            <w:r w:rsidRPr="00EC55D9">
              <w:rPr>
                <w:b/>
                <w:i/>
                <w:sz w:val="20"/>
                <w:szCs w:val="20"/>
              </w:rPr>
              <w:t>у</w:t>
            </w:r>
            <w:r w:rsidRPr="00EC55D9">
              <w:rPr>
                <w:b/>
                <w:i/>
                <w:sz w:val="20"/>
                <w:szCs w:val="20"/>
              </w:rPr>
              <w:t>чающихся, коллег, родителей;</w:t>
            </w:r>
          </w:p>
          <w:p w:rsidR="00821E13" w:rsidRPr="00EC55D9" w:rsidRDefault="00821E13" w:rsidP="00821E13">
            <w:pPr>
              <w:numPr>
                <w:ilvl w:val="0"/>
                <w:numId w:val="15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EC55D9">
              <w:rPr>
                <w:b/>
                <w:i/>
                <w:sz w:val="20"/>
                <w:szCs w:val="20"/>
              </w:rPr>
              <w:t>наличие учебных и методических мат</w:t>
            </w:r>
            <w:r w:rsidRPr="00EC55D9">
              <w:rPr>
                <w:b/>
                <w:i/>
                <w:sz w:val="20"/>
                <w:szCs w:val="20"/>
              </w:rPr>
              <w:t>е</w:t>
            </w:r>
            <w:r w:rsidRPr="00EC55D9">
              <w:rPr>
                <w:b/>
                <w:i/>
                <w:sz w:val="20"/>
                <w:szCs w:val="20"/>
              </w:rPr>
              <w:t>риалов, используемых  в учебном проце</w:t>
            </w:r>
            <w:r w:rsidRPr="00EC55D9">
              <w:rPr>
                <w:b/>
                <w:i/>
                <w:sz w:val="20"/>
                <w:szCs w:val="20"/>
              </w:rPr>
              <w:t>с</w:t>
            </w:r>
            <w:r w:rsidRPr="00EC55D9">
              <w:rPr>
                <w:b/>
                <w:i/>
                <w:sz w:val="20"/>
                <w:szCs w:val="20"/>
              </w:rPr>
              <w:t>се;</w:t>
            </w:r>
          </w:p>
          <w:p w:rsidR="00821E13" w:rsidRPr="00EC55D9" w:rsidRDefault="00821E13" w:rsidP="00821E13">
            <w:pPr>
              <w:pStyle w:val="a9"/>
              <w:spacing w:after="0" w:line="240" w:lineRule="auto"/>
              <w:ind w:left="360"/>
              <w:rPr>
                <w:sz w:val="20"/>
                <w:szCs w:val="20"/>
              </w:rPr>
            </w:pPr>
            <w:r w:rsidRPr="00EC55D9">
              <w:rPr>
                <w:sz w:val="20"/>
                <w:szCs w:val="20"/>
                <w:u w:val="single"/>
              </w:rPr>
              <w:t xml:space="preserve">Подтверждающие документы: </w:t>
            </w:r>
            <w:r w:rsidRPr="00EC55D9">
              <w:rPr>
                <w:sz w:val="20"/>
                <w:szCs w:val="20"/>
              </w:rPr>
              <w:t>календарно-тематическое планирование, конспекты уроков и др.</w:t>
            </w:r>
          </w:p>
          <w:p w:rsidR="00821E13" w:rsidRPr="00EC55D9" w:rsidRDefault="00821E13" w:rsidP="00821E13">
            <w:pPr>
              <w:pStyle w:val="a9"/>
              <w:numPr>
                <w:ilvl w:val="0"/>
                <w:numId w:val="16"/>
              </w:numPr>
              <w:spacing w:after="120" w:line="240" w:lineRule="auto"/>
              <w:ind w:left="357" w:hanging="357"/>
              <w:rPr>
                <w:b/>
                <w:i/>
                <w:sz w:val="20"/>
                <w:szCs w:val="20"/>
              </w:rPr>
            </w:pPr>
            <w:r w:rsidRPr="00EC55D9">
              <w:rPr>
                <w:b/>
                <w:i/>
                <w:sz w:val="20"/>
                <w:szCs w:val="20"/>
              </w:rPr>
              <w:t>использование различных форм пре</w:t>
            </w:r>
            <w:r w:rsidRPr="00EC55D9">
              <w:rPr>
                <w:b/>
                <w:i/>
                <w:sz w:val="20"/>
                <w:szCs w:val="20"/>
              </w:rPr>
              <w:t>д</w:t>
            </w:r>
            <w:r w:rsidRPr="00EC55D9">
              <w:rPr>
                <w:b/>
                <w:i/>
                <w:sz w:val="20"/>
                <w:szCs w:val="20"/>
              </w:rPr>
              <w:t>ставления информации (текст, фот</w:t>
            </w:r>
            <w:r w:rsidRPr="00EC55D9">
              <w:rPr>
                <w:b/>
                <w:i/>
                <w:sz w:val="20"/>
                <w:szCs w:val="20"/>
              </w:rPr>
              <w:t>о</w:t>
            </w:r>
            <w:r w:rsidRPr="00EC55D9">
              <w:rPr>
                <w:b/>
                <w:i/>
                <w:sz w:val="20"/>
                <w:szCs w:val="20"/>
              </w:rPr>
              <w:t>графии, видео и др.)</w:t>
            </w:r>
          </w:p>
          <w:p w:rsidR="00821E13" w:rsidRPr="00EC55D9" w:rsidRDefault="00821E13" w:rsidP="00821E13">
            <w:pPr>
              <w:numPr>
                <w:ilvl w:val="0"/>
                <w:numId w:val="15"/>
              </w:numPr>
              <w:spacing w:after="120" w:line="240" w:lineRule="auto"/>
              <w:ind w:left="357" w:hanging="357"/>
              <w:rPr>
                <w:b/>
                <w:i/>
                <w:sz w:val="20"/>
                <w:szCs w:val="20"/>
              </w:rPr>
            </w:pPr>
            <w:r w:rsidRPr="00EC55D9">
              <w:rPr>
                <w:b/>
                <w:i/>
                <w:sz w:val="20"/>
                <w:szCs w:val="20"/>
              </w:rPr>
              <w:t>наличие ссылок на образовательные сайты и ресурсы, а также сайты коллег-учителей;</w:t>
            </w:r>
          </w:p>
          <w:p w:rsidR="00821E13" w:rsidRPr="00EC55D9" w:rsidRDefault="00821E13" w:rsidP="00821E13">
            <w:pPr>
              <w:pStyle w:val="a9"/>
              <w:numPr>
                <w:ilvl w:val="0"/>
                <w:numId w:val="16"/>
              </w:numPr>
              <w:spacing w:after="120" w:line="240" w:lineRule="auto"/>
              <w:ind w:left="357" w:hanging="357"/>
              <w:rPr>
                <w:b/>
                <w:i/>
                <w:sz w:val="20"/>
                <w:szCs w:val="20"/>
              </w:rPr>
            </w:pPr>
            <w:r w:rsidRPr="00EC55D9">
              <w:rPr>
                <w:b/>
                <w:i/>
                <w:sz w:val="20"/>
                <w:szCs w:val="20"/>
              </w:rPr>
              <w:t>соответствие информационных  мат</w:t>
            </w:r>
            <w:r w:rsidRPr="00EC55D9">
              <w:rPr>
                <w:b/>
                <w:i/>
                <w:sz w:val="20"/>
                <w:szCs w:val="20"/>
              </w:rPr>
              <w:t>е</w:t>
            </w:r>
            <w:r w:rsidRPr="00EC55D9">
              <w:rPr>
                <w:b/>
                <w:i/>
                <w:sz w:val="20"/>
                <w:szCs w:val="20"/>
              </w:rPr>
              <w:t>риалов общепризнанным научным фа</w:t>
            </w:r>
            <w:r w:rsidRPr="00EC55D9">
              <w:rPr>
                <w:b/>
                <w:i/>
                <w:sz w:val="20"/>
                <w:szCs w:val="20"/>
              </w:rPr>
              <w:t>к</w:t>
            </w:r>
            <w:r w:rsidRPr="00EC55D9">
              <w:rPr>
                <w:b/>
                <w:i/>
                <w:sz w:val="20"/>
                <w:szCs w:val="20"/>
              </w:rPr>
              <w:t>там, этическим нормам  и законод</w:t>
            </w:r>
            <w:r w:rsidRPr="00EC55D9">
              <w:rPr>
                <w:b/>
                <w:i/>
                <w:sz w:val="20"/>
                <w:szCs w:val="20"/>
              </w:rPr>
              <w:t>а</w:t>
            </w:r>
            <w:r w:rsidRPr="00EC55D9">
              <w:rPr>
                <w:b/>
                <w:i/>
                <w:sz w:val="20"/>
                <w:szCs w:val="20"/>
              </w:rPr>
              <w:t xml:space="preserve">тельству РФ; </w:t>
            </w:r>
          </w:p>
          <w:p w:rsidR="00821E13" w:rsidRPr="00EC55D9" w:rsidRDefault="00821E13" w:rsidP="00821E13">
            <w:pPr>
              <w:pStyle w:val="a9"/>
              <w:numPr>
                <w:ilvl w:val="0"/>
                <w:numId w:val="16"/>
              </w:numPr>
              <w:spacing w:after="120" w:line="240" w:lineRule="auto"/>
              <w:ind w:left="357" w:hanging="357"/>
              <w:rPr>
                <w:b/>
                <w:i/>
                <w:sz w:val="20"/>
                <w:szCs w:val="20"/>
              </w:rPr>
            </w:pPr>
            <w:r w:rsidRPr="00EC55D9">
              <w:rPr>
                <w:b/>
                <w:i/>
                <w:sz w:val="20"/>
                <w:szCs w:val="20"/>
              </w:rPr>
              <w:t>наличие раздела новостей;</w:t>
            </w:r>
          </w:p>
          <w:p w:rsidR="00821E13" w:rsidRPr="00EC55D9" w:rsidRDefault="00821E13" w:rsidP="00821E13">
            <w:pPr>
              <w:pStyle w:val="a9"/>
              <w:numPr>
                <w:ilvl w:val="0"/>
                <w:numId w:val="17"/>
              </w:numPr>
              <w:spacing w:after="120" w:line="240" w:lineRule="auto"/>
              <w:ind w:left="357" w:hanging="357"/>
              <w:rPr>
                <w:b/>
                <w:i/>
                <w:sz w:val="20"/>
                <w:szCs w:val="20"/>
              </w:rPr>
            </w:pPr>
            <w:r w:rsidRPr="00EC55D9">
              <w:rPr>
                <w:b/>
                <w:i/>
                <w:sz w:val="20"/>
                <w:szCs w:val="20"/>
              </w:rPr>
              <w:t>отражение информации о последних обновлениях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E13" w:rsidRPr="00EC55D9" w:rsidRDefault="00821E13" w:rsidP="000066ED">
            <w:pPr>
              <w:pStyle w:val="a9"/>
              <w:spacing w:after="120" w:line="240" w:lineRule="auto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EC55D9">
              <w:rPr>
                <w:rFonts w:eastAsia="Calibri"/>
                <w:b/>
                <w:lang w:eastAsia="en-US"/>
              </w:rPr>
              <w:t xml:space="preserve">2-й </w:t>
            </w:r>
            <w:r w:rsidR="007B7E60">
              <w:rPr>
                <w:rFonts w:eastAsia="Calibri"/>
                <w:b/>
                <w:lang w:eastAsia="en-US"/>
              </w:rPr>
              <w:t>критерий</w:t>
            </w:r>
          </w:p>
          <w:p w:rsidR="00821E13" w:rsidRPr="00EC55D9" w:rsidRDefault="00821E13" w:rsidP="000066ED">
            <w:pPr>
              <w:pStyle w:val="a9"/>
              <w:spacing w:after="0" w:line="240" w:lineRule="auto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EC55D9">
              <w:rPr>
                <w:rFonts w:eastAsia="Calibri"/>
                <w:b/>
                <w:lang w:eastAsia="en-US"/>
              </w:rPr>
              <w:t>Удобство интерфейса</w:t>
            </w:r>
          </w:p>
          <w:p w:rsidR="00821E13" w:rsidRPr="00EC55D9" w:rsidRDefault="00821E13" w:rsidP="000066ED">
            <w:pPr>
              <w:pStyle w:val="a9"/>
              <w:spacing w:after="120" w:line="240" w:lineRule="auto"/>
              <w:ind w:left="0"/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</w:pPr>
          </w:p>
          <w:p w:rsidR="00821E13" w:rsidRPr="00EC55D9" w:rsidRDefault="007B7E60" w:rsidP="000066ED">
            <w:pPr>
              <w:pStyle w:val="a9"/>
              <w:spacing w:after="120" w:line="240" w:lineRule="auto"/>
              <w:ind w:left="0"/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t xml:space="preserve">Показатели: </w:t>
            </w:r>
          </w:p>
          <w:p w:rsidR="00821E13" w:rsidRPr="00EC55D9" w:rsidRDefault="00821E13" w:rsidP="00821E13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EC55D9">
              <w:rPr>
                <w:b/>
                <w:i/>
                <w:sz w:val="20"/>
                <w:szCs w:val="20"/>
              </w:rPr>
              <w:t>наличие понятного меню на каждой странице сайта;</w:t>
            </w:r>
          </w:p>
          <w:p w:rsidR="00821E13" w:rsidRPr="00EC55D9" w:rsidRDefault="00821E13" w:rsidP="00821E13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EC55D9">
              <w:rPr>
                <w:b/>
                <w:i/>
                <w:sz w:val="20"/>
                <w:szCs w:val="20"/>
              </w:rPr>
              <w:t>присутствие на всех страницах сайта ссылки на главную страницу;</w:t>
            </w:r>
          </w:p>
          <w:p w:rsidR="00821E13" w:rsidRPr="00EC55D9" w:rsidRDefault="00821E13" w:rsidP="00821E13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EC55D9">
              <w:rPr>
                <w:b/>
                <w:i/>
                <w:sz w:val="20"/>
                <w:szCs w:val="20"/>
              </w:rPr>
              <w:t>удобство навигации (до</w:t>
            </w:r>
            <w:r w:rsidRPr="00EC55D9">
              <w:rPr>
                <w:b/>
                <w:i/>
                <w:sz w:val="20"/>
                <w:szCs w:val="20"/>
              </w:rPr>
              <w:t>с</w:t>
            </w:r>
            <w:r w:rsidRPr="00EC55D9">
              <w:rPr>
                <w:b/>
                <w:i/>
                <w:sz w:val="20"/>
                <w:szCs w:val="20"/>
              </w:rPr>
              <w:t>туп к любой странице сайта требует не более трех кликов);</w:t>
            </w:r>
          </w:p>
          <w:p w:rsidR="00821E13" w:rsidRPr="00EC55D9" w:rsidRDefault="00821E13" w:rsidP="00821E13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EC55D9">
              <w:rPr>
                <w:b/>
                <w:i/>
                <w:sz w:val="20"/>
                <w:szCs w:val="20"/>
              </w:rPr>
              <w:t>наличие карты сайта;</w:t>
            </w:r>
          </w:p>
          <w:p w:rsidR="00821E13" w:rsidRPr="00EC55D9" w:rsidRDefault="00821E13" w:rsidP="00821E13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EC55D9">
              <w:rPr>
                <w:b/>
                <w:i/>
                <w:sz w:val="20"/>
                <w:szCs w:val="20"/>
              </w:rPr>
              <w:t>наличие элемента   пои</w:t>
            </w:r>
            <w:r w:rsidRPr="00EC55D9">
              <w:rPr>
                <w:b/>
                <w:i/>
                <w:sz w:val="20"/>
                <w:szCs w:val="20"/>
              </w:rPr>
              <w:t>с</w:t>
            </w:r>
            <w:r w:rsidRPr="00EC55D9">
              <w:rPr>
                <w:b/>
                <w:i/>
                <w:sz w:val="20"/>
                <w:szCs w:val="20"/>
              </w:rPr>
              <w:t>ка информации по сайту;</w:t>
            </w:r>
          </w:p>
          <w:p w:rsidR="00821E13" w:rsidRPr="00EC55D9" w:rsidRDefault="00821E13" w:rsidP="00821E13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EC55D9">
              <w:rPr>
                <w:b/>
                <w:i/>
                <w:sz w:val="20"/>
                <w:szCs w:val="20"/>
              </w:rPr>
              <w:t xml:space="preserve"> наличие возможности скачать и распечатать документы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21E13" w:rsidRPr="00EC55D9" w:rsidRDefault="00821E13" w:rsidP="000066ED">
            <w:pPr>
              <w:pStyle w:val="a9"/>
              <w:spacing w:after="120" w:line="240" w:lineRule="auto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EC55D9">
              <w:rPr>
                <w:rFonts w:eastAsia="Calibri"/>
                <w:b/>
                <w:lang w:eastAsia="en-US"/>
              </w:rPr>
              <w:t xml:space="preserve">3-й </w:t>
            </w:r>
            <w:r w:rsidR="007B7E60">
              <w:rPr>
                <w:rFonts w:eastAsia="Calibri"/>
                <w:b/>
                <w:lang w:eastAsia="en-US"/>
              </w:rPr>
              <w:t>критерий</w:t>
            </w:r>
          </w:p>
          <w:p w:rsidR="00821E13" w:rsidRPr="00EC55D9" w:rsidRDefault="00821E13" w:rsidP="000066ED">
            <w:pPr>
              <w:pStyle w:val="a9"/>
              <w:spacing w:after="120" w:line="240" w:lineRule="auto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EC55D9">
              <w:rPr>
                <w:rFonts w:eastAsia="Calibri"/>
                <w:b/>
                <w:lang w:eastAsia="en-US"/>
              </w:rPr>
              <w:t xml:space="preserve">Привлекательность </w:t>
            </w:r>
            <w:r w:rsidR="00D60D3B" w:rsidRPr="00D60D3B">
              <w:rPr>
                <w:rFonts w:eastAsia="Calibri"/>
                <w:b/>
                <w:lang w:eastAsia="en-US"/>
              </w:rPr>
              <w:br/>
            </w:r>
            <w:r w:rsidRPr="00EC55D9">
              <w:rPr>
                <w:rFonts w:eastAsia="Calibri"/>
                <w:b/>
                <w:lang w:eastAsia="en-US"/>
              </w:rPr>
              <w:t>дизайна сайта</w:t>
            </w:r>
          </w:p>
          <w:p w:rsidR="00821E13" w:rsidRPr="00EC55D9" w:rsidRDefault="007B7E60" w:rsidP="000066ED">
            <w:pPr>
              <w:pStyle w:val="a9"/>
              <w:spacing w:after="120" w:line="240" w:lineRule="auto"/>
              <w:ind w:left="0"/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t xml:space="preserve">Показатели: </w:t>
            </w:r>
          </w:p>
          <w:p w:rsidR="00821E13" w:rsidRPr="00EC55D9" w:rsidRDefault="00821E13" w:rsidP="00821E13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EC55D9">
              <w:rPr>
                <w:b/>
                <w:i/>
                <w:sz w:val="20"/>
                <w:szCs w:val="20"/>
              </w:rPr>
              <w:t>наличие авторских оригинальных дизайнерских решений без и</w:t>
            </w:r>
            <w:r w:rsidRPr="00EC55D9">
              <w:rPr>
                <w:b/>
                <w:i/>
                <w:sz w:val="20"/>
                <w:szCs w:val="20"/>
              </w:rPr>
              <w:t>с</w:t>
            </w:r>
            <w:r w:rsidRPr="00EC55D9">
              <w:rPr>
                <w:b/>
                <w:i/>
                <w:sz w:val="20"/>
                <w:szCs w:val="20"/>
              </w:rPr>
              <w:t>пользования стандартных ша</w:t>
            </w:r>
            <w:r w:rsidRPr="00EC55D9">
              <w:rPr>
                <w:b/>
                <w:i/>
                <w:sz w:val="20"/>
                <w:szCs w:val="20"/>
              </w:rPr>
              <w:t>б</w:t>
            </w:r>
            <w:r w:rsidRPr="00EC55D9">
              <w:rPr>
                <w:b/>
                <w:i/>
                <w:sz w:val="20"/>
                <w:szCs w:val="20"/>
              </w:rPr>
              <w:t>лонов;</w:t>
            </w:r>
          </w:p>
          <w:p w:rsidR="00821E13" w:rsidRPr="00EC55D9" w:rsidRDefault="00821E13" w:rsidP="00821E13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EC55D9">
              <w:rPr>
                <w:b/>
                <w:i/>
                <w:sz w:val="20"/>
                <w:szCs w:val="20"/>
              </w:rPr>
              <w:t>использование для страниц са</w:t>
            </w:r>
            <w:r w:rsidRPr="00EC55D9">
              <w:rPr>
                <w:b/>
                <w:i/>
                <w:sz w:val="20"/>
                <w:szCs w:val="20"/>
              </w:rPr>
              <w:t>й</w:t>
            </w:r>
            <w:r w:rsidRPr="00EC55D9">
              <w:rPr>
                <w:b/>
                <w:i/>
                <w:sz w:val="20"/>
                <w:szCs w:val="20"/>
              </w:rPr>
              <w:t>та единого стиля (шрифты, з</w:t>
            </w:r>
            <w:r w:rsidRPr="00EC55D9">
              <w:rPr>
                <w:b/>
                <w:i/>
                <w:sz w:val="20"/>
                <w:szCs w:val="20"/>
              </w:rPr>
              <w:t>а</w:t>
            </w:r>
            <w:r w:rsidRPr="00EC55D9">
              <w:rPr>
                <w:b/>
                <w:i/>
                <w:sz w:val="20"/>
                <w:szCs w:val="20"/>
              </w:rPr>
              <w:t>ставки, оформление);</w:t>
            </w:r>
          </w:p>
          <w:p w:rsidR="00821E13" w:rsidRPr="00EC55D9" w:rsidRDefault="00821E13" w:rsidP="00821E13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EC55D9">
              <w:rPr>
                <w:b/>
                <w:i/>
                <w:sz w:val="20"/>
                <w:szCs w:val="20"/>
              </w:rPr>
              <w:t>использование для страниц са</w:t>
            </w:r>
            <w:r w:rsidRPr="00EC55D9">
              <w:rPr>
                <w:b/>
                <w:i/>
                <w:sz w:val="20"/>
                <w:szCs w:val="20"/>
              </w:rPr>
              <w:t>й</w:t>
            </w:r>
            <w:r w:rsidRPr="00EC55D9">
              <w:rPr>
                <w:b/>
                <w:i/>
                <w:sz w:val="20"/>
                <w:szCs w:val="20"/>
              </w:rPr>
              <w:t>та единой цветовой палитры;</w:t>
            </w:r>
          </w:p>
          <w:p w:rsidR="00821E13" w:rsidRPr="00EC55D9" w:rsidRDefault="00821E13" w:rsidP="00821E13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EC55D9">
              <w:rPr>
                <w:b/>
                <w:i/>
                <w:sz w:val="20"/>
                <w:szCs w:val="20"/>
              </w:rPr>
              <w:t>наличие и вписывание баннеров и логотипов  в дизайн сайта;</w:t>
            </w:r>
          </w:p>
          <w:p w:rsidR="00821E13" w:rsidRPr="00EC55D9" w:rsidRDefault="00821E13" w:rsidP="00821E13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EC55D9">
              <w:rPr>
                <w:b/>
                <w:i/>
                <w:sz w:val="20"/>
                <w:szCs w:val="20"/>
              </w:rPr>
              <w:t>обеспечение стилистическ</w:t>
            </w:r>
            <w:r w:rsidR="00C33AC6" w:rsidRPr="00EC55D9">
              <w:rPr>
                <w:b/>
                <w:i/>
                <w:sz w:val="20"/>
                <w:szCs w:val="20"/>
              </w:rPr>
              <w:t>и</w:t>
            </w:r>
            <w:r w:rsidRPr="00EC55D9">
              <w:rPr>
                <w:b/>
                <w:i/>
                <w:sz w:val="20"/>
                <w:szCs w:val="20"/>
              </w:rPr>
              <w:t xml:space="preserve"> ц</w:t>
            </w:r>
            <w:r w:rsidRPr="00EC55D9">
              <w:rPr>
                <w:b/>
                <w:i/>
                <w:sz w:val="20"/>
                <w:szCs w:val="20"/>
              </w:rPr>
              <w:t>е</w:t>
            </w:r>
            <w:r w:rsidRPr="00EC55D9">
              <w:rPr>
                <w:b/>
                <w:i/>
                <w:sz w:val="20"/>
                <w:szCs w:val="20"/>
              </w:rPr>
              <w:t>лостного  художественного вп</w:t>
            </w:r>
            <w:r w:rsidRPr="00EC55D9">
              <w:rPr>
                <w:b/>
                <w:i/>
                <w:sz w:val="20"/>
                <w:szCs w:val="20"/>
              </w:rPr>
              <w:t>е</w:t>
            </w:r>
            <w:r w:rsidRPr="00EC55D9">
              <w:rPr>
                <w:b/>
                <w:i/>
                <w:sz w:val="20"/>
                <w:szCs w:val="20"/>
              </w:rPr>
              <w:t>чатления;</w:t>
            </w:r>
          </w:p>
          <w:p w:rsidR="00821E13" w:rsidRPr="00EC55D9" w:rsidRDefault="00821E13" w:rsidP="00821E13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EC55D9">
              <w:rPr>
                <w:b/>
                <w:i/>
                <w:sz w:val="20"/>
                <w:szCs w:val="20"/>
              </w:rPr>
              <w:t xml:space="preserve"> гибкость дизайна (подстраив</w:t>
            </w:r>
            <w:r w:rsidRPr="00EC55D9">
              <w:rPr>
                <w:b/>
                <w:i/>
                <w:sz w:val="20"/>
                <w:szCs w:val="20"/>
              </w:rPr>
              <w:t>а</w:t>
            </w:r>
            <w:r w:rsidRPr="00EC55D9">
              <w:rPr>
                <w:b/>
                <w:i/>
                <w:sz w:val="20"/>
                <w:szCs w:val="20"/>
              </w:rPr>
              <w:t>ется под разрешение экрана)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21E13" w:rsidRPr="00EC55D9" w:rsidRDefault="00821E13" w:rsidP="000066ED">
            <w:pPr>
              <w:pStyle w:val="a9"/>
              <w:spacing w:after="120" w:line="240" w:lineRule="auto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EC55D9">
              <w:rPr>
                <w:rFonts w:eastAsia="Calibri"/>
                <w:b/>
                <w:lang w:eastAsia="en-US"/>
              </w:rPr>
              <w:t xml:space="preserve">4-й </w:t>
            </w:r>
            <w:r w:rsidR="007B7E60">
              <w:rPr>
                <w:rFonts w:eastAsia="Calibri"/>
                <w:b/>
                <w:lang w:eastAsia="en-US"/>
              </w:rPr>
              <w:t>критерий</w:t>
            </w:r>
          </w:p>
          <w:p w:rsidR="00821E13" w:rsidRPr="00EC55D9" w:rsidRDefault="00821E13" w:rsidP="000066ED">
            <w:pPr>
              <w:jc w:val="center"/>
              <w:rPr>
                <w:b/>
              </w:rPr>
            </w:pPr>
            <w:r w:rsidRPr="00EC55D9">
              <w:rPr>
                <w:b/>
              </w:rPr>
              <w:t xml:space="preserve">Интерактивность </w:t>
            </w:r>
            <w:r w:rsidR="00D60D3B" w:rsidRPr="00D60D3B">
              <w:rPr>
                <w:b/>
              </w:rPr>
              <w:br/>
            </w:r>
            <w:r w:rsidRPr="00EC55D9">
              <w:rPr>
                <w:b/>
              </w:rPr>
              <w:t>сайта</w:t>
            </w:r>
          </w:p>
          <w:p w:rsidR="00821E13" w:rsidRPr="00EC55D9" w:rsidRDefault="007B7E60" w:rsidP="000066ED">
            <w:pPr>
              <w:pStyle w:val="a9"/>
              <w:spacing w:after="120" w:line="240" w:lineRule="auto"/>
              <w:ind w:left="0"/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t xml:space="preserve">Показатели: </w:t>
            </w:r>
          </w:p>
          <w:p w:rsidR="00821E13" w:rsidRPr="00EC55D9" w:rsidRDefault="00821E13" w:rsidP="00821E13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EC55D9">
              <w:rPr>
                <w:b/>
                <w:i/>
                <w:sz w:val="20"/>
                <w:szCs w:val="20"/>
              </w:rPr>
              <w:t xml:space="preserve">наличие контактной информации  для личной переписки с посетителями; </w:t>
            </w:r>
          </w:p>
          <w:p w:rsidR="00821E13" w:rsidRPr="00EC55D9" w:rsidRDefault="00821E13" w:rsidP="00821E13">
            <w:pPr>
              <w:numPr>
                <w:ilvl w:val="0"/>
                <w:numId w:val="15"/>
              </w:num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EC55D9">
              <w:rPr>
                <w:b/>
                <w:i/>
                <w:sz w:val="20"/>
                <w:szCs w:val="20"/>
              </w:rPr>
              <w:t>наличие форума и/или гостевой кн</w:t>
            </w:r>
            <w:r w:rsidRPr="00EC55D9">
              <w:rPr>
                <w:b/>
                <w:i/>
                <w:sz w:val="20"/>
                <w:szCs w:val="20"/>
              </w:rPr>
              <w:t>и</w:t>
            </w:r>
            <w:r w:rsidRPr="00EC55D9">
              <w:rPr>
                <w:b/>
                <w:i/>
                <w:sz w:val="20"/>
                <w:szCs w:val="20"/>
              </w:rPr>
              <w:t>ги;</w:t>
            </w:r>
          </w:p>
          <w:p w:rsidR="00821E13" w:rsidRPr="00EC55D9" w:rsidRDefault="00821E13" w:rsidP="00821E13">
            <w:pPr>
              <w:numPr>
                <w:ilvl w:val="0"/>
                <w:numId w:val="15"/>
              </w:numPr>
              <w:shd w:val="clear" w:color="auto" w:fill="FFFFFF"/>
              <w:spacing w:after="120" w:line="240" w:lineRule="auto"/>
              <w:ind w:left="357" w:hanging="357"/>
              <w:outlineLvl w:val="1"/>
              <w:rPr>
                <w:b/>
                <w:i/>
                <w:sz w:val="20"/>
                <w:szCs w:val="20"/>
              </w:rPr>
            </w:pPr>
            <w:r w:rsidRPr="00EC55D9">
              <w:rPr>
                <w:b/>
                <w:i/>
                <w:sz w:val="20"/>
                <w:szCs w:val="20"/>
              </w:rPr>
              <w:t>наличие разделов опросов и голосов</w:t>
            </w:r>
            <w:r w:rsidRPr="00EC55D9">
              <w:rPr>
                <w:b/>
                <w:i/>
                <w:sz w:val="20"/>
                <w:szCs w:val="20"/>
              </w:rPr>
              <w:t>а</w:t>
            </w:r>
            <w:r w:rsidRPr="00EC55D9">
              <w:rPr>
                <w:b/>
                <w:i/>
                <w:sz w:val="20"/>
                <w:szCs w:val="20"/>
              </w:rPr>
              <w:t>ний;</w:t>
            </w:r>
          </w:p>
          <w:p w:rsidR="00821E13" w:rsidRPr="00EC55D9" w:rsidRDefault="00821E13" w:rsidP="00821E13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b/>
                <w:i/>
                <w:sz w:val="20"/>
                <w:szCs w:val="20"/>
              </w:rPr>
            </w:pPr>
            <w:r w:rsidRPr="00EC55D9">
              <w:rPr>
                <w:b/>
                <w:i/>
                <w:sz w:val="20"/>
                <w:szCs w:val="20"/>
              </w:rPr>
              <w:t>наличие на сайте баннера, определя</w:t>
            </w:r>
            <w:r w:rsidRPr="00EC55D9">
              <w:rPr>
                <w:b/>
                <w:i/>
                <w:sz w:val="20"/>
                <w:szCs w:val="20"/>
              </w:rPr>
              <w:t>ю</w:t>
            </w:r>
            <w:r w:rsidRPr="00EC55D9">
              <w:rPr>
                <w:b/>
                <w:i/>
                <w:sz w:val="20"/>
                <w:szCs w:val="20"/>
              </w:rPr>
              <w:t>щего его рейтинг, например</w:t>
            </w:r>
            <w:r w:rsidR="002A52D2">
              <w:rPr>
                <w:b/>
                <w:i/>
                <w:sz w:val="20"/>
                <w:szCs w:val="20"/>
              </w:rPr>
              <w:t xml:space="preserve">, </w:t>
            </w:r>
            <w:r w:rsidRPr="00EC55D9">
              <w:rPr>
                <w:b/>
                <w:i/>
                <w:sz w:val="20"/>
                <w:szCs w:val="20"/>
              </w:rPr>
              <w:t xml:space="preserve"> в системе Openstat (http://rating.openstat.ru/) и др.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821E13" w:rsidRPr="00EC55D9" w:rsidRDefault="00821E13" w:rsidP="000066ED">
            <w:pPr>
              <w:spacing w:after="120"/>
              <w:jc w:val="center"/>
              <w:rPr>
                <w:b/>
              </w:rPr>
            </w:pPr>
            <w:r w:rsidRPr="00EC55D9">
              <w:rPr>
                <w:b/>
              </w:rPr>
              <w:t xml:space="preserve">5-й </w:t>
            </w:r>
            <w:r w:rsidR="007B7E60">
              <w:rPr>
                <w:b/>
              </w:rPr>
              <w:t>критерий</w:t>
            </w:r>
          </w:p>
          <w:p w:rsidR="00821E13" w:rsidRPr="00EC55D9" w:rsidRDefault="00821E13" w:rsidP="000066ED">
            <w:pPr>
              <w:spacing w:after="120"/>
              <w:jc w:val="center"/>
              <w:rPr>
                <w:b/>
              </w:rPr>
            </w:pPr>
            <w:r w:rsidRPr="00EC55D9">
              <w:rPr>
                <w:b/>
              </w:rPr>
              <w:t>Продолжител</w:t>
            </w:r>
            <w:r w:rsidRPr="00EC55D9">
              <w:rPr>
                <w:b/>
              </w:rPr>
              <w:t>ь</w:t>
            </w:r>
            <w:r w:rsidRPr="00EC55D9">
              <w:rPr>
                <w:b/>
              </w:rPr>
              <w:t>ность существ</w:t>
            </w:r>
            <w:r w:rsidRPr="00EC55D9">
              <w:rPr>
                <w:b/>
              </w:rPr>
              <w:t>о</w:t>
            </w:r>
            <w:r w:rsidRPr="00EC55D9">
              <w:rPr>
                <w:b/>
              </w:rPr>
              <w:t>вания сайта</w:t>
            </w:r>
          </w:p>
          <w:p w:rsidR="00821E13" w:rsidRPr="00EC55D9" w:rsidRDefault="00821E13" w:rsidP="000066ED">
            <w:pPr>
              <w:rPr>
                <w:sz w:val="20"/>
                <w:szCs w:val="20"/>
                <w:u w:val="single"/>
              </w:rPr>
            </w:pPr>
            <w:r w:rsidRPr="00EC55D9">
              <w:rPr>
                <w:sz w:val="20"/>
                <w:szCs w:val="20"/>
                <w:u w:val="single"/>
              </w:rPr>
              <w:t>Подтверждающие документы:</w:t>
            </w:r>
          </w:p>
          <w:p w:rsidR="00821E13" w:rsidRPr="00EC55D9" w:rsidRDefault="00821E13" w:rsidP="00821E13">
            <w:pPr>
              <w:numPr>
                <w:ilvl w:val="0"/>
                <w:numId w:val="17"/>
              </w:numPr>
              <w:spacing w:after="120" w:line="240" w:lineRule="auto"/>
              <w:ind w:left="378" w:hanging="378"/>
              <w:rPr>
                <w:sz w:val="20"/>
                <w:szCs w:val="20"/>
              </w:rPr>
            </w:pPr>
            <w:r w:rsidRPr="00EC55D9">
              <w:rPr>
                <w:sz w:val="20"/>
                <w:szCs w:val="20"/>
              </w:rPr>
              <w:t>справка о созд</w:t>
            </w:r>
            <w:r w:rsidRPr="00EC55D9">
              <w:rPr>
                <w:sz w:val="20"/>
                <w:szCs w:val="20"/>
              </w:rPr>
              <w:t>а</w:t>
            </w:r>
            <w:r w:rsidRPr="00EC55D9">
              <w:rPr>
                <w:sz w:val="20"/>
                <w:szCs w:val="20"/>
              </w:rPr>
              <w:t>нии сайта  от а</w:t>
            </w:r>
            <w:r w:rsidRPr="00EC55D9">
              <w:rPr>
                <w:sz w:val="20"/>
                <w:szCs w:val="20"/>
              </w:rPr>
              <w:t>д</w:t>
            </w:r>
            <w:r w:rsidRPr="00EC55D9">
              <w:rPr>
                <w:sz w:val="20"/>
                <w:szCs w:val="20"/>
              </w:rPr>
              <w:t>министрации ОУ, электронное письмо о регис</w:t>
            </w:r>
            <w:r w:rsidRPr="00EC55D9">
              <w:rPr>
                <w:sz w:val="20"/>
                <w:szCs w:val="20"/>
              </w:rPr>
              <w:t>т</w:t>
            </w:r>
            <w:r w:rsidRPr="00EC55D9">
              <w:rPr>
                <w:sz w:val="20"/>
                <w:szCs w:val="20"/>
              </w:rPr>
              <w:t>рации сайта на хостинге;</w:t>
            </w:r>
          </w:p>
          <w:p w:rsidR="009A5883" w:rsidRPr="00EC55D9" w:rsidRDefault="00821E13" w:rsidP="009A5883">
            <w:pPr>
              <w:numPr>
                <w:ilvl w:val="0"/>
                <w:numId w:val="17"/>
              </w:numPr>
              <w:spacing w:after="0" w:line="240" w:lineRule="auto"/>
              <w:ind w:left="380" w:hanging="380"/>
              <w:rPr>
                <w:b/>
                <w:sz w:val="20"/>
                <w:szCs w:val="20"/>
              </w:rPr>
            </w:pPr>
            <w:r w:rsidRPr="00EC55D9">
              <w:rPr>
                <w:sz w:val="20"/>
                <w:szCs w:val="20"/>
              </w:rPr>
              <w:t>определение д</w:t>
            </w:r>
            <w:r w:rsidRPr="00EC55D9">
              <w:rPr>
                <w:sz w:val="20"/>
                <w:szCs w:val="20"/>
              </w:rPr>
              <w:t>а</w:t>
            </w:r>
            <w:r w:rsidRPr="00EC55D9">
              <w:rPr>
                <w:sz w:val="20"/>
                <w:szCs w:val="20"/>
              </w:rPr>
              <w:t xml:space="preserve">ты создания с помощью систем проверки сайтов </w:t>
            </w:r>
          </w:p>
          <w:p w:rsidR="00821E13" w:rsidRPr="00EC55D9" w:rsidRDefault="00F128D0" w:rsidP="009A5883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10" w:history="1">
              <w:r w:rsidR="00821E13" w:rsidRPr="00EC55D9">
                <w:rPr>
                  <w:rStyle w:val="af"/>
                  <w:b/>
                  <w:sz w:val="20"/>
                  <w:szCs w:val="20"/>
                  <w:lang w:val="en-US"/>
                </w:rPr>
                <w:t>http</w:t>
              </w:r>
              <w:r w:rsidR="00821E13" w:rsidRPr="00EC55D9">
                <w:rPr>
                  <w:rStyle w:val="af"/>
                  <w:b/>
                  <w:sz w:val="20"/>
                  <w:szCs w:val="20"/>
                </w:rPr>
                <w:t>://</w:t>
              </w:r>
              <w:r w:rsidR="00821E13" w:rsidRPr="00EC55D9">
                <w:rPr>
                  <w:rStyle w:val="af"/>
                  <w:b/>
                  <w:sz w:val="20"/>
                  <w:szCs w:val="20"/>
                  <w:lang w:val="en-US"/>
                </w:rPr>
                <w:t>www</w:t>
              </w:r>
              <w:r w:rsidR="00821E13" w:rsidRPr="00EC55D9">
                <w:rPr>
                  <w:rStyle w:val="af"/>
                  <w:b/>
                  <w:sz w:val="20"/>
                  <w:szCs w:val="20"/>
                </w:rPr>
                <w:t>.2</w:t>
              </w:r>
              <w:r w:rsidR="00821E13" w:rsidRPr="00EC55D9">
                <w:rPr>
                  <w:rStyle w:val="af"/>
                  <w:b/>
                  <w:sz w:val="20"/>
                  <w:szCs w:val="20"/>
                  <w:lang w:val="en-US"/>
                </w:rPr>
                <w:t>ip</w:t>
              </w:r>
              <w:r w:rsidR="00821E13" w:rsidRPr="00EC55D9">
                <w:rPr>
                  <w:rStyle w:val="af"/>
                  <w:b/>
                  <w:sz w:val="20"/>
                  <w:szCs w:val="20"/>
                </w:rPr>
                <w:t>.</w:t>
              </w:r>
              <w:r w:rsidR="00821E13" w:rsidRPr="00EC55D9">
                <w:rPr>
                  <w:rStyle w:val="af"/>
                  <w:b/>
                  <w:sz w:val="20"/>
                  <w:szCs w:val="20"/>
                  <w:lang w:val="en-US"/>
                </w:rPr>
                <w:t>ru</w:t>
              </w:r>
            </w:hyperlink>
            <w:r w:rsidR="00821E13" w:rsidRPr="00EC55D9">
              <w:rPr>
                <w:b/>
                <w:sz w:val="20"/>
                <w:szCs w:val="20"/>
              </w:rPr>
              <w:t xml:space="preserve">, </w:t>
            </w:r>
            <w:hyperlink r:id="rId11" w:history="1">
              <w:r w:rsidR="00821E13" w:rsidRPr="00EC55D9">
                <w:rPr>
                  <w:rStyle w:val="af"/>
                  <w:b/>
                  <w:sz w:val="20"/>
                  <w:szCs w:val="20"/>
                </w:rPr>
                <w:t>http://mainspy.ru/otvet_servera</w:t>
              </w:r>
            </w:hyperlink>
            <w:r w:rsidR="009A5883" w:rsidRPr="00EC55D9">
              <w:rPr>
                <w:b/>
                <w:sz w:val="20"/>
                <w:szCs w:val="20"/>
              </w:rPr>
              <w:t xml:space="preserve">      </w:t>
            </w:r>
            <w:r w:rsidR="00821E13" w:rsidRPr="00EC55D9">
              <w:rPr>
                <w:b/>
                <w:sz w:val="20"/>
                <w:szCs w:val="20"/>
              </w:rPr>
              <w:t>и др.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1E13" w:rsidRPr="00EC55D9" w:rsidRDefault="00821E13" w:rsidP="000066E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C55D9">
              <w:rPr>
                <w:b/>
                <w:sz w:val="20"/>
                <w:szCs w:val="20"/>
              </w:rPr>
              <w:t>Итого кол-во баллов</w:t>
            </w:r>
          </w:p>
          <w:p w:rsidR="00821E13" w:rsidRPr="00EC55D9" w:rsidRDefault="00821E13" w:rsidP="000066ED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821E13" w:rsidRPr="00EC55D9" w:rsidTr="00D36080">
        <w:trPr>
          <w:trHeight w:val="370"/>
          <w:jc w:val="center"/>
        </w:trPr>
        <w:tc>
          <w:tcPr>
            <w:tcW w:w="420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1E13" w:rsidRPr="00EC55D9" w:rsidRDefault="00821E13" w:rsidP="00EA442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EC55D9">
              <w:rPr>
                <w:b/>
                <w:i/>
                <w:sz w:val="20"/>
                <w:szCs w:val="20"/>
              </w:rPr>
              <w:t>Баллы  не суммируются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13" w:rsidRPr="00EC55D9" w:rsidRDefault="00821E13" w:rsidP="00EA442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EC55D9">
              <w:rPr>
                <w:b/>
                <w:i/>
                <w:sz w:val="20"/>
                <w:szCs w:val="20"/>
              </w:rPr>
              <w:t xml:space="preserve">Баллы не суммируются 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1E13" w:rsidRPr="00EC55D9" w:rsidRDefault="00821E13" w:rsidP="00EA442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EC55D9">
              <w:rPr>
                <w:b/>
                <w:i/>
                <w:sz w:val="20"/>
                <w:szCs w:val="20"/>
              </w:rPr>
              <w:t xml:space="preserve">Баллы не суммируются 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1E13" w:rsidRPr="00EC55D9" w:rsidRDefault="00821E13" w:rsidP="00EA442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EC55D9">
              <w:rPr>
                <w:b/>
                <w:i/>
                <w:sz w:val="20"/>
                <w:szCs w:val="20"/>
              </w:rPr>
              <w:t xml:space="preserve">Баллы не суммируются 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821E13" w:rsidRPr="00EC55D9" w:rsidRDefault="00821E13" w:rsidP="00EA442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EC55D9">
              <w:rPr>
                <w:b/>
                <w:i/>
                <w:sz w:val="20"/>
                <w:szCs w:val="20"/>
              </w:rPr>
              <w:t>Баллы не суммир</w:t>
            </w:r>
            <w:r w:rsidRPr="00EC55D9">
              <w:rPr>
                <w:b/>
                <w:i/>
                <w:sz w:val="20"/>
                <w:szCs w:val="20"/>
              </w:rPr>
              <w:t>у</w:t>
            </w:r>
            <w:r w:rsidRPr="00EC55D9">
              <w:rPr>
                <w:b/>
                <w:i/>
                <w:sz w:val="20"/>
                <w:szCs w:val="20"/>
              </w:rPr>
              <w:t>ются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1E13" w:rsidRPr="00EC55D9" w:rsidRDefault="00821E13" w:rsidP="00EA442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821E13" w:rsidRPr="00EC55D9" w:rsidTr="00D36080">
        <w:trPr>
          <w:trHeight w:val="734"/>
          <w:jc w:val="center"/>
        </w:trPr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1E13" w:rsidRPr="00EC55D9" w:rsidRDefault="00821E13" w:rsidP="00821E13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EC55D9">
              <w:rPr>
                <w:sz w:val="16"/>
                <w:szCs w:val="20"/>
              </w:rPr>
              <w:t>Не соответств</w:t>
            </w:r>
            <w:r w:rsidRPr="00EC55D9">
              <w:rPr>
                <w:sz w:val="16"/>
                <w:szCs w:val="20"/>
              </w:rPr>
              <w:t>у</w:t>
            </w:r>
            <w:r w:rsidRPr="00EC55D9">
              <w:rPr>
                <w:sz w:val="16"/>
                <w:szCs w:val="20"/>
              </w:rPr>
              <w:t>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13" w:rsidRPr="00EC55D9" w:rsidRDefault="00821E13" w:rsidP="00821E13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EC55D9">
              <w:rPr>
                <w:sz w:val="16"/>
                <w:szCs w:val="20"/>
              </w:rPr>
              <w:t>Соответствует ча</w:t>
            </w:r>
            <w:r w:rsidRPr="00EC55D9">
              <w:rPr>
                <w:sz w:val="16"/>
                <w:szCs w:val="20"/>
              </w:rPr>
              <w:t>с</w:t>
            </w:r>
            <w:r w:rsidRPr="00EC55D9">
              <w:rPr>
                <w:sz w:val="16"/>
                <w:szCs w:val="20"/>
              </w:rPr>
              <w:t>тично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13" w:rsidRPr="00EC55D9" w:rsidRDefault="00821E13" w:rsidP="00821E13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EC55D9">
              <w:rPr>
                <w:sz w:val="16"/>
                <w:szCs w:val="20"/>
              </w:rPr>
              <w:t>Соответствует в полном объеме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1E13" w:rsidRPr="00EC55D9" w:rsidRDefault="00821E13" w:rsidP="00821E13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EC55D9">
              <w:rPr>
                <w:sz w:val="16"/>
                <w:szCs w:val="20"/>
              </w:rPr>
              <w:t>Не с</w:t>
            </w:r>
            <w:r w:rsidRPr="00EC55D9">
              <w:rPr>
                <w:sz w:val="16"/>
                <w:szCs w:val="20"/>
              </w:rPr>
              <w:t>о</w:t>
            </w:r>
            <w:r w:rsidRPr="00EC55D9">
              <w:rPr>
                <w:sz w:val="16"/>
                <w:szCs w:val="20"/>
              </w:rPr>
              <w:t>блюд</w:t>
            </w:r>
            <w:r w:rsidRPr="00EC55D9">
              <w:rPr>
                <w:sz w:val="16"/>
                <w:szCs w:val="20"/>
              </w:rPr>
              <w:t>а</w:t>
            </w:r>
            <w:r w:rsidRPr="00EC55D9">
              <w:rPr>
                <w:sz w:val="16"/>
                <w:szCs w:val="20"/>
              </w:rPr>
              <w:t>ется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21E13" w:rsidRPr="00EC55D9" w:rsidRDefault="00821E13" w:rsidP="00821E13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EC55D9">
              <w:rPr>
                <w:sz w:val="16"/>
                <w:szCs w:val="20"/>
              </w:rPr>
              <w:t>Соблюд</w:t>
            </w:r>
            <w:r w:rsidRPr="00EC55D9">
              <w:rPr>
                <w:sz w:val="16"/>
                <w:szCs w:val="20"/>
              </w:rPr>
              <w:t>а</w:t>
            </w:r>
            <w:r w:rsidRPr="00EC55D9">
              <w:rPr>
                <w:sz w:val="16"/>
                <w:szCs w:val="20"/>
              </w:rPr>
              <w:t>ется ча</w:t>
            </w:r>
            <w:r w:rsidRPr="00EC55D9">
              <w:rPr>
                <w:sz w:val="16"/>
                <w:szCs w:val="20"/>
              </w:rPr>
              <w:t>с</w:t>
            </w:r>
            <w:r w:rsidRPr="00EC55D9">
              <w:rPr>
                <w:sz w:val="16"/>
                <w:szCs w:val="20"/>
              </w:rPr>
              <w:t>тично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E13" w:rsidRPr="00EC55D9" w:rsidRDefault="00821E13" w:rsidP="00821E13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EC55D9">
              <w:rPr>
                <w:sz w:val="16"/>
                <w:szCs w:val="20"/>
              </w:rPr>
              <w:t>Соблюдается  в полном объеме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21E13" w:rsidRPr="00EC55D9" w:rsidRDefault="00821E13" w:rsidP="00821E13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EC55D9">
              <w:rPr>
                <w:sz w:val="16"/>
                <w:szCs w:val="20"/>
              </w:rPr>
              <w:t>Не соотве</w:t>
            </w:r>
            <w:r w:rsidRPr="00EC55D9">
              <w:rPr>
                <w:sz w:val="16"/>
                <w:szCs w:val="20"/>
              </w:rPr>
              <w:t>т</w:t>
            </w:r>
            <w:r w:rsidRPr="00EC55D9">
              <w:rPr>
                <w:sz w:val="16"/>
                <w:szCs w:val="20"/>
              </w:rPr>
              <w:t>ствует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E13" w:rsidRPr="00EC55D9" w:rsidRDefault="00821E13" w:rsidP="00821E13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EC55D9">
              <w:rPr>
                <w:sz w:val="16"/>
                <w:szCs w:val="20"/>
              </w:rPr>
              <w:t>Соответствует частично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E13" w:rsidRPr="00EC55D9" w:rsidRDefault="00821E13" w:rsidP="00821E13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EC55D9">
              <w:rPr>
                <w:sz w:val="16"/>
                <w:szCs w:val="20"/>
              </w:rPr>
              <w:t>Соответствует в полном объеме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13" w:rsidRPr="00EC55D9" w:rsidRDefault="00821E13" w:rsidP="00821E13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EC55D9">
              <w:rPr>
                <w:sz w:val="16"/>
                <w:szCs w:val="20"/>
              </w:rPr>
              <w:t>Не обесп</w:t>
            </w:r>
            <w:r w:rsidRPr="00EC55D9">
              <w:rPr>
                <w:sz w:val="16"/>
                <w:szCs w:val="20"/>
              </w:rPr>
              <w:t>е</w:t>
            </w:r>
            <w:r w:rsidRPr="00EC55D9">
              <w:rPr>
                <w:sz w:val="16"/>
                <w:szCs w:val="20"/>
              </w:rPr>
              <w:t>чивае</w:t>
            </w:r>
            <w:r w:rsidRPr="00EC55D9">
              <w:rPr>
                <w:sz w:val="16"/>
                <w:szCs w:val="20"/>
              </w:rPr>
              <w:t>т</w:t>
            </w:r>
            <w:r w:rsidRPr="00EC55D9">
              <w:rPr>
                <w:sz w:val="16"/>
                <w:szCs w:val="20"/>
              </w:rPr>
              <w:t>ся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13" w:rsidRPr="00EC55D9" w:rsidRDefault="00821E13" w:rsidP="00821E13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EC55D9">
              <w:rPr>
                <w:sz w:val="16"/>
                <w:szCs w:val="20"/>
              </w:rPr>
              <w:t>Обесп</w:t>
            </w:r>
            <w:r w:rsidRPr="00EC55D9">
              <w:rPr>
                <w:sz w:val="16"/>
                <w:szCs w:val="20"/>
              </w:rPr>
              <w:t>е</w:t>
            </w:r>
            <w:r w:rsidRPr="00EC55D9">
              <w:rPr>
                <w:sz w:val="16"/>
                <w:szCs w:val="20"/>
              </w:rPr>
              <w:t>чивается частично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1E13" w:rsidRPr="00EC55D9" w:rsidRDefault="00821E13" w:rsidP="00821E13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EC55D9">
              <w:rPr>
                <w:sz w:val="16"/>
                <w:szCs w:val="20"/>
              </w:rPr>
              <w:t>Обеспеч. в полном объеме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21E13" w:rsidRPr="00EC55D9" w:rsidRDefault="00821E13" w:rsidP="00821E13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EC55D9">
              <w:rPr>
                <w:sz w:val="16"/>
                <w:szCs w:val="20"/>
              </w:rPr>
              <w:t>менее 1 года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E13" w:rsidRPr="00EC55D9" w:rsidRDefault="00821E13" w:rsidP="00821E13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EC55D9">
              <w:rPr>
                <w:sz w:val="16"/>
                <w:szCs w:val="20"/>
              </w:rPr>
              <w:t>от 1 до 3 лет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21E13" w:rsidRPr="00EC55D9" w:rsidRDefault="00821E13" w:rsidP="00821E13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EC55D9">
              <w:rPr>
                <w:sz w:val="16"/>
                <w:szCs w:val="20"/>
              </w:rPr>
              <w:t>3 и более года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1E13" w:rsidRPr="00EC55D9" w:rsidRDefault="009A5883" w:rsidP="00821E13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EC55D9">
              <w:rPr>
                <w:sz w:val="16"/>
                <w:szCs w:val="20"/>
              </w:rPr>
              <w:t>Макс</w:t>
            </w:r>
            <w:r w:rsidR="00821E13" w:rsidRPr="00EC55D9">
              <w:rPr>
                <w:sz w:val="16"/>
                <w:szCs w:val="20"/>
              </w:rPr>
              <w:t>.</w:t>
            </w:r>
          </w:p>
          <w:p w:rsidR="00821E13" w:rsidRPr="00EC55D9" w:rsidRDefault="00821E13" w:rsidP="00821E13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EC55D9">
              <w:rPr>
                <w:sz w:val="16"/>
                <w:szCs w:val="20"/>
              </w:rPr>
              <w:t>кол-во ба</w:t>
            </w:r>
            <w:r w:rsidRPr="00EC55D9">
              <w:rPr>
                <w:sz w:val="16"/>
                <w:szCs w:val="20"/>
              </w:rPr>
              <w:t>л</w:t>
            </w:r>
            <w:r w:rsidRPr="00EC55D9">
              <w:rPr>
                <w:sz w:val="16"/>
                <w:szCs w:val="20"/>
              </w:rPr>
              <w:t>лов</w:t>
            </w:r>
          </w:p>
        </w:tc>
      </w:tr>
      <w:tr w:rsidR="00821E13" w:rsidRPr="00EC55D9" w:rsidTr="00D36080">
        <w:trPr>
          <w:jc w:val="center"/>
        </w:trPr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821E13" w:rsidRPr="00EC55D9" w:rsidRDefault="00821E13" w:rsidP="00EA44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55D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E13" w:rsidRPr="00EC55D9" w:rsidRDefault="00821E13" w:rsidP="00EA44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55D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21E13" w:rsidRPr="00EC55D9" w:rsidRDefault="00821E13" w:rsidP="00EA44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55D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821E13" w:rsidRPr="00EC55D9" w:rsidRDefault="00821E13" w:rsidP="00EA44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55D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</w:tcPr>
          <w:p w:rsidR="00821E13" w:rsidRPr="00EC55D9" w:rsidRDefault="00821E13" w:rsidP="00EA44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55D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21E13" w:rsidRPr="00EC55D9" w:rsidRDefault="00821E13" w:rsidP="00EA44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55D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</w:tcPr>
          <w:p w:rsidR="00821E13" w:rsidRPr="00EC55D9" w:rsidRDefault="00821E13" w:rsidP="00EA44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55D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21E13" w:rsidRPr="00EC55D9" w:rsidRDefault="00821E13" w:rsidP="00EA44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55D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21E13" w:rsidRPr="00EC55D9" w:rsidRDefault="00821E13" w:rsidP="00EA44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55D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E13" w:rsidRPr="00EC55D9" w:rsidRDefault="00821E13" w:rsidP="00EA44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55D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E13" w:rsidRPr="00EC55D9" w:rsidRDefault="00821E13" w:rsidP="00EA44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55D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821E13" w:rsidRPr="00EC55D9" w:rsidRDefault="00821E13" w:rsidP="00EA44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55D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</w:tcPr>
          <w:p w:rsidR="00821E13" w:rsidRPr="00EC55D9" w:rsidRDefault="00821E13" w:rsidP="00EA44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55D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1E13" w:rsidRPr="00EC55D9" w:rsidRDefault="00821E13" w:rsidP="00EA44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55D9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821E13" w:rsidRPr="00EC55D9" w:rsidRDefault="00821E13" w:rsidP="00EA44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55D9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821E13" w:rsidRPr="00EC55D9" w:rsidRDefault="00821E13" w:rsidP="00EA44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55D9">
              <w:rPr>
                <w:b/>
                <w:sz w:val="20"/>
                <w:szCs w:val="20"/>
              </w:rPr>
              <w:t>200</w:t>
            </w:r>
          </w:p>
        </w:tc>
      </w:tr>
      <w:tr w:rsidR="00821E13" w:rsidRPr="00EC55D9" w:rsidTr="0059357F">
        <w:trPr>
          <w:trHeight w:val="390"/>
          <w:jc w:val="center"/>
        </w:trPr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1E13" w:rsidRPr="00EC55D9" w:rsidRDefault="00821E13" w:rsidP="005935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13" w:rsidRPr="00EC55D9" w:rsidRDefault="00821E13" w:rsidP="0059357F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E13" w:rsidRPr="00A0194B" w:rsidRDefault="00A0194B" w:rsidP="005935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1E13" w:rsidRPr="00EC55D9" w:rsidRDefault="00821E13" w:rsidP="005935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21E13" w:rsidRPr="00EC55D9" w:rsidRDefault="00821E13" w:rsidP="0059357F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E13" w:rsidRPr="00EC55D9" w:rsidRDefault="00A0194B" w:rsidP="005935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21E13" w:rsidRPr="00EC55D9" w:rsidRDefault="00821E13" w:rsidP="005935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E13" w:rsidRPr="00EC55D9" w:rsidRDefault="00821E13" w:rsidP="005935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E13" w:rsidRPr="00EC55D9" w:rsidRDefault="00A0194B" w:rsidP="005935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13" w:rsidRPr="00EC55D9" w:rsidRDefault="00821E13" w:rsidP="005935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13" w:rsidRPr="00EC55D9" w:rsidRDefault="00821E13" w:rsidP="005935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1E13" w:rsidRPr="00EC55D9" w:rsidRDefault="00A0194B" w:rsidP="005935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21E13" w:rsidRPr="00EC55D9" w:rsidRDefault="00821E13" w:rsidP="005935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E13" w:rsidRPr="00EC55D9" w:rsidRDefault="00A0194B" w:rsidP="005935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21E13" w:rsidRPr="00EC55D9" w:rsidRDefault="00821E13" w:rsidP="005935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1E13" w:rsidRPr="00A0194B" w:rsidRDefault="00A0194B" w:rsidP="005935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</w:tr>
    </w:tbl>
    <w:p w:rsidR="00AA2116" w:rsidRPr="00EC55D9" w:rsidRDefault="00EF11BF" w:rsidP="00821E13">
      <w:pPr>
        <w:spacing w:after="0" w:line="240" w:lineRule="auto"/>
        <w:jc w:val="right"/>
        <w:rPr>
          <w:b/>
          <w:i/>
          <w:sz w:val="24"/>
          <w:szCs w:val="24"/>
        </w:rPr>
      </w:pPr>
      <w:r w:rsidRPr="00EC55D9">
        <w:rPr>
          <w:b/>
          <w:i/>
          <w:sz w:val="24"/>
          <w:szCs w:val="24"/>
        </w:rPr>
        <w:br w:type="page"/>
      </w:r>
      <w:r w:rsidR="00997A6F" w:rsidRPr="00EC55D9">
        <w:rPr>
          <w:b/>
          <w:i/>
          <w:sz w:val="24"/>
          <w:szCs w:val="24"/>
        </w:rPr>
        <w:lastRenderedPageBreak/>
        <w:t>Приложение 5</w:t>
      </w:r>
    </w:p>
    <w:p w:rsidR="00997A6F" w:rsidRPr="00EC55D9" w:rsidRDefault="00A70A37" w:rsidP="00997A6F">
      <w:pPr>
        <w:spacing w:after="0" w:line="240" w:lineRule="auto"/>
        <w:ind w:left="360"/>
        <w:jc w:val="center"/>
        <w:rPr>
          <w:b/>
          <w:sz w:val="24"/>
          <w:szCs w:val="24"/>
        </w:rPr>
      </w:pPr>
      <w:r w:rsidRPr="00EC55D9">
        <w:rPr>
          <w:b/>
          <w:sz w:val="24"/>
          <w:szCs w:val="24"/>
          <w:lang w:val="en-US"/>
        </w:rPr>
        <w:t>V</w:t>
      </w:r>
      <w:r w:rsidR="00997A6F" w:rsidRPr="00EC55D9">
        <w:rPr>
          <w:b/>
          <w:sz w:val="24"/>
          <w:szCs w:val="24"/>
        </w:rPr>
        <w:t>. ИНФОРМАЦИЯ</w:t>
      </w:r>
    </w:p>
    <w:p w:rsidR="00A52264" w:rsidRPr="00EC55D9" w:rsidRDefault="00AA2116" w:rsidP="008A03D5">
      <w:pPr>
        <w:spacing w:after="0" w:line="240" w:lineRule="auto"/>
        <w:jc w:val="center"/>
        <w:rPr>
          <w:b/>
          <w:sz w:val="24"/>
          <w:szCs w:val="24"/>
        </w:rPr>
      </w:pPr>
      <w:r w:rsidRPr="00EC55D9">
        <w:rPr>
          <w:b/>
          <w:sz w:val="24"/>
          <w:szCs w:val="24"/>
        </w:rPr>
        <w:t>о повышении квалификации,</w:t>
      </w:r>
      <w:r w:rsidR="00843711" w:rsidRPr="00EC55D9">
        <w:rPr>
          <w:b/>
          <w:sz w:val="24"/>
          <w:szCs w:val="24"/>
        </w:rPr>
        <w:t xml:space="preserve"> получении  второго </w:t>
      </w:r>
      <w:r w:rsidR="00B1573B" w:rsidRPr="00EC55D9">
        <w:rPr>
          <w:b/>
          <w:sz w:val="24"/>
          <w:szCs w:val="24"/>
        </w:rPr>
        <w:t xml:space="preserve">профессионального </w:t>
      </w:r>
      <w:r w:rsidR="00843711" w:rsidRPr="00EC55D9">
        <w:rPr>
          <w:b/>
          <w:sz w:val="24"/>
          <w:szCs w:val="24"/>
        </w:rPr>
        <w:t xml:space="preserve">образования, </w:t>
      </w:r>
    </w:p>
    <w:p w:rsidR="00AA2116" w:rsidRPr="00EC55D9" w:rsidRDefault="00AA2116" w:rsidP="00A52264">
      <w:pPr>
        <w:spacing w:after="0" w:line="240" w:lineRule="auto"/>
        <w:jc w:val="center"/>
        <w:rPr>
          <w:b/>
          <w:sz w:val="24"/>
          <w:szCs w:val="24"/>
        </w:rPr>
      </w:pPr>
      <w:r w:rsidRPr="00EC55D9">
        <w:rPr>
          <w:b/>
          <w:sz w:val="24"/>
          <w:szCs w:val="24"/>
        </w:rPr>
        <w:t>профессиональной переподготовке</w:t>
      </w:r>
      <w:r w:rsidR="009B0AF8" w:rsidRPr="00EC55D9">
        <w:rPr>
          <w:b/>
          <w:sz w:val="24"/>
          <w:szCs w:val="24"/>
        </w:rPr>
        <w:t>, стажировке</w:t>
      </w:r>
      <w:r w:rsidR="00B1573B" w:rsidRPr="00EC55D9">
        <w:rPr>
          <w:b/>
          <w:sz w:val="24"/>
          <w:szCs w:val="24"/>
        </w:rPr>
        <w:t xml:space="preserve"> </w:t>
      </w:r>
      <w:r w:rsidR="008A03D5" w:rsidRPr="00EC55D9">
        <w:rPr>
          <w:b/>
          <w:sz w:val="24"/>
          <w:szCs w:val="24"/>
        </w:rPr>
        <w:t>атт</w:t>
      </w:r>
      <w:r w:rsidRPr="00EC55D9">
        <w:rPr>
          <w:b/>
          <w:sz w:val="24"/>
          <w:szCs w:val="24"/>
        </w:rPr>
        <w:t>естуемого педагогического работника</w:t>
      </w:r>
    </w:p>
    <w:p w:rsidR="00D94C9A" w:rsidRPr="00EC55D9" w:rsidRDefault="00D94C9A" w:rsidP="008A03D5">
      <w:pPr>
        <w:spacing w:after="0" w:line="240" w:lineRule="auto"/>
        <w:jc w:val="center"/>
        <w:rPr>
          <w:sz w:val="18"/>
          <w:szCs w:val="18"/>
          <w:u w:val="single"/>
        </w:rPr>
      </w:pPr>
      <w:r w:rsidRPr="00EC55D9">
        <w:rPr>
          <w:sz w:val="18"/>
          <w:szCs w:val="18"/>
          <w:u w:val="single"/>
        </w:rPr>
        <w:t>(заполняется педагогом)</w:t>
      </w:r>
    </w:p>
    <w:p w:rsidR="00A52264" w:rsidRPr="00EC55D9" w:rsidRDefault="00A52264" w:rsidP="009A5883">
      <w:pPr>
        <w:spacing w:after="0" w:line="240" w:lineRule="auto"/>
        <w:ind w:right="309"/>
        <w:jc w:val="right"/>
        <w:rPr>
          <w:b/>
          <w:sz w:val="18"/>
          <w:szCs w:val="18"/>
        </w:rPr>
      </w:pPr>
      <w:r w:rsidRPr="00EC55D9">
        <w:rPr>
          <w:b/>
          <w:sz w:val="18"/>
          <w:szCs w:val="18"/>
        </w:rPr>
        <w:t>Таблица 1</w:t>
      </w:r>
    </w:p>
    <w:p w:rsidR="00A52264" w:rsidRPr="00EC55D9" w:rsidRDefault="00A52264" w:rsidP="00A52264">
      <w:pPr>
        <w:spacing w:after="0" w:line="240" w:lineRule="auto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5143"/>
        <w:gridCol w:w="1559"/>
        <w:gridCol w:w="2551"/>
        <w:gridCol w:w="1560"/>
        <w:gridCol w:w="2551"/>
        <w:gridCol w:w="1756"/>
      </w:tblGrid>
      <w:tr w:rsidR="00343353" w:rsidRPr="00EC55D9" w:rsidTr="006E168D">
        <w:trPr>
          <w:jc w:val="center"/>
        </w:trPr>
        <w:tc>
          <w:tcPr>
            <w:tcW w:w="531" w:type="dxa"/>
            <w:shd w:val="clear" w:color="auto" w:fill="auto"/>
          </w:tcPr>
          <w:p w:rsidR="00A52264" w:rsidRPr="00EC55D9" w:rsidRDefault="00A52264" w:rsidP="00E73EF4">
            <w:pPr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 xml:space="preserve">№ </w:t>
            </w:r>
            <w:proofErr w:type="gramStart"/>
            <w:r w:rsidRPr="00EC55D9">
              <w:rPr>
                <w:b/>
              </w:rPr>
              <w:t>п</w:t>
            </w:r>
            <w:proofErr w:type="gramEnd"/>
            <w:r w:rsidRPr="00EC55D9">
              <w:rPr>
                <w:b/>
              </w:rPr>
              <w:t>/п</w:t>
            </w:r>
          </w:p>
        </w:tc>
        <w:tc>
          <w:tcPr>
            <w:tcW w:w="5143" w:type="dxa"/>
            <w:shd w:val="clear" w:color="auto" w:fill="auto"/>
          </w:tcPr>
          <w:p w:rsidR="00A52264" w:rsidRPr="00EC55D9" w:rsidRDefault="00A52264" w:rsidP="00A52264">
            <w:pPr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>Тема курсов повышения квалификации</w:t>
            </w:r>
          </w:p>
        </w:tc>
        <w:tc>
          <w:tcPr>
            <w:tcW w:w="1559" w:type="dxa"/>
            <w:shd w:val="clear" w:color="auto" w:fill="auto"/>
          </w:tcPr>
          <w:p w:rsidR="00A52264" w:rsidRPr="00EC55D9" w:rsidRDefault="00A52264" w:rsidP="00A52264">
            <w:pPr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>Место</w:t>
            </w:r>
            <w:r w:rsidR="00D60D3B" w:rsidRPr="00D60D3B">
              <w:rPr>
                <w:b/>
              </w:rPr>
              <w:br/>
            </w:r>
            <w:r w:rsidRPr="00EC55D9">
              <w:rPr>
                <w:b/>
              </w:rPr>
              <w:t xml:space="preserve"> прохожд</w:t>
            </w:r>
            <w:r w:rsidRPr="00EC55D9">
              <w:rPr>
                <w:b/>
              </w:rPr>
              <w:t>е</w:t>
            </w:r>
            <w:r w:rsidRPr="00EC55D9">
              <w:rPr>
                <w:b/>
              </w:rPr>
              <w:t xml:space="preserve">ния курсов </w:t>
            </w:r>
          </w:p>
        </w:tc>
        <w:tc>
          <w:tcPr>
            <w:tcW w:w="2551" w:type="dxa"/>
            <w:shd w:val="clear" w:color="auto" w:fill="auto"/>
          </w:tcPr>
          <w:p w:rsidR="00A52264" w:rsidRPr="00EC55D9" w:rsidRDefault="00A52264" w:rsidP="00ED2C49">
            <w:pPr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>Название организации, осущес</w:t>
            </w:r>
            <w:r w:rsidR="00ED2C49" w:rsidRPr="00EC55D9">
              <w:rPr>
                <w:b/>
              </w:rPr>
              <w:t xml:space="preserve">твляющей </w:t>
            </w:r>
            <w:r w:rsidR="00D60D3B" w:rsidRPr="00D60D3B">
              <w:rPr>
                <w:b/>
              </w:rPr>
              <w:br/>
            </w:r>
            <w:r w:rsidR="00ED2C49" w:rsidRPr="00EC55D9">
              <w:rPr>
                <w:b/>
              </w:rPr>
              <w:t xml:space="preserve">повышение </w:t>
            </w:r>
            <w:r w:rsidR="00D60D3B" w:rsidRPr="00D60D3B">
              <w:rPr>
                <w:b/>
              </w:rPr>
              <w:br/>
            </w:r>
            <w:r w:rsidR="00ED2C49" w:rsidRPr="00EC55D9">
              <w:rPr>
                <w:b/>
              </w:rPr>
              <w:t>квалификации</w:t>
            </w:r>
          </w:p>
        </w:tc>
        <w:tc>
          <w:tcPr>
            <w:tcW w:w="1560" w:type="dxa"/>
            <w:shd w:val="clear" w:color="auto" w:fill="auto"/>
          </w:tcPr>
          <w:p w:rsidR="00A52264" w:rsidRPr="00EC55D9" w:rsidRDefault="00A52264" w:rsidP="00A52264">
            <w:pPr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 xml:space="preserve">Сроки </w:t>
            </w:r>
            <w:r w:rsidR="00D60D3B" w:rsidRPr="00D60D3B">
              <w:rPr>
                <w:b/>
              </w:rPr>
              <w:br/>
            </w:r>
            <w:r w:rsidRPr="00EC55D9">
              <w:rPr>
                <w:b/>
              </w:rPr>
              <w:t>прохождения</w:t>
            </w:r>
            <w:r w:rsidR="002D1F66" w:rsidRPr="00EC55D9">
              <w:rPr>
                <w:b/>
              </w:rPr>
              <w:t xml:space="preserve"> </w:t>
            </w:r>
            <w:r w:rsidRPr="00EC55D9">
              <w:rPr>
                <w:b/>
              </w:rPr>
              <w:t>курсов</w:t>
            </w:r>
          </w:p>
          <w:p w:rsidR="00A52264" w:rsidRPr="00EC55D9" w:rsidRDefault="00A52264" w:rsidP="00E73EF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A52264" w:rsidRPr="00EC55D9" w:rsidRDefault="00A52264" w:rsidP="00E73EF4">
            <w:pPr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 xml:space="preserve">Название и </w:t>
            </w:r>
          </w:p>
          <w:p w:rsidR="00A52264" w:rsidRPr="00EC55D9" w:rsidRDefault="00A52264" w:rsidP="00E73EF4">
            <w:pPr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>№ документа</w:t>
            </w:r>
          </w:p>
          <w:p w:rsidR="00A52264" w:rsidRPr="00EC55D9" w:rsidRDefault="00A52264" w:rsidP="00E73EF4">
            <w:pPr>
              <w:spacing w:after="0" w:line="240" w:lineRule="auto"/>
              <w:jc w:val="center"/>
            </w:pPr>
            <w:r w:rsidRPr="00EC55D9">
              <w:t xml:space="preserve">(заполняется при </w:t>
            </w:r>
            <w:r w:rsidR="00D60D3B" w:rsidRPr="00B4638F">
              <w:br/>
            </w:r>
            <w:r w:rsidRPr="00EC55D9">
              <w:t>завершении обучения)</w:t>
            </w:r>
          </w:p>
        </w:tc>
        <w:tc>
          <w:tcPr>
            <w:tcW w:w="1756" w:type="dxa"/>
            <w:shd w:val="clear" w:color="auto" w:fill="auto"/>
          </w:tcPr>
          <w:p w:rsidR="007B730E" w:rsidRPr="00EC55D9" w:rsidRDefault="00A52264" w:rsidP="00A52264">
            <w:pPr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 xml:space="preserve">Количество часов </w:t>
            </w:r>
          </w:p>
          <w:p w:rsidR="00A52264" w:rsidRPr="00EC55D9" w:rsidRDefault="00A52264" w:rsidP="00A52264">
            <w:pPr>
              <w:spacing w:after="0" w:line="240" w:lineRule="auto"/>
              <w:jc w:val="center"/>
              <w:rPr>
                <w:b/>
              </w:rPr>
            </w:pPr>
            <w:r w:rsidRPr="00EC55D9">
              <w:t xml:space="preserve">(на момент </w:t>
            </w:r>
            <w:r w:rsidR="00D60D3B" w:rsidRPr="00D60D3B">
              <w:br/>
            </w:r>
            <w:r w:rsidRPr="00EC55D9">
              <w:t>аттестации)</w:t>
            </w:r>
          </w:p>
        </w:tc>
      </w:tr>
      <w:tr w:rsidR="00343353" w:rsidRPr="00EC55D9" w:rsidTr="006E168D">
        <w:trPr>
          <w:jc w:val="center"/>
        </w:trPr>
        <w:tc>
          <w:tcPr>
            <w:tcW w:w="531" w:type="dxa"/>
            <w:shd w:val="clear" w:color="auto" w:fill="auto"/>
          </w:tcPr>
          <w:p w:rsidR="00A52264" w:rsidRPr="00EC55D9" w:rsidRDefault="00603692" w:rsidP="0059357F">
            <w:pPr>
              <w:spacing w:after="0" w:line="240" w:lineRule="auto"/>
              <w:jc w:val="right"/>
            </w:pPr>
            <w:r>
              <w:t>1.</w:t>
            </w:r>
          </w:p>
        </w:tc>
        <w:tc>
          <w:tcPr>
            <w:tcW w:w="5143" w:type="dxa"/>
            <w:shd w:val="clear" w:color="auto" w:fill="auto"/>
          </w:tcPr>
          <w:p w:rsidR="00A52264" w:rsidRPr="0057434D" w:rsidRDefault="00603692" w:rsidP="0059357F">
            <w:pPr>
              <w:spacing w:after="0" w:line="240" w:lineRule="auto"/>
              <w:rPr>
                <w:color w:val="17365D" w:themeColor="text2" w:themeShade="BF"/>
              </w:rPr>
            </w:pPr>
            <w:r w:rsidRPr="0057434D">
              <w:rPr>
                <w:color w:val="17365D" w:themeColor="text2" w:themeShade="BF"/>
              </w:rPr>
              <w:t>Технология создания и обработки графической и</w:t>
            </w:r>
            <w:r w:rsidRPr="0057434D">
              <w:rPr>
                <w:color w:val="17365D" w:themeColor="text2" w:themeShade="BF"/>
              </w:rPr>
              <w:t>н</w:t>
            </w:r>
            <w:r w:rsidRPr="0057434D">
              <w:rPr>
                <w:color w:val="17365D" w:themeColor="text2" w:themeShade="BF"/>
              </w:rPr>
              <w:t>формации в деятельности учителя-предметника</w:t>
            </w:r>
          </w:p>
        </w:tc>
        <w:tc>
          <w:tcPr>
            <w:tcW w:w="1559" w:type="dxa"/>
            <w:shd w:val="clear" w:color="auto" w:fill="auto"/>
          </w:tcPr>
          <w:p w:rsidR="00A52264" w:rsidRPr="00EC55D9" w:rsidRDefault="00603692" w:rsidP="0059357F">
            <w:pPr>
              <w:spacing w:after="0" w:line="240" w:lineRule="auto"/>
            </w:pPr>
            <w:r>
              <w:t>МБОУ ДПО «УЦПК», г. Мытищи</w:t>
            </w:r>
          </w:p>
        </w:tc>
        <w:tc>
          <w:tcPr>
            <w:tcW w:w="2551" w:type="dxa"/>
            <w:shd w:val="clear" w:color="auto" w:fill="auto"/>
          </w:tcPr>
          <w:p w:rsidR="00A52264" w:rsidRPr="00EC55D9" w:rsidRDefault="00603692" w:rsidP="0059357F">
            <w:pPr>
              <w:spacing w:after="0" w:line="240" w:lineRule="auto"/>
            </w:pPr>
            <w:r>
              <w:t>МБОУ ДПО «УЦПК», г. Мытищи</w:t>
            </w:r>
          </w:p>
        </w:tc>
        <w:tc>
          <w:tcPr>
            <w:tcW w:w="1560" w:type="dxa"/>
            <w:shd w:val="clear" w:color="auto" w:fill="auto"/>
          </w:tcPr>
          <w:p w:rsidR="00A52264" w:rsidRPr="00EC55D9" w:rsidRDefault="00603692" w:rsidP="0059357F">
            <w:pPr>
              <w:spacing w:after="0" w:line="240" w:lineRule="auto"/>
            </w:pPr>
            <w:r>
              <w:t>С 17.01.2013 по 04.04.2013</w:t>
            </w:r>
          </w:p>
        </w:tc>
        <w:tc>
          <w:tcPr>
            <w:tcW w:w="2551" w:type="dxa"/>
            <w:shd w:val="clear" w:color="auto" w:fill="auto"/>
          </w:tcPr>
          <w:p w:rsidR="00A52264" w:rsidRPr="00EC55D9" w:rsidRDefault="00603692" w:rsidP="0059357F">
            <w:pPr>
              <w:spacing w:after="0" w:line="240" w:lineRule="auto"/>
            </w:pPr>
            <w:r>
              <w:t>Квалификационный а</w:t>
            </w:r>
            <w:r>
              <w:t>т</w:t>
            </w:r>
            <w:r>
              <w:t>тестат по итогам пов</w:t>
            </w:r>
            <w:r>
              <w:t>ы</w:t>
            </w:r>
            <w:r>
              <w:t xml:space="preserve">шения квалификации № </w:t>
            </w:r>
            <w:r w:rsidR="006E168D">
              <w:t xml:space="preserve"> М-0286</w:t>
            </w:r>
          </w:p>
        </w:tc>
        <w:tc>
          <w:tcPr>
            <w:tcW w:w="1756" w:type="dxa"/>
            <w:shd w:val="clear" w:color="auto" w:fill="auto"/>
          </w:tcPr>
          <w:p w:rsidR="00A52264" w:rsidRPr="00EC55D9" w:rsidRDefault="00603692" w:rsidP="0059357F">
            <w:pPr>
              <w:spacing w:after="0" w:line="240" w:lineRule="auto"/>
              <w:jc w:val="center"/>
            </w:pPr>
            <w:r>
              <w:t>72 часа</w:t>
            </w:r>
          </w:p>
        </w:tc>
      </w:tr>
      <w:tr w:rsidR="00343353" w:rsidRPr="00EC55D9" w:rsidTr="006E168D">
        <w:trPr>
          <w:jc w:val="center"/>
        </w:trPr>
        <w:tc>
          <w:tcPr>
            <w:tcW w:w="531" w:type="dxa"/>
            <w:shd w:val="clear" w:color="auto" w:fill="auto"/>
          </w:tcPr>
          <w:p w:rsidR="00A52264" w:rsidRPr="00EC55D9" w:rsidRDefault="006E168D" w:rsidP="0059357F">
            <w:pPr>
              <w:spacing w:after="0" w:line="240" w:lineRule="auto"/>
              <w:jc w:val="right"/>
            </w:pPr>
            <w:r>
              <w:t>2.</w:t>
            </w:r>
          </w:p>
        </w:tc>
        <w:tc>
          <w:tcPr>
            <w:tcW w:w="5143" w:type="dxa"/>
            <w:shd w:val="clear" w:color="auto" w:fill="auto"/>
          </w:tcPr>
          <w:p w:rsidR="00A52264" w:rsidRPr="0057434D" w:rsidRDefault="006E168D" w:rsidP="0059357F">
            <w:pPr>
              <w:spacing w:after="0" w:line="240" w:lineRule="auto"/>
              <w:rPr>
                <w:color w:val="17365D" w:themeColor="text2" w:themeShade="BF"/>
              </w:rPr>
            </w:pPr>
            <w:r w:rsidRPr="0057434D">
              <w:rPr>
                <w:color w:val="17365D" w:themeColor="text2" w:themeShade="BF"/>
              </w:rPr>
              <w:t xml:space="preserve">Основы </w:t>
            </w:r>
            <w:proofErr w:type="spellStart"/>
            <w:r w:rsidRPr="0057434D">
              <w:rPr>
                <w:color w:val="17365D" w:themeColor="text2" w:themeShade="BF"/>
              </w:rPr>
              <w:t>веб-дизайна</w:t>
            </w:r>
            <w:proofErr w:type="spellEnd"/>
            <w:r w:rsidRPr="0057434D">
              <w:rPr>
                <w:color w:val="17365D" w:themeColor="text2" w:themeShade="BF"/>
              </w:rPr>
              <w:t xml:space="preserve"> и </w:t>
            </w:r>
            <w:proofErr w:type="spellStart"/>
            <w:r w:rsidRPr="0057434D">
              <w:rPr>
                <w:color w:val="17365D" w:themeColor="text2" w:themeShade="BF"/>
              </w:rPr>
              <w:t>сайтостроения</w:t>
            </w:r>
            <w:proofErr w:type="spellEnd"/>
            <w:r w:rsidRPr="0057434D">
              <w:rPr>
                <w:color w:val="17365D" w:themeColor="text2" w:themeShade="BF"/>
              </w:rPr>
              <w:t xml:space="preserve"> в системе UCOZ для учителей английского языка</w:t>
            </w:r>
          </w:p>
        </w:tc>
        <w:tc>
          <w:tcPr>
            <w:tcW w:w="1559" w:type="dxa"/>
            <w:shd w:val="clear" w:color="auto" w:fill="auto"/>
          </w:tcPr>
          <w:p w:rsidR="00A52264" w:rsidRPr="00EC55D9" w:rsidRDefault="006E168D" w:rsidP="0059357F">
            <w:pPr>
              <w:spacing w:after="0" w:line="240" w:lineRule="auto"/>
            </w:pPr>
            <w:r>
              <w:t>дистанционно</w:t>
            </w:r>
          </w:p>
        </w:tc>
        <w:tc>
          <w:tcPr>
            <w:tcW w:w="2551" w:type="dxa"/>
            <w:shd w:val="clear" w:color="auto" w:fill="auto"/>
          </w:tcPr>
          <w:p w:rsidR="00A52264" w:rsidRPr="00EC55D9" w:rsidRDefault="006E168D" w:rsidP="0059357F">
            <w:pPr>
              <w:spacing w:after="0" w:line="240" w:lineRule="auto"/>
            </w:pPr>
            <w:r>
              <w:t>Интерактивный научно-методический журнал «Сообщество учителей английского языка»</w:t>
            </w:r>
          </w:p>
        </w:tc>
        <w:tc>
          <w:tcPr>
            <w:tcW w:w="1560" w:type="dxa"/>
            <w:shd w:val="clear" w:color="auto" w:fill="auto"/>
          </w:tcPr>
          <w:p w:rsidR="00A52264" w:rsidRPr="00EC55D9" w:rsidRDefault="006E168D" w:rsidP="0059357F">
            <w:pPr>
              <w:spacing w:after="0" w:line="240" w:lineRule="auto"/>
            </w:pPr>
            <w:r>
              <w:t>Октябрь-ноябрь 2011 г.</w:t>
            </w:r>
          </w:p>
        </w:tc>
        <w:tc>
          <w:tcPr>
            <w:tcW w:w="2551" w:type="dxa"/>
            <w:shd w:val="clear" w:color="auto" w:fill="auto"/>
          </w:tcPr>
          <w:p w:rsidR="00A52264" w:rsidRPr="00EC55D9" w:rsidRDefault="006E168D" w:rsidP="0059357F">
            <w:pPr>
              <w:spacing w:after="0" w:line="240" w:lineRule="auto"/>
            </w:pPr>
            <w:r>
              <w:t>Свидетельство о пов</w:t>
            </w:r>
            <w:r>
              <w:t>ы</w:t>
            </w:r>
            <w:r>
              <w:t>шении квалификации  № 018/М</w:t>
            </w:r>
          </w:p>
        </w:tc>
        <w:tc>
          <w:tcPr>
            <w:tcW w:w="1756" w:type="dxa"/>
            <w:shd w:val="clear" w:color="auto" w:fill="auto"/>
          </w:tcPr>
          <w:p w:rsidR="00A52264" w:rsidRPr="00EC55D9" w:rsidRDefault="006E168D" w:rsidP="0059357F">
            <w:pPr>
              <w:spacing w:after="0" w:line="240" w:lineRule="auto"/>
              <w:jc w:val="center"/>
            </w:pPr>
            <w:r>
              <w:t>20 часов</w:t>
            </w:r>
          </w:p>
        </w:tc>
      </w:tr>
      <w:tr w:rsidR="006E168D" w:rsidRPr="00EC55D9" w:rsidTr="006E168D">
        <w:trPr>
          <w:jc w:val="center"/>
        </w:trPr>
        <w:tc>
          <w:tcPr>
            <w:tcW w:w="531" w:type="dxa"/>
            <w:shd w:val="clear" w:color="auto" w:fill="auto"/>
          </w:tcPr>
          <w:p w:rsidR="006E168D" w:rsidRPr="00EC55D9" w:rsidRDefault="006E168D" w:rsidP="0059357F">
            <w:pPr>
              <w:spacing w:after="0" w:line="240" w:lineRule="auto"/>
              <w:jc w:val="right"/>
            </w:pPr>
            <w:r>
              <w:t>3.</w:t>
            </w:r>
          </w:p>
        </w:tc>
        <w:tc>
          <w:tcPr>
            <w:tcW w:w="5143" w:type="dxa"/>
            <w:shd w:val="clear" w:color="auto" w:fill="auto"/>
          </w:tcPr>
          <w:p w:rsidR="006E168D" w:rsidRPr="0057434D" w:rsidRDefault="006E168D" w:rsidP="0059357F">
            <w:pPr>
              <w:spacing w:after="0" w:line="240" w:lineRule="auto"/>
              <w:rPr>
                <w:color w:val="17365D" w:themeColor="text2" w:themeShade="BF"/>
              </w:rPr>
            </w:pPr>
            <w:r w:rsidRPr="0057434D">
              <w:rPr>
                <w:color w:val="17365D" w:themeColor="text2" w:themeShade="BF"/>
              </w:rPr>
              <w:t xml:space="preserve">Создание презентации в </w:t>
            </w:r>
            <w:proofErr w:type="spellStart"/>
            <w:r w:rsidRPr="0057434D">
              <w:rPr>
                <w:color w:val="17365D" w:themeColor="text2" w:themeShade="BF"/>
              </w:rPr>
              <w:t>онлайн-среде</w:t>
            </w:r>
            <w:proofErr w:type="spellEnd"/>
            <w:r w:rsidRPr="0057434D">
              <w:rPr>
                <w:color w:val="17365D" w:themeColor="text2" w:themeShade="BF"/>
              </w:rPr>
              <w:t xml:space="preserve"> Prezi.com</w:t>
            </w:r>
          </w:p>
        </w:tc>
        <w:tc>
          <w:tcPr>
            <w:tcW w:w="1559" w:type="dxa"/>
            <w:shd w:val="clear" w:color="auto" w:fill="auto"/>
          </w:tcPr>
          <w:p w:rsidR="006E168D" w:rsidRPr="00EC55D9" w:rsidRDefault="006E168D" w:rsidP="000D7A15">
            <w:pPr>
              <w:spacing w:after="0" w:line="240" w:lineRule="auto"/>
            </w:pPr>
            <w:r>
              <w:t>дистанционно</w:t>
            </w:r>
          </w:p>
        </w:tc>
        <w:tc>
          <w:tcPr>
            <w:tcW w:w="2551" w:type="dxa"/>
            <w:shd w:val="clear" w:color="auto" w:fill="auto"/>
          </w:tcPr>
          <w:p w:rsidR="006E168D" w:rsidRPr="00EC55D9" w:rsidRDefault="006E168D" w:rsidP="000D7A15">
            <w:pPr>
              <w:spacing w:after="0" w:line="240" w:lineRule="auto"/>
            </w:pPr>
            <w:r>
              <w:t>Интерактивный научно-методический журнал «Сообщество учителей английского языка»</w:t>
            </w:r>
          </w:p>
        </w:tc>
        <w:tc>
          <w:tcPr>
            <w:tcW w:w="1560" w:type="dxa"/>
            <w:shd w:val="clear" w:color="auto" w:fill="auto"/>
          </w:tcPr>
          <w:p w:rsidR="006E168D" w:rsidRPr="00EC55D9" w:rsidRDefault="006E168D" w:rsidP="0059357F">
            <w:pPr>
              <w:spacing w:after="0" w:line="240" w:lineRule="auto"/>
            </w:pPr>
            <w:r>
              <w:t>Декабрь 2011г.</w:t>
            </w:r>
          </w:p>
        </w:tc>
        <w:tc>
          <w:tcPr>
            <w:tcW w:w="2551" w:type="dxa"/>
            <w:shd w:val="clear" w:color="auto" w:fill="auto"/>
          </w:tcPr>
          <w:p w:rsidR="006E168D" w:rsidRPr="00EC55D9" w:rsidRDefault="006E168D" w:rsidP="006E168D">
            <w:pPr>
              <w:spacing w:after="0" w:line="240" w:lineRule="auto"/>
            </w:pPr>
            <w:r>
              <w:t>Свидетельство о пов</w:t>
            </w:r>
            <w:r>
              <w:t>ы</w:t>
            </w:r>
            <w:r>
              <w:t>шении квалификации</w:t>
            </w:r>
          </w:p>
        </w:tc>
        <w:tc>
          <w:tcPr>
            <w:tcW w:w="1756" w:type="dxa"/>
            <w:shd w:val="clear" w:color="auto" w:fill="auto"/>
          </w:tcPr>
          <w:p w:rsidR="006E168D" w:rsidRPr="00EC55D9" w:rsidRDefault="006E168D" w:rsidP="0059357F">
            <w:pPr>
              <w:spacing w:after="0" w:line="240" w:lineRule="auto"/>
              <w:jc w:val="center"/>
            </w:pPr>
            <w:r>
              <w:t>12 часов</w:t>
            </w:r>
          </w:p>
        </w:tc>
      </w:tr>
      <w:tr w:rsidR="006E168D" w:rsidRPr="00EC55D9" w:rsidTr="006E168D">
        <w:trPr>
          <w:jc w:val="center"/>
        </w:trPr>
        <w:tc>
          <w:tcPr>
            <w:tcW w:w="531" w:type="dxa"/>
            <w:shd w:val="clear" w:color="auto" w:fill="auto"/>
          </w:tcPr>
          <w:p w:rsidR="006E168D" w:rsidRPr="00EC55D9" w:rsidRDefault="006E168D" w:rsidP="0059357F">
            <w:pPr>
              <w:spacing w:after="0" w:line="240" w:lineRule="auto"/>
              <w:jc w:val="right"/>
            </w:pPr>
            <w:r>
              <w:t>4.</w:t>
            </w:r>
          </w:p>
        </w:tc>
        <w:tc>
          <w:tcPr>
            <w:tcW w:w="5143" w:type="dxa"/>
            <w:shd w:val="clear" w:color="auto" w:fill="auto"/>
          </w:tcPr>
          <w:p w:rsidR="006E168D" w:rsidRPr="0057434D" w:rsidRDefault="006E168D" w:rsidP="0059357F">
            <w:pPr>
              <w:spacing w:after="0" w:line="240" w:lineRule="auto"/>
              <w:rPr>
                <w:color w:val="17365D" w:themeColor="text2" w:themeShade="BF"/>
              </w:rPr>
            </w:pPr>
            <w:proofErr w:type="spellStart"/>
            <w:r w:rsidRPr="0057434D">
              <w:rPr>
                <w:color w:val="17365D" w:themeColor="text2" w:themeShade="BF"/>
              </w:rPr>
              <w:t>Сайтостроение</w:t>
            </w:r>
            <w:proofErr w:type="spellEnd"/>
            <w:r w:rsidRPr="0057434D">
              <w:rPr>
                <w:color w:val="17365D" w:themeColor="text2" w:themeShade="BF"/>
              </w:rPr>
              <w:t xml:space="preserve"> в системе </w:t>
            </w:r>
            <w:r w:rsidRPr="0057434D">
              <w:rPr>
                <w:color w:val="17365D" w:themeColor="text2" w:themeShade="BF"/>
                <w:lang w:val="en-US"/>
              </w:rPr>
              <w:t>SETUP</w:t>
            </w:r>
            <w:r w:rsidRPr="0057434D">
              <w:rPr>
                <w:color w:val="17365D" w:themeColor="text2" w:themeShade="BF"/>
              </w:rPr>
              <w:t>.</w:t>
            </w:r>
            <w:r w:rsidRPr="0057434D">
              <w:rPr>
                <w:color w:val="17365D" w:themeColor="text2" w:themeShade="BF"/>
                <w:lang w:val="en-US"/>
              </w:rPr>
              <w:t>RU</w:t>
            </w:r>
          </w:p>
        </w:tc>
        <w:tc>
          <w:tcPr>
            <w:tcW w:w="1559" w:type="dxa"/>
            <w:shd w:val="clear" w:color="auto" w:fill="auto"/>
          </w:tcPr>
          <w:p w:rsidR="006E168D" w:rsidRPr="006E168D" w:rsidRDefault="006E168D" w:rsidP="0059357F">
            <w:pPr>
              <w:spacing w:after="0" w:line="240" w:lineRule="auto"/>
            </w:pPr>
            <w:r>
              <w:t>дистанционно</w:t>
            </w:r>
          </w:p>
        </w:tc>
        <w:tc>
          <w:tcPr>
            <w:tcW w:w="2551" w:type="dxa"/>
            <w:shd w:val="clear" w:color="auto" w:fill="auto"/>
          </w:tcPr>
          <w:p w:rsidR="006E168D" w:rsidRPr="00EC55D9" w:rsidRDefault="006E168D" w:rsidP="0059357F">
            <w:pPr>
              <w:spacing w:after="0" w:line="240" w:lineRule="auto"/>
            </w:pPr>
            <w:r>
              <w:t>Интерактивный научно-методический журнал «Сообщество учителей английского языка»</w:t>
            </w:r>
          </w:p>
        </w:tc>
        <w:tc>
          <w:tcPr>
            <w:tcW w:w="1560" w:type="dxa"/>
            <w:shd w:val="clear" w:color="auto" w:fill="auto"/>
          </w:tcPr>
          <w:p w:rsidR="006E168D" w:rsidRPr="00EC55D9" w:rsidRDefault="006E168D" w:rsidP="0059357F">
            <w:pPr>
              <w:spacing w:after="0" w:line="240" w:lineRule="auto"/>
            </w:pPr>
            <w:r>
              <w:t>23.04.12</w:t>
            </w:r>
          </w:p>
        </w:tc>
        <w:tc>
          <w:tcPr>
            <w:tcW w:w="2551" w:type="dxa"/>
            <w:shd w:val="clear" w:color="auto" w:fill="auto"/>
          </w:tcPr>
          <w:p w:rsidR="006E168D" w:rsidRPr="006E168D" w:rsidRDefault="006E168D" w:rsidP="006E168D">
            <w:r>
              <w:t>Свидетельство о пов</w:t>
            </w:r>
            <w:r>
              <w:t>ы</w:t>
            </w:r>
            <w:r>
              <w:t>шении квалификации № 060</w:t>
            </w:r>
          </w:p>
        </w:tc>
        <w:tc>
          <w:tcPr>
            <w:tcW w:w="1756" w:type="dxa"/>
            <w:shd w:val="clear" w:color="auto" w:fill="auto"/>
          </w:tcPr>
          <w:p w:rsidR="006E168D" w:rsidRPr="00EC55D9" w:rsidRDefault="006E168D" w:rsidP="0059357F">
            <w:pPr>
              <w:spacing w:after="0" w:line="240" w:lineRule="auto"/>
              <w:jc w:val="center"/>
            </w:pPr>
            <w:r>
              <w:t>24 часа</w:t>
            </w:r>
          </w:p>
        </w:tc>
      </w:tr>
    </w:tbl>
    <w:p w:rsidR="0049396C" w:rsidRPr="00EC55D9" w:rsidRDefault="0049396C" w:rsidP="008A03D5">
      <w:pPr>
        <w:spacing w:after="0" w:line="240" w:lineRule="auto"/>
        <w:rPr>
          <w:sz w:val="24"/>
          <w:szCs w:val="24"/>
        </w:rPr>
      </w:pPr>
    </w:p>
    <w:p w:rsidR="00A52264" w:rsidRPr="00EC55D9" w:rsidRDefault="00343353" w:rsidP="009A5883">
      <w:pPr>
        <w:spacing w:after="0" w:line="240" w:lineRule="auto"/>
        <w:ind w:right="309"/>
        <w:jc w:val="right"/>
        <w:rPr>
          <w:b/>
          <w:sz w:val="18"/>
          <w:szCs w:val="18"/>
        </w:rPr>
      </w:pPr>
      <w:r w:rsidRPr="00EC55D9">
        <w:rPr>
          <w:b/>
          <w:sz w:val="18"/>
          <w:szCs w:val="18"/>
        </w:rPr>
        <w:t>Таблица 2</w:t>
      </w:r>
    </w:p>
    <w:p w:rsidR="00343353" w:rsidRPr="00EC55D9" w:rsidRDefault="00343353" w:rsidP="008A03D5">
      <w:pPr>
        <w:spacing w:after="0" w:line="240" w:lineRule="auto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2835"/>
        <w:gridCol w:w="2308"/>
        <w:gridCol w:w="1559"/>
        <w:gridCol w:w="2551"/>
        <w:gridCol w:w="1595"/>
        <w:gridCol w:w="2525"/>
        <w:gridCol w:w="1747"/>
      </w:tblGrid>
      <w:tr w:rsidR="00343353" w:rsidRPr="00EC55D9" w:rsidTr="00D60D3B">
        <w:trPr>
          <w:jc w:val="center"/>
        </w:trPr>
        <w:tc>
          <w:tcPr>
            <w:tcW w:w="494" w:type="dxa"/>
            <w:shd w:val="clear" w:color="auto" w:fill="auto"/>
          </w:tcPr>
          <w:p w:rsidR="00343353" w:rsidRPr="00EC55D9" w:rsidRDefault="00343353" w:rsidP="00521ED8">
            <w:pPr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 xml:space="preserve">№ </w:t>
            </w:r>
            <w:proofErr w:type="gramStart"/>
            <w:r w:rsidRPr="00EC55D9">
              <w:rPr>
                <w:b/>
              </w:rPr>
              <w:t>п</w:t>
            </w:r>
            <w:proofErr w:type="gramEnd"/>
            <w:r w:rsidRPr="00EC55D9">
              <w:rPr>
                <w:b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9466DC" w:rsidRPr="00EC55D9" w:rsidRDefault="00343353" w:rsidP="009466DC">
            <w:pPr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 xml:space="preserve">Вид обучения </w:t>
            </w:r>
          </w:p>
          <w:p w:rsidR="00343353" w:rsidRPr="00EC55D9" w:rsidRDefault="00343353" w:rsidP="009466DC">
            <w:pPr>
              <w:spacing w:after="0" w:line="240" w:lineRule="auto"/>
              <w:jc w:val="center"/>
              <w:rPr>
                <w:b/>
              </w:rPr>
            </w:pPr>
            <w:r w:rsidRPr="00EC55D9">
              <w:t>(</w:t>
            </w:r>
            <w:r w:rsidR="009466DC" w:rsidRPr="00EC55D9">
              <w:t>второе профессиональное</w:t>
            </w:r>
            <w:r w:rsidR="00D60D3B" w:rsidRPr="00D60D3B">
              <w:br/>
            </w:r>
            <w:r w:rsidR="009466DC" w:rsidRPr="00EC55D9">
              <w:t xml:space="preserve"> образование, </w:t>
            </w:r>
            <w:r w:rsidRPr="00EC55D9">
              <w:t>переподг</w:t>
            </w:r>
            <w:r w:rsidRPr="00EC55D9">
              <w:t>о</w:t>
            </w:r>
            <w:r w:rsidR="009466DC" w:rsidRPr="00EC55D9">
              <w:t>товка, стажировка</w:t>
            </w:r>
            <w:r w:rsidRPr="00EC55D9">
              <w:t>)</w:t>
            </w:r>
          </w:p>
        </w:tc>
        <w:tc>
          <w:tcPr>
            <w:tcW w:w="2308" w:type="dxa"/>
            <w:shd w:val="clear" w:color="auto" w:fill="auto"/>
          </w:tcPr>
          <w:p w:rsidR="00343353" w:rsidRPr="00EC55D9" w:rsidRDefault="00343353" w:rsidP="00343353">
            <w:pPr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 xml:space="preserve">Название </w:t>
            </w:r>
            <w:r w:rsidR="00D60D3B" w:rsidRPr="00D60D3B">
              <w:rPr>
                <w:b/>
              </w:rPr>
              <w:br/>
            </w:r>
            <w:r w:rsidRPr="00EC55D9">
              <w:rPr>
                <w:b/>
              </w:rPr>
              <w:t xml:space="preserve">специальности </w:t>
            </w:r>
          </w:p>
        </w:tc>
        <w:tc>
          <w:tcPr>
            <w:tcW w:w="1559" w:type="dxa"/>
            <w:shd w:val="clear" w:color="auto" w:fill="auto"/>
          </w:tcPr>
          <w:p w:rsidR="00343353" w:rsidRPr="00EC55D9" w:rsidRDefault="00343353" w:rsidP="00343353">
            <w:pPr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 xml:space="preserve">Место </w:t>
            </w:r>
            <w:r w:rsidR="00D60D3B">
              <w:rPr>
                <w:b/>
                <w:lang w:val="en-US"/>
              </w:rPr>
              <w:br/>
            </w:r>
            <w:r w:rsidRPr="00EC55D9">
              <w:rPr>
                <w:b/>
              </w:rPr>
              <w:t xml:space="preserve">прохождения </w:t>
            </w:r>
          </w:p>
        </w:tc>
        <w:tc>
          <w:tcPr>
            <w:tcW w:w="2551" w:type="dxa"/>
            <w:shd w:val="clear" w:color="auto" w:fill="auto"/>
          </w:tcPr>
          <w:p w:rsidR="00316430" w:rsidRPr="00EC55D9" w:rsidRDefault="00316430" w:rsidP="00316430">
            <w:pPr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>Название организации,</w:t>
            </w:r>
          </w:p>
          <w:p w:rsidR="00316430" w:rsidRPr="00EC55D9" w:rsidRDefault="00316430" w:rsidP="00316430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EC55D9">
              <w:rPr>
                <w:b/>
              </w:rPr>
              <w:t>осуществляющей</w:t>
            </w:r>
            <w:proofErr w:type="gramEnd"/>
            <w:r w:rsidRPr="00EC55D9">
              <w:rPr>
                <w:b/>
              </w:rPr>
              <w:t xml:space="preserve"> </w:t>
            </w:r>
            <w:r w:rsidR="00D60D3B">
              <w:rPr>
                <w:b/>
                <w:lang w:val="en-US"/>
              </w:rPr>
              <w:br/>
            </w:r>
            <w:r w:rsidRPr="00EC55D9">
              <w:rPr>
                <w:b/>
              </w:rPr>
              <w:t>обучение</w:t>
            </w:r>
          </w:p>
          <w:p w:rsidR="00343353" w:rsidRPr="00EC55D9" w:rsidRDefault="00343353" w:rsidP="00C7021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343353" w:rsidRPr="00EC55D9" w:rsidRDefault="00343353" w:rsidP="00343353">
            <w:pPr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 xml:space="preserve">Сроки </w:t>
            </w:r>
            <w:r w:rsidR="00D60D3B" w:rsidRPr="00D60D3B">
              <w:rPr>
                <w:b/>
              </w:rPr>
              <w:br/>
            </w:r>
            <w:r w:rsidRPr="00EC55D9">
              <w:rPr>
                <w:b/>
              </w:rPr>
              <w:t>прохождения</w:t>
            </w:r>
          </w:p>
          <w:p w:rsidR="00343353" w:rsidRPr="00EC55D9" w:rsidRDefault="00343353" w:rsidP="00521E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343353" w:rsidRPr="00EC55D9" w:rsidRDefault="00343353" w:rsidP="00521ED8">
            <w:pPr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 xml:space="preserve">Название и </w:t>
            </w:r>
          </w:p>
          <w:p w:rsidR="00343353" w:rsidRPr="00EC55D9" w:rsidRDefault="00343353" w:rsidP="00521ED8">
            <w:pPr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>№ документа</w:t>
            </w:r>
          </w:p>
          <w:p w:rsidR="00343353" w:rsidRPr="00EC55D9" w:rsidRDefault="00343353" w:rsidP="004164F7">
            <w:pPr>
              <w:spacing w:after="0" w:line="240" w:lineRule="auto"/>
              <w:jc w:val="center"/>
            </w:pPr>
            <w:r w:rsidRPr="00EC55D9">
              <w:t xml:space="preserve">(заполняется при </w:t>
            </w:r>
            <w:r w:rsidR="00D60D3B" w:rsidRPr="00B4638F">
              <w:br/>
            </w:r>
            <w:r w:rsidRPr="00EC55D9">
              <w:t>завершении обучения)</w:t>
            </w:r>
          </w:p>
        </w:tc>
        <w:tc>
          <w:tcPr>
            <w:tcW w:w="1747" w:type="dxa"/>
            <w:shd w:val="clear" w:color="auto" w:fill="auto"/>
          </w:tcPr>
          <w:p w:rsidR="00343353" w:rsidRPr="00EC55D9" w:rsidRDefault="00343353" w:rsidP="00521ED8">
            <w:pPr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>Количество часов</w:t>
            </w:r>
          </w:p>
          <w:p w:rsidR="00343353" w:rsidRPr="00EC55D9" w:rsidRDefault="00343353" w:rsidP="003C32BD">
            <w:pPr>
              <w:spacing w:after="0" w:line="240" w:lineRule="auto"/>
              <w:jc w:val="center"/>
            </w:pPr>
            <w:r w:rsidRPr="00EC55D9">
              <w:t xml:space="preserve">(на момент </w:t>
            </w:r>
            <w:r w:rsidR="00D60D3B" w:rsidRPr="00B4638F">
              <w:br/>
            </w:r>
            <w:r w:rsidRPr="00EC55D9">
              <w:t>аттестации)</w:t>
            </w:r>
          </w:p>
        </w:tc>
      </w:tr>
      <w:tr w:rsidR="00343353" w:rsidRPr="00EC55D9" w:rsidTr="00D60D3B">
        <w:trPr>
          <w:jc w:val="center"/>
        </w:trPr>
        <w:tc>
          <w:tcPr>
            <w:tcW w:w="494" w:type="dxa"/>
            <w:shd w:val="clear" w:color="auto" w:fill="auto"/>
          </w:tcPr>
          <w:p w:rsidR="00343353" w:rsidRPr="00EC55D9" w:rsidRDefault="00343353" w:rsidP="0059357F">
            <w:pPr>
              <w:spacing w:after="0" w:line="240" w:lineRule="auto"/>
              <w:jc w:val="right"/>
            </w:pPr>
          </w:p>
        </w:tc>
        <w:tc>
          <w:tcPr>
            <w:tcW w:w="2835" w:type="dxa"/>
            <w:shd w:val="clear" w:color="auto" w:fill="auto"/>
          </w:tcPr>
          <w:p w:rsidR="00343353" w:rsidRPr="00EC55D9" w:rsidRDefault="00343353" w:rsidP="0059357F">
            <w:pPr>
              <w:spacing w:after="0" w:line="240" w:lineRule="auto"/>
            </w:pPr>
          </w:p>
        </w:tc>
        <w:tc>
          <w:tcPr>
            <w:tcW w:w="2308" w:type="dxa"/>
            <w:shd w:val="clear" w:color="auto" w:fill="auto"/>
          </w:tcPr>
          <w:p w:rsidR="00343353" w:rsidRPr="00EC55D9" w:rsidRDefault="00343353" w:rsidP="0059357F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343353" w:rsidRPr="00EC55D9" w:rsidRDefault="00343353" w:rsidP="0059357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343353" w:rsidRPr="00EC55D9" w:rsidRDefault="00343353" w:rsidP="0059357F">
            <w:pPr>
              <w:spacing w:after="0" w:line="240" w:lineRule="auto"/>
            </w:pPr>
          </w:p>
        </w:tc>
        <w:tc>
          <w:tcPr>
            <w:tcW w:w="1595" w:type="dxa"/>
            <w:shd w:val="clear" w:color="auto" w:fill="auto"/>
          </w:tcPr>
          <w:p w:rsidR="00343353" w:rsidRPr="00EC55D9" w:rsidRDefault="00343353" w:rsidP="0059357F">
            <w:pPr>
              <w:spacing w:after="0" w:line="240" w:lineRule="auto"/>
            </w:pPr>
          </w:p>
        </w:tc>
        <w:tc>
          <w:tcPr>
            <w:tcW w:w="2525" w:type="dxa"/>
            <w:shd w:val="clear" w:color="auto" w:fill="auto"/>
          </w:tcPr>
          <w:p w:rsidR="00343353" w:rsidRPr="00EC55D9" w:rsidRDefault="00343353" w:rsidP="0059357F">
            <w:pPr>
              <w:spacing w:after="0" w:line="240" w:lineRule="auto"/>
            </w:pPr>
          </w:p>
        </w:tc>
        <w:tc>
          <w:tcPr>
            <w:tcW w:w="1747" w:type="dxa"/>
            <w:shd w:val="clear" w:color="auto" w:fill="auto"/>
          </w:tcPr>
          <w:p w:rsidR="00343353" w:rsidRPr="00EC55D9" w:rsidRDefault="00343353" w:rsidP="00521ED8">
            <w:pPr>
              <w:spacing w:after="0" w:line="240" w:lineRule="auto"/>
              <w:jc w:val="center"/>
            </w:pPr>
          </w:p>
        </w:tc>
      </w:tr>
      <w:tr w:rsidR="00343353" w:rsidRPr="00EC55D9" w:rsidTr="00D60D3B">
        <w:trPr>
          <w:jc w:val="center"/>
        </w:trPr>
        <w:tc>
          <w:tcPr>
            <w:tcW w:w="494" w:type="dxa"/>
            <w:shd w:val="clear" w:color="auto" w:fill="auto"/>
          </w:tcPr>
          <w:p w:rsidR="00343353" w:rsidRPr="00EC55D9" w:rsidRDefault="00343353" w:rsidP="0059357F">
            <w:pPr>
              <w:spacing w:after="0" w:line="240" w:lineRule="auto"/>
              <w:jc w:val="right"/>
            </w:pPr>
          </w:p>
        </w:tc>
        <w:tc>
          <w:tcPr>
            <w:tcW w:w="2835" w:type="dxa"/>
            <w:shd w:val="clear" w:color="auto" w:fill="auto"/>
          </w:tcPr>
          <w:p w:rsidR="00343353" w:rsidRPr="00EC55D9" w:rsidRDefault="00343353" w:rsidP="0059357F">
            <w:pPr>
              <w:spacing w:after="0" w:line="240" w:lineRule="auto"/>
            </w:pPr>
          </w:p>
        </w:tc>
        <w:tc>
          <w:tcPr>
            <w:tcW w:w="2308" w:type="dxa"/>
            <w:shd w:val="clear" w:color="auto" w:fill="auto"/>
          </w:tcPr>
          <w:p w:rsidR="00343353" w:rsidRPr="00EC55D9" w:rsidRDefault="00343353" w:rsidP="0059357F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343353" w:rsidRPr="00EC55D9" w:rsidRDefault="00343353" w:rsidP="0059357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343353" w:rsidRPr="00EC55D9" w:rsidRDefault="00343353" w:rsidP="0059357F">
            <w:pPr>
              <w:spacing w:after="0" w:line="240" w:lineRule="auto"/>
            </w:pPr>
          </w:p>
        </w:tc>
        <w:tc>
          <w:tcPr>
            <w:tcW w:w="1595" w:type="dxa"/>
            <w:shd w:val="clear" w:color="auto" w:fill="auto"/>
          </w:tcPr>
          <w:p w:rsidR="00343353" w:rsidRPr="00EC55D9" w:rsidRDefault="00343353" w:rsidP="0059357F">
            <w:pPr>
              <w:spacing w:after="0" w:line="240" w:lineRule="auto"/>
            </w:pPr>
          </w:p>
        </w:tc>
        <w:tc>
          <w:tcPr>
            <w:tcW w:w="2525" w:type="dxa"/>
            <w:shd w:val="clear" w:color="auto" w:fill="auto"/>
          </w:tcPr>
          <w:p w:rsidR="00343353" w:rsidRPr="00EC55D9" w:rsidRDefault="00343353" w:rsidP="0059357F">
            <w:pPr>
              <w:spacing w:after="0" w:line="240" w:lineRule="auto"/>
            </w:pPr>
          </w:p>
        </w:tc>
        <w:tc>
          <w:tcPr>
            <w:tcW w:w="1747" w:type="dxa"/>
            <w:shd w:val="clear" w:color="auto" w:fill="auto"/>
          </w:tcPr>
          <w:p w:rsidR="00343353" w:rsidRPr="00EC55D9" w:rsidRDefault="00343353" w:rsidP="00521ED8">
            <w:pPr>
              <w:spacing w:after="0" w:line="240" w:lineRule="auto"/>
              <w:jc w:val="center"/>
            </w:pPr>
          </w:p>
        </w:tc>
      </w:tr>
      <w:tr w:rsidR="00343353" w:rsidRPr="00EC55D9" w:rsidTr="00D60D3B">
        <w:trPr>
          <w:jc w:val="center"/>
        </w:trPr>
        <w:tc>
          <w:tcPr>
            <w:tcW w:w="494" w:type="dxa"/>
            <w:shd w:val="clear" w:color="auto" w:fill="auto"/>
          </w:tcPr>
          <w:p w:rsidR="00343353" w:rsidRPr="00EC55D9" w:rsidRDefault="00343353" w:rsidP="0059357F">
            <w:pPr>
              <w:spacing w:after="0" w:line="240" w:lineRule="auto"/>
              <w:jc w:val="right"/>
            </w:pPr>
          </w:p>
        </w:tc>
        <w:tc>
          <w:tcPr>
            <w:tcW w:w="2835" w:type="dxa"/>
            <w:shd w:val="clear" w:color="auto" w:fill="auto"/>
          </w:tcPr>
          <w:p w:rsidR="00343353" w:rsidRPr="00EC55D9" w:rsidRDefault="00343353" w:rsidP="0059357F">
            <w:pPr>
              <w:spacing w:after="0" w:line="240" w:lineRule="auto"/>
            </w:pPr>
          </w:p>
        </w:tc>
        <w:tc>
          <w:tcPr>
            <w:tcW w:w="2308" w:type="dxa"/>
            <w:shd w:val="clear" w:color="auto" w:fill="auto"/>
          </w:tcPr>
          <w:p w:rsidR="00343353" w:rsidRPr="00EC55D9" w:rsidRDefault="00343353" w:rsidP="0059357F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343353" w:rsidRPr="00EC55D9" w:rsidRDefault="00343353" w:rsidP="0059357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343353" w:rsidRPr="00EC55D9" w:rsidRDefault="00343353" w:rsidP="0059357F">
            <w:pPr>
              <w:spacing w:after="0" w:line="240" w:lineRule="auto"/>
            </w:pPr>
          </w:p>
        </w:tc>
        <w:tc>
          <w:tcPr>
            <w:tcW w:w="1595" w:type="dxa"/>
            <w:shd w:val="clear" w:color="auto" w:fill="auto"/>
          </w:tcPr>
          <w:p w:rsidR="00343353" w:rsidRPr="00EC55D9" w:rsidRDefault="00343353" w:rsidP="0059357F">
            <w:pPr>
              <w:spacing w:after="0" w:line="240" w:lineRule="auto"/>
            </w:pPr>
          </w:p>
        </w:tc>
        <w:tc>
          <w:tcPr>
            <w:tcW w:w="2525" w:type="dxa"/>
            <w:shd w:val="clear" w:color="auto" w:fill="auto"/>
          </w:tcPr>
          <w:p w:rsidR="00343353" w:rsidRPr="00EC55D9" w:rsidRDefault="00343353" w:rsidP="0059357F">
            <w:pPr>
              <w:spacing w:after="0" w:line="240" w:lineRule="auto"/>
            </w:pPr>
          </w:p>
        </w:tc>
        <w:tc>
          <w:tcPr>
            <w:tcW w:w="1747" w:type="dxa"/>
            <w:shd w:val="clear" w:color="auto" w:fill="auto"/>
          </w:tcPr>
          <w:p w:rsidR="00343353" w:rsidRPr="00EC55D9" w:rsidRDefault="00343353" w:rsidP="00521ED8">
            <w:pPr>
              <w:spacing w:after="0" w:line="240" w:lineRule="auto"/>
              <w:jc w:val="center"/>
            </w:pPr>
          </w:p>
        </w:tc>
      </w:tr>
    </w:tbl>
    <w:p w:rsidR="00717EDF" w:rsidRPr="00EC55D9" w:rsidRDefault="00717EDF" w:rsidP="008719CE">
      <w:pPr>
        <w:spacing w:after="0" w:line="240" w:lineRule="auto"/>
        <w:rPr>
          <w:b/>
          <w:sz w:val="24"/>
          <w:szCs w:val="24"/>
        </w:rPr>
      </w:pPr>
    </w:p>
    <w:p w:rsidR="00717EDF" w:rsidRPr="00EC55D9" w:rsidRDefault="00717EDF" w:rsidP="009A5883">
      <w:pPr>
        <w:spacing w:after="0" w:line="240" w:lineRule="auto"/>
        <w:ind w:right="309"/>
        <w:jc w:val="right"/>
        <w:rPr>
          <w:b/>
          <w:sz w:val="18"/>
          <w:szCs w:val="18"/>
        </w:rPr>
      </w:pPr>
      <w:r w:rsidRPr="00EC55D9">
        <w:rPr>
          <w:b/>
          <w:sz w:val="18"/>
          <w:szCs w:val="18"/>
        </w:rPr>
        <w:t>Таблица 3</w:t>
      </w:r>
    </w:p>
    <w:p w:rsidR="00717EDF" w:rsidRPr="007B7E60" w:rsidRDefault="00717EDF" w:rsidP="00717EDF">
      <w:pPr>
        <w:spacing w:after="0" w:line="240" w:lineRule="auto"/>
        <w:jc w:val="center"/>
        <w:rPr>
          <w:b/>
          <w:sz w:val="18"/>
          <w:szCs w:val="18"/>
          <w:u w:val="single"/>
        </w:rPr>
      </w:pPr>
      <w:r w:rsidRPr="00EC55D9">
        <w:rPr>
          <w:b/>
          <w:sz w:val="24"/>
          <w:szCs w:val="24"/>
        </w:rPr>
        <w:lastRenderedPageBreak/>
        <w:t xml:space="preserve">Информация о профессиональном образовании аттестуемого педагогического работника </w:t>
      </w:r>
      <w:r w:rsidRPr="007B7E60">
        <w:rPr>
          <w:b/>
          <w:sz w:val="18"/>
          <w:szCs w:val="18"/>
          <w:u w:val="single"/>
        </w:rPr>
        <w:t>(заполняется педагогом)</w:t>
      </w:r>
    </w:p>
    <w:p w:rsidR="00717EDF" w:rsidRPr="00EC55D9" w:rsidRDefault="00717EDF" w:rsidP="008719CE">
      <w:pPr>
        <w:spacing w:after="0" w:line="240" w:lineRule="auto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4713"/>
        <w:gridCol w:w="5064"/>
        <w:gridCol w:w="1141"/>
        <w:gridCol w:w="4205"/>
      </w:tblGrid>
      <w:tr w:rsidR="00717EDF" w:rsidRPr="00EC55D9" w:rsidTr="00D60D3B">
        <w:trPr>
          <w:jc w:val="center"/>
        </w:trPr>
        <w:tc>
          <w:tcPr>
            <w:tcW w:w="498" w:type="dxa"/>
          </w:tcPr>
          <w:p w:rsidR="00717EDF" w:rsidRPr="00EC55D9" w:rsidRDefault="00717EDF" w:rsidP="00ED2C49">
            <w:pPr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 xml:space="preserve">№ </w:t>
            </w:r>
            <w:proofErr w:type="gramStart"/>
            <w:r w:rsidRPr="00EC55D9">
              <w:rPr>
                <w:b/>
              </w:rPr>
              <w:t>п</w:t>
            </w:r>
            <w:proofErr w:type="gramEnd"/>
            <w:r w:rsidRPr="00EC55D9">
              <w:rPr>
                <w:b/>
              </w:rPr>
              <w:t>/п</w:t>
            </w:r>
          </w:p>
        </w:tc>
        <w:tc>
          <w:tcPr>
            <w:tcW w:w="4713" w:type="dxa"/>
          </w:tcPr>
          <w:p w:rsidR="00717EDF" w:rsidRPr="00EC55D9" w:rsidRDefault="00717EDF" w:rsidP="00ED2C49">
            <w:pPr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 xml:space="preserve">Наименование образовательного </w:t>
            </w:r>
            <w:r w:rsidR="00D60D3B" w:rsidRPr="00D60D3B">
              <w:rPr>
                <w:b/>
              </w:rPr>
              <w:br/>
            </w:r>
            <w:r w:rsidRPr="00EC55D9">
              <w:rPr>
                <w:b/>
              </w:rPr>
              <w:t>учреждения и его местонахождение</w:t>
            </w:r>
          </w:p>
        </w:tc>
        <w:tc>
          <w:tcPr>
            <w:tcW w:w="5064" w:type="dxa"/>
          </w:tcPr>
          <w:p w:rsidR="00717EDF" w:rsidRPr="00EC55D9" w:rsidRDefault="00717EDF" w:rsidP="00ED2C49">
            <w:pPr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 xml:space="preserve">Документ об образовании </w:t>
            </w:r>
            <w:r w:rsidRPr="007B7E60">
              <w:t>(наименование, серия, номер, дата)</w:t>
            </w:r>
            <w:r w:rsidRPr="00EC55D9">
              <w:rPr>
                <w:b/>
              </w:rPr>
              <w:t xml:space="preserve">, справка с места учебы </w:t>
            </w:r>
            <w:r w:rsidRPr="007B7E60">
              <w:t>(в случае обучения на момент прохождения аттестации)</w:t>
            </w:r>
          </w:p>
        </w:tc>
        <w:tc>
          <w:tcPr>
            <w:tcW w:w="1141" w:type="dxa"/>
          </w:tcPr>
          <w:p w:rsidR="00717EDF" w:rsidRPr="00EC55D9" w:rsidRDefault="00717EDF" w:rsidP="00ED2C49">
            <w:pPr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>Годы обучения</w:t>
            </w:r>
          </w:p>
        </w:tc>
        <w:tc>
          <w:tcPr>
            <w:tcW w:w="4205" w:type="dxa"/>
          </w:tcPr>
          <w:p w:rsidR="00717EDF" w:rsidRPr="00EC55D9" w:rsidRDefault="00717EDF" w:rsidP="00ED2C49">
            <w:pPr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 xml:space="preserve">Квалификационное направление, </w:t>
            </w:r>
            <w:r w:rsidR="00D60D3B" w:rsidRPr="00D60D3B">
              <w:rPr>
                <w:b/>
              </w:rPr>
              <w:br/>
            </w:r>
            <w:r w:rsidRPr="00EC55D9">
              <w:rPr>
                <w:b/>
              </w:rPr>
              <w:t>специальность</w:t>
            </w:r>
          </w:p>
        </w:tc>
      </w:tr>
      <w:tr w:rsidR="00717EDF" w:rsidRPr="00EC55D9" w:rsidTr="00D60D3B">
        <w:trPr>
          <w:jc w:val="center"/>
        </w:trPr>
        <w:tc>
          <w:tcPr>
            <w:tcW w:w="498" w:type="dxa"/>
          </w:tcPr>
          <w:p w:rsidR="00717EDF" w:rsidRPr="00EC55D9" w:rsidRDefault="006E168D" w:rsidP="005935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713" w:type="dxa"/>
          </w:tcPr>
          <w:p w:rsidR="00717EDF" w:rsidRPr="00EC55D9" w:rsidRDefault="00C37D0D" w:rsidP="0059357F">
            <w:pPr>
              <w:spacing w:after="0" w:line="240" w:lineRule="auto"/>
              <w:jc w:val="both"/>
            </w:pPr>
            <w:r>
              <w:t xml:space="preserve">Коломенский педагогический институт, </w:t>
            </w:r>
            <w:proofErr w:type="gramStart"/>
            <w:r>
              <w:t>г</w:t>
            </w:r>
            <w:proofErr w:type="gramEnd"/>
            <w:r>
              <w:t>. К</w:t>
            </w:r>
            <w:r>
              <w:t>о</w:t>
            </w:r>
            <w:r>
              <w:t>ломна</w:t>
            </w:r>
          </w:p>
        </w:tc>
        <w:tc>
          <w:tcPr>
            <w:tcW w:w="5064" w:type="dxa"/>
          </w:tcPr>
          <w:p w:rsidR="00717EDF" w:rsidRPr="00C37D0D" w:rsidRDefault="00C37D0D" w:rsidP="0059357F">
            <w:pPr>
              <w:spacing w:after="0" w:line="240" w:lineRule="auto"/>
              <w:jc w:val="both"/>
            </w:pPr>
            <w:r>
              <w:t xml:space="preserve">Диплом </w:t>
            </w:r>
            <w:r>
              <w:rPr>
                <w:lang w:val="en-US"/>
              </w:rPr>
              <w:t>ABC</w:t>
            </w:r>
            <w:r>
              <w:t xml:space="preserve">  0704477 от 19.06.1998</w:t>
            </w:r>
          </w:p>
        </w:tc>
        <w:tc>
          <w:tcPr>
            <w:tcW w:w="1141" w:type="dxa"/>
          </w:tcPr>
          <w:p w:rsidR="00717EDF" w:rsidRPr="00EC55D9" w:rsidRDefault="00C37D0D" w:rsidP="0059357F">
            <w:pPr>
              <w:spacing w:after="0" w:line="240" w:lineRule="auto"/>
              <w:jc w:val="both"/>
            </w:pPr>
            <w:r>
              <w:t>1993-1998</w:t>
            </w:r>
          </w:p>
        </w:tc>
        <w:tc>
          <w:tcPr>
            <w:tcW w:w="4205" w:type="dxa"/>
          </w:tcPr>
          <w:p w:rsidR="00717EDF" w:rsidRPr="00EC55D9" w:rsidRDefault="00C37D0D" w:rsidP="0059357F">
            <w:pPr>
              <w:spacing w:after="0" w:line="240" w:lineRule="auto"/>
              <w:jc w:val="both"/>
            </w:pPr>
            <w:r>
              <w:t>Квалификация учитель английского и французского языков</w:t>
            </w:r>
          </w:p>
        </w:tc>
      </w:tr>
      <w:tr w:rsidR="00717EDF" w:rsidRPr="00EC55D9" w:rsidTr="00D60D3B">
        <w:trPr>
          <w:jc w:val="center"/>
        </w:trPr>
        <w:tc>
          <w:tcPr>
            <w:tcW w:w="498" w:type="dxa"/>
          </w:tcPr>
          <w:p w:rsidR="00717EDF" w:rsidRPr="00EC55D9" w:rsidRDefault="00717EDF" w:rsidP="0059357F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4713" w:type="dxa"/>
          </w:tcPr>
          <w:p w:rsidR="00717EDF" w:rsidRPr="00EC55D9" w:rsidRDefault="00717EDF" w:rsidP="0059357F">
            <w:pPr>
              <w:spacing w:after="0" w:line="240" w:lineRule="auto"/>
              <w:jc w:val="both"/>
            </w:pPr>
          </w:p>
        </w:tc>
        <w:tc>
          <w:tcPr>
            <w:tcW w:w="5064" w:type="dxa"/>
          </w:tcPr>
          <w:p w:rsidR="00717EDF" w:rsidRPr="00C37D0D" w:rsidRDefault="00717EDF" w:rsidP="00C37D0D">
            <w:pPr>
              <w:spacing w:after="0" w:line="240" w:lineRule="auto"/>
              <w:jc w:val="both"/>
            </w:pPr>
          </w:p>
        </w:tc>
        <w:tc>
          <w:tcPr>
            <w:tcW w:w="1141" w:type="dxa"/>
          </w:tcPr>
          <w:p w:rsidR="00717EDF" w:rsidRPr="00EC55D9" w:rsidRDefault="00717EDF" w:rsidP="0059357F">
            <w:pPr>
              <w:spacing w:after="0" w:line="240" w:lineRule="auto"/>
              <w:jc w:val="both"/>
            </w:pPr>
          </w:p>
        </w:tc>
        <w:tc>
          <w:tcPr>
            <w:tcW w:w="4205" w:type="dxa"/>
          </w:tcPr>
          <w:p w:rsidR="00717EDF" w:rsidRPr="00EC55D9" w:rsidRDefault="00717EDF" w:rsidP="0059357F">
            <w:pPr>
              <w:spacing w:after="0" w:line="240" w:lineRule="auto"/>
              <w:jc w:val="both"/>
            </w:pPr>
          </w:p>
        </w:tc>
      </w:tr>
      <w:tr w:rsidR="000B7ECF" w:rsidRPr="00EC55D9" w:rsidTr="00D60D3B">
        <w:trPr>
          <w:jc w:val="center"/>
        </w:trPr>
        <w:tc>
          <w:tcPr>
            <w:tcW w:w="498" w:type="dxa"/>
          </w:tcPr>
          <w:p w:rsidR="000B7ECF" w:rsidRPr="00EC55D9" w:rsidRDefault="000B7ECF" w:rsidP="0059357F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4713" w:type="dxa"/>
          </w:tcPr>
          <w:p w:rsidR="000B7ECF" w:rsidRPr="00EC55D9" w:rsidRDefault="000B7ECF" w:rsidP="0059357F">
            <w:pPr>
              <w:spacing w:after="0" w:line="240" w:lineRule="auto"/>
              <w:jc w:val="both"/>
            </w:pPr>
          </w:p>
        </w:tc>
        <w:tc>
          <w:tcPr>
            <w:tcW w:w="5064" w:type="dxa"/>
          </w:tcPr>
          <w:p w:rsidR="000B7ECF" w:rsidRPr="00EC55D9" w:rsidRDefault="000B7ECF" w:rsidP="0059357F">
            <w:pPr>
              <w:spacing w:after="0" w:line="240" w:lineRule="auto"/>
              <w:jc w:val="both"/>
            </w:pPr>
          </w:p>
        </w:tc>
        <w:tc>
          <w:tcPr>
            <w:tcW w:w="1141" w:type="dxa"/>
          </w:tcPr>
          <w:p w:rsidR="000B7ECF" w:rsidRPr="00EC55D9" w:rsidRDefault="000B7ECF" w:rsidP="0059357F">
            <w:pPr>
              <w:spacing w:after="0" w:line="240" w:lineRule="auto"/>
              <w:jc w:val="both"/>
            </w:pPr>
          </w:p>
        </w:tc>
        <w:tc>
          <w:tcPr>
            <w:tcW w:w="4205" w:type="dxa"/>
          </w:tcPr>
          <w:p w:rsidR="000B7ECF" w:rsidRPr="00EC55D9" w:rsidRDefault="000B7ECF" w:rsidP="0059357F">
            <w:pPr>
              <w:spacing w:after="0" w:line="240" w:lineRule="auto"/>
              <w:jc w:val="both"/>
            </w:pPr>
          </w:p>
        </w:tc>
      </w:tr>
    </w:tbl>
    <w:p w:rsidR="0038708A" w:rsidRPr="00EC55D9" w:rsidRDefault="00EF11BF" w:rsidP="00335315">
      <w:pPr>
        <w:suppressAutoHyphens/>
        <w:spacing w:after="0" w:line="240" w:lineRule="auto"/>
        <w:jc w:val="right"/>
        <w:rPr>
          <w:b/>
          <w:i/>
          <w:sz w:val="24"/>
          <w:szCs w:val="24"/>
        </w:rPr>
      </w:pPr>
      <w:r w:rsidRPr="00EC55D9">
        <w:rPr>
          <w:b/>
          <w:i/>
          <w:sz w:val="24"/>
          <w:szCs w:val="24"/>
        </w:rPr>
        <w:br w:type="page"/>
      </w:r>
      <w:r w:rsidR="00997A6F" w:rsidRPr="00EC55D9">
        <w:rPr>
          <w:b/>
          <w:i/>
          <w:sz w:val="24"/>
          <w:szCs w:val="24"/>
        </w:rPr>
        <w:lastRenderedPageBreak/>
        <w:t>Приложение 6</w:t>
      </w:r>
    </w:p>
    <w:p w:rsidR="00997A6F" w:rsidRPr="00EC55D9" w:rsidRDefault="00A70A37" w:rsidP="00335315">
      <w:pPr>
        <w:suppressAutoHyphens/>
        <w:spacing w:after="0" w:line="240" w:lineRule="auto"/>
        <w:ind w:left="360"/>
        <w:jc w:val="center"/>
        <w:rPr>
          <w:b/>
          <w:caps/>
          <w:sz w:val="24"/>
          <w:szCs w:val="24"/>
        </w:rPr>
      </w:pPr>
      <w:r w:rsidRPr="00EC55D9">
        <w:rPr>
          <w:b/>
          <w:caps/>
          <w:sz w:val="24"/>
          <w:szCs w:val="24"/>
          <w:lang w:val="en-US"/>
        </w:rPr>
        <w:t>V</w:t>
      </w:r>
      <w:r w:rsidR="00997A6F" w:rsidRPr="00EC55D9">
        <w:rPr>
          <w:b/>
          <w:caps/>
          <w:sz w:val="24"/>
          <w:szCs w:val="24"/>
          <w:lang w:val="en-US"/>
        </w:rPr>
        <w:t>I</w:t>
      </w:r>
      <w:r w:rsidR="00997A6F" w:rsidRPr="00EC55D9">
        <w:rPr>
          <w:b/>
          <w:caps/>
          <w:sz w:val="24"/>
          <w:szCs w:val="24"/>
        </w:rPr>
        <w:t xml:space="preserve">. Информация </w:t>
      </w:r>
    </w:p>
    <w:p w:rsidR="00BD51A5" w:rsidRPr="00EC55D9" w:rsidRDefault="00C44374" w:rsidP="00335315">
      <w:pPr>
        <w:suppressAutoHyphens/>
        <w:spacing w:after="0" w:line="240" w:lineRule="auto"/>
        <w:ind w:left="284" w:right="309"/>
        <w:jc w:val="center"/>
        <w:rPr>
          <w:b/>
          <w:sz w:val="18"/>
          <w:szCs w:val="18"/>
          <w:u w:val="single"/>
        </w:rPr>
      </w:pPr>
      <w:r w:rsidRPr="00EC55D9">
        <w:rPr>
          <w:b/>
          <w:sz w:val="24"/>
          <w:szCs w:val="24"/>
        </w:rPr>
        <w:t>о результатах образовательной деятельности</w:t>
      </w:r>
      <w:r w:rsidR="007E53A1" w:rsidRPr="00EC55D9">
        <w:rPr>
          <w:b/>
          <w:sz w:val="24"/>
          <w:szCs w:val="24"/>
        </w:rPr>
        <w:t xml:space="preserve"> атт</w:t>
      </w:r>
      <w:r w:rsidRPr="00EC55D9">
        <w:rPr>
          <w:b/>
          <w:sz w:val="24"/>
          <w:szCs w:val="24"/>
        </w:rPr>
        <w:t>естуемого педагогического работника</w:t>
      </w:r>
      <w:r w:rsidR="007362A4" w:rsidRPr="00EC55D9">
        <w:rPr>
          <w:b/>
          <w:sz w:val="24"/>
          <w:szCs w:val="24"/>
        </w:rPr>
        <w:t xml:space="preserve">, отражающая продуктивность </w:t>
      </w:r>
      <w:r w:rsidR="009A5883" w:rsidRPr="00EC55D9">
        <w:rPr>
          <w:b/>
          <w:sz w:val="24"/>
          <w:szCs w:val="24"/>
        </w:rPr>
        <w:br/>
      </w:r>
      <w:r w:rsidR="007362A4" w:rsidRPr="00EC55D9">
        <w:rPr>
          <w:b/>
          <w:sz w:val="24"/>
          <w:szCs w:val="24"/>
        </w:rPr>
        <w:t>и эффективность</w:t>
      </w:r>
      <w:r w:rsidR="00FC4B65" w:rsidRPr="00EC55D9">
        <w:rPr>
          <w:b/>
          <w:sz w:val="24"/>
          <w:szCs w:val="24"/>
        </w:rPr>
        <w:t xml:space="preserve"> </w:t>
      </w:r>
      <w:r w:rsidR="00CF2D36" w:rsidRPr="00EC55D9">
        <w:rPr>
          <w:b/>
          <w:sz w:val="24"/>
          <w:szCs w:val="24"/>
        </w:rPr>
        <w:t>освоени</w:t>
      </w:r>
      <w:r w:rsidR="007362A4" w:rsidRPr="00EC55D9">
        <w:rPr>
          <w:b/>
          <w:sz w:val="24"/>
          <w:szCs w:val="24"/>
        </w:rPr>
        <w:t>я</w:t>
      </w:r>
      <w:r w:rsidR="00CF2D36" w:rsidRPr="00EC55D9">
        <w:rPr>
          <w:b/>
          <w:sz w:val="24"/>
          <w:szCs w:val="24"/>
        </w:rPr>
        <w:t xml:space="preserve"> </w:t>
      </w:r>
      <w:proofErr w:type="gramStart"/>
      <w:r w:rsidR="00CF2D36" w:rsidRPr="00EC55D9">
        <w:rPr>
          <w:b/>
          <w:sz w:val="24"/>
          <w:szCs w:val="24"/>
        </w:rPr>
        <w:t>обучающимися</w:t>
      </w:r>
      <w:proofErr w:type="gramEnd"/>
      <w:r w:rsidR="00CF2D36" w:rsidRPr="00EC55D9">
        <w:rPr>
          <w:b/>
          <w:sz w:val="24"/>
          <w:szCs w:val="24"/>
        </w:rPr>
        <w:t xml:space="preserve"> образовательных программ и показатели динамики их достижений</w:t>
      </w:r>
      <w:r w:rsidR="005E46B2" w:rsidRPr="00EC55D9">
        <w:rPr>
          <w:b/>
          <w:sz w:val="24"/>
          <w:szCs w:val="24"/>
        </w:rPr>
        <w:t xml:space="preserve"> </w:t>
      </w:r>
      <w:r w:rsidR="009A5883" w:rsidRPr="00EC55D9">
        <w:rPr>
          <w:b/>
          <w:sz w:val="24"/>
          <w:szCs w:val="24"/>
        </w:rPr>
        <w:br/>
      </w:r>
      <w:r w:rsidR="00BD51A5" w:rsidRPr="00EC55D9">
        <w:rPr>
          <w:b/>
          <w:i/>
          <w:sz w:val="24"/>
          <w:szCs w:val="24"/>
        </w:rPr>
        <w:t>(</w:t>
      </w:r>
      <w:r w:rsidR="007362A4" w:rsidRPr="00EC55D9">
        <w:rPr>
          <w:b/>
          <w:i/>
          <w:sz w:val="24"/>
          <w:szCs w:val="24"/>
        </w:rPr>
        <w:t>д</w:t>
      </w:r>
      <w:r w:rsidR="00CF2D36" w:rsidRPr="00EC55D9">
        <w:rPr>
          <w:b/>
          <w:i/>
          <w:sz w:val="24"/>
          <w:szCs w:val="24"/>
        </w:rPr>
        <w:t xml:space="preserve">иаграммы, графики </w:t>
      </w:r>
      <w:r w:rsidR="00B62FA6" w:rsidRPr="00EC55D9">
        <w:rPr>
          <w:b/>
          <w:i/>
          <w:sz w:val="24"/>
          <w:szCs w:val="24"/>
        </w:rPr>
        <w:t xml:space="preserve">и другие документы, отражающие </w:t>
      </w:r>
      <w:r w:rsidR="00CF2D36" w:rsidRPr="00EC55D9">
        <w:rPr>
          <w:b/>
          <w:i/>
          <w:sz w:val="24"/>
          <w:szCs w:val="24"/>
        </w:rPr>
        <w:t>динамику качества знаний обучающихся)</w:t>
      </w:r>
      <w:r w:rsidR="009A5883" w:rsidRPr="00EC55D9">
        <w:rPr>
          <w:b/>
          <w:i/>
          <w:sz w:val="24"/>
          <w:szCs w:val="24"/>
        </w:rPr>
        <w:br/>
      </w:r>
      <w:r w:rsidR="00CF2D36" w:rsidRPr="00EC55D9">
        <w:rPr>
          <w:sz w:val="18"/>
          <w:szCs w:val="18"/>
          <w:u w:val="single"/>
        </w:rPr>
        <w:t>(</w:t>
      </w:r>
      <w:r w:rsidR="007362A4" w:rsidRPr="00EC55D9">
        <w:rPr>
          <w:sz w:val="18"/>
          <w:szCs w:val="18"/>
          <w:u w:val="single"/>
        </w:rPr>
        <w:t>информация предоставляе</w:t>
      </w:r>
      <w:r w:rsidR="00BD51A5" w:rsidRPr="00EC55D9">
        <w:rPr>
          <w:sz w:val="18"/>
          <w:szCs w:val="18"/>
          <w:u w:val="single"/>
        </w:rPr>
        <w:t>тся педагогом)</w:t>
      </w:r>
    </w:p>
    <w:p w:rsidR="00FB2B78" w:rsidRPr="00EC55D9" w:rsidRDefault="00FB2B78" w:rsidP="00335315">
      <w:pPr>
        <w:suppressAutoHyphens/>
        <w:spacing w:after="0" w:line="240" w:lineRule="auto"/>
        <w:ind w:left="284" w:right="309"/>
        <w:jc w:val="center"/>
        <w:rPr>
          <w:b/>
          <w:sz w:val="4"/>
          <w:szCs w:val="4"/>
          <w:u w:val="single"/>
        </w:rPr>
      </w:pPr>
    </w:p>
    <w:tbl>
      <w:tblPr>
        <w:tblW w:w="14531" w:type="dxa"/>
        <w:jc w:val="center"/>
        <w:tblInd w:w="1016" w:type="dxa"/>
        <w:tblLook w:val="0000"/>
      </w:tblPr>
      <w:tblGrid>
        <w:gridCol w:w="849"/>
        <w:gridCol w:w="5585"/>
        <w:gridCol w:w="1258"/>
        <w:gridCol w:w="3295"/>
        <w:gridCol w:w="3544"/>
      </w:tblGrid>
      <w:tr w:rsidR="00D60D3B" w:rsidRPr="00EC55D9" w:rsidTr="00D60D3B">
        <w:trPr>
          <w:trHeight w:val="14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3B" w:rsidRPr="00EC55D9" w:rsidRDefault="00D60D3B" w:rsidP="006E5145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EC55D9">
              <w:rPr>
                <w:rFonts w:ascii="Times New Roman" w:hAnsi="Times New Roman"/>
                <w:b/>
                <w:i/>
                <w:szCs w:val="20"/>
              </w:rPr>
              <w:t xml:space="preserve">№ </w:t>
            </w:r>
            <w:proofErr w:type="gramStart"/>
            <w:r w:rsidRPr="00EC55D9">
              <w:rPr>
                <w:rFonts w:ascii="Times New Roman" w:hAnsi="Times New Roman"/>
                <w:b/>
                <w:i/>
                <w:szCs w:val="20"/>
              </w:rPr>
              <w:t>п</w:t>
            </w:r>
            <w:proofErr w:type="gramEnd"/>
            <w:r w:rsidRPr="00EC55D9">
              <w:rPr>
                <w:rFonts w:ascii="Times New Roman" w:hAnsi="Times New Roman"/>
                <w:b/>
                <w:i/>
                <w:szCs w:val="20"/>
              </w:rPr>
              <w:t xml:space="preserve">/п </w:t>
            </w:r>
          </w:p>
          <w:p w:rsidR="00D60D3B" w:rsidRPr="00EC55D9" w:rsidRDefault="00D60D3B" w:rsidP="00D60D3B">
            <w:pPr>
              <w:pStyle w:val="a4"/>
              <w:snapToGrid w:val="0"/>
              <w:spacing w:before="0" w:after="0"/>
              <w:ind w:left="-105" w:right="-253" w:firstLine="10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C55D9">
              <w:rPr>
                <w:rFonts w:ascii="Times New Roman" w:hAnsi="Times New Roman"/>
                <w:b/>
                <w:i/>
                <w:sz w:val="18"/>
                <w:szCs w:val="18"/>
              </w:rPr>
              <w:t>в экс. з</w:t>
            </w:r>
            <w:proofErr w:type="gramStart"/>
            <w:r w:rsidRPr="00EC55D9">
              <w:rPr>
                <w:rFonts w:ascii="Times New Roman" w:hAnsi="Times New Roman"/>
                <w:b/>
                <w:i/>
                <w:sz w:val="18"/>
                <w:szCs w:val="18"/>
              </w:rPr>
              <w:t>а</w:t>
            </w:r>
            <w:r w:rsidRPr="00D60D3B">
              <w:rPr>
                <w:rFonts w:ascii="Times New Roman" w:hAnsi="Times New Roman"/>
                <w:b/>
                <w:i/>
                <w:sz w:val="18"/>
                <w:szCs w:val="18"/>
              </w:rPr>
              <w:t>-</w:t>
            </w:r>
            <w:proofErr w:type="gramEnd"/>
            <w:r w:rsidRPr="00D60D3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EC55D9">
              <w:rPr>
                <w:rFonts w:ascii="Times New Roman" w:hAnsi="Times New Roman"/>
                <w:b/>
                <w:i/>
                <w:sz w:val="18"/>
                <w:szCs w:val="18"/>
              </w:rPr>
              <w:t>ключении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0D3B" w:rsidRPr="00EC55D9" w:rsidRDefault="00D60D3B" w:rsidP="00335315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 xml:space="preserve">Продуктивность и эффективность </w:t>
            </w:r>
            <w:r w:rsidRPr="00EC55D9">
              <w:rPr>
                <w:b/>
              </w:rPr>
              <w:br/>
              <w:t>образовательной деятельности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3B" w:rsidRPr="00EC55D9" w:rsidRDefault="00D60D3B" w:rsidP="00335315">
            <w:pPr>
              <w:suppressAutoHyphens/>
              <w:spacing w:after="0" w:line="240" w:lineRule="auto"/>
              <w:jc w:val="center"/>
            </w:pPr>
            <w:r w:rsidRPr="00EC55D9">
              <w:t>год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0D3B" w:rsidRPr="00EC55D9" w:rsidRDefault="00D60D3B" w:rsidP="00A56509">
            <w:pPr>
              <w:suppressAutoHyphens/>
              <w:spacing w:after="0" w:line="240" w:lineRule="auto"/>
              <w:jc w:val="center"/>
            </w:pPr>
            <w:r w:rsidRPr="00EC55D9">
              <w:t>Среднерегиональные результаты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0D3B" w:rsidRPr="00EC55D9" w:rsidRDefault="00D60D3B" w:rsidP="00335315">
            <w:pPr>
              <w:suppressAutoHyphens/>
              <w:spacing w:after="0" w:line="240" w:lineRule="auto"/>
              <w:jc w:val="center"/>
            </w:pPr>
            <w:r w:rsidRPr="00EC55D9">
              <w:t>Результаты учащихся</w:t>
            </w:r>
          </w:p>
          <w:p w:rsidR="00D60D3B" w:rsidRPr="00EC55D9" w:rsidRDefault="00D60D3B" w:rsidP="00335315">
            <w:pPr>
              <w:suppressAutoHyphens/>
              <w:spacing w:after="0" w:line="240" w:lineRule="auto"/>
              <w:jc w:val="center"/>
            </w:pPr>
            <w:r w:rsidRPr="00EC55D9">
              <w:rPr>
                <w:i/>
                <w:iCs/>
                <w:sz w:val="20"/>
                <w:szCs w:val="20"/>
              </w:rPr>
              <w:t xml:space="preserve">(средние данные </w:t>
            </w:r>
            <w:r w:rsidRPr="00EC55D9">
              <w:rPr>
                <w:i/>
                <w:iCs/>
                <w:sz w:val="20"/>
                <w:szCs w:val="20"/>
              </w:rPr>
              <w:br/>
              <w:t>по годам)</w:t>
            </w:r>
          </w:p>
        </w:tc>
      </w:tr>
      <w:tr w:rsidR="0052445E" w:rsidRPr="00EC55D9" w:rsidTr="00D60D3B">
        <w:trPr>
          <w:trHeight w:val="243"/>
          <w:jc w:val="center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445E" w:rsidRPr="00EC55D9" w:rsidRDefault="0052445E" w:rsidP="006F02A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58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2445E" w:rsidRPr="00EC55D9" w:rsidRDefault="0052445E" w:rsidP="006F02AE">
            <w:pPr>
              <w:suppressAutoHyphens/>
              <w:spacing w:after="0" w:line="240" w:lineRule="auto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5E" w:rsidRPr="00EC55D9" w:rsidRDefault="0052445E" w:rsidP="00FB2B78">
            <w:pPr>
              <w:suppressAutoHyphens/>
              <w:spacing w:after="0" w:line="240" w:lineRule="auto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EC55D9">
                <w:t>2012</w:t>
              </w:r>
              <w:r w:rsidR="009559D3">
                <w:t xml:space="preserve"> г</w:t>
              </w:r>
            </w:smartTag>
            <w:r w:rsidR="009559D3">
              <w:t>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445E" w:rsidRPr="00EC55D9" w:rsidRDefault="00C37D0D" w:rsidP="00FB2B78">
            <w:pPr>
              <w:suppressAutoHyphens/>
              <w:spacing w:after="0" w:line="240" w:lineRule="auto"/>
              <w:jc w:val="center"/>
            </w:pPr>
            <w:r>
              <w:t>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445E" w:rsidRPr="00EC55D9" w:rsidRDefault="00C37D0D" w:rsidP="00FB2B78">
            <w:pPr>
              <w:suppressAutoHyphens/>
              <w:spacing w:after="0" w:line="240" w:lineRule="auto"/>
              <w:jc w:val="center"/>
            </w:pPr>
            <w:r>
              <w:t>89</w:t>
            </w:r>
          </w:p>
        </w:tc>
      </w:tr>
      <w:tr w:rsidR="0052445E" w:rsidRPr="00EC55D9" w:rsidTr="00D60D3B">
        <w:trPr>
          <w:trHeight w:val="243"/>
          <w:jc w:val="center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5E" w:rsidRPr="00EC55D9" w:rsidRDefault="0052445E" w:rsidP="006F02A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45E" w:rsidRPr="00EC55D9" w:rsidRDefault="0052445E" w:rsidP="006F02AE">
            <w:pPr>
              <w:suppressAutoHyphens/>
              <w:spacing w:after="0" w:line="240" w:lineRule="auto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5E" w:rsidRPr="00EC55D9" w:rsidRDefault="00FB2B78" w:rsidP="002E30C1">
            <w:pPr>
              <w:suppressAutoHyphens/>
              <w:spacing w:after="0" w:line="192" w:lineRule="auto"/>
              <w:jc w:val="center"/>
              <w:rPr>
                <w:b/>
                <w:sz w:val="20"/>
                <w:szCs w:val="20"/>
              </w:rPr>
            </w:pPr>
            <w:r w:rsidRPr="00EC55D9">
              <w:rPr>
                <w:b/>
                <w:sz w:val="20"/>
                <w:szCs w:val="20"/>
              </w:rPr>
              <w:t>среднее за период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445E" w:rsidRPr="00EC55D9" w:rsidRDefault="00C37D0D" w:rsidP="00FB2B78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445E" w:rsidRPr="00EC55D9" w:rsidRDefault="00C37D0D" w:rsidP="00FB2B78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</w:tr>
    </w:tbl>
    <w:p w:rsidR="002E30C1" w:rsidRPr="00EC55D9" w:rsidRDefault="002E30C1" w:rsidP="0052445E">
      <w:pPr>
        <w:spacing w:after="0"/>
        <w:rPr>
          <w:sz w:val="16"/>
          <w:szCs w:val="16"/>
        </w:rPr>
      </w:pPr>
    </w:p>
    <w:p w:rsidR="002E30C1" w:rsidRPr="00EC55D9" w:rsidRDefault="002E30C1" w:rsidP="002E30C1">
      <w:pPr>
        <w:suppressAutoHyphens/>
        <w:spacing w:after="0" w:line="240" w:lineRule="auto"/>
        <w:ind w:right="-258"/>
        <w:rPr>
          <w:rFonts w:eastAsia="Arial Unicode MS"/>
          <w:i/>
          <w:kern w:val="1"/>
          <w:sz w:val="20"/>
          <w:szCs w:val="20"/>
        </w:rPr>
      </w:pPr>
      <w:r w:rsidRPr="00EC55D9">
        <w:rPr>
          <w:b/>
          <w:i/>
          <w:sz w:val="20"/>
          <w:szCs w:val="20"/>
        </w:rPr>
        <w:t>Примечание</w:t>
      </w:r>
      <w:r w:rsidRPr="00EC55D9">
        <w:rPr>
          <w:i/>
          <w:sz w:val="20"/>
          <w:szCs w:val="20"/>
        </w:rPr>
        <w:t xml:space="preserve"> </w:t>
      </w:r>
      <w:r w:rsidRPr="00EC55D9">
        <w:rPr>
          <w:rFonts w:eastAsia="Arial Unicode MS"/>
          <w:i/>
          <w:kern w:val="1"/>
          <w:sz w:val="20"/>
          <w:szCs w:val="20"/>
        </w:rPr>
        <w:t>Информация для заполнения пунктов экспертного заключения  «Качество знаний по результатам внешнего контроля» и «Качество знаний по результатам внутр.</w:t>
      </w:r>
      <w:r w:rsidR="00825042">
        <w:rPr>
          <w:rFonts w:eastAsia="Arial Unicode MS"/>
          <w:i/>
          <w:kern w:val="1"/>
          <w:sz w:val="20"/>
          <w:szCs w:val="20"/>
        </w:rPr>
        <w:t xml:space="preserve"> контроля»</w:t>
      </w:r>
    </w:p>
    <w:p w:rsidR="002E30C1" w:rsidRPr="00EC55D9" w:rsidRDefault="002E30C1" w:rsidP="002E30C1">
      <w:pPr>
        <w:suppressAutoHyphens/>
        <w:spacing w:after="0" w:line="240" w:lineRule="auto"/>
        <w:ind w:left="709"/>
        <w:rPr>
          <w:i/>
          <w:sz w:val="4"/>
          <w:szCs w:val="4"/>
        </w:rPr>
      </w:pPr>
      <w:r w:rsidRPr="00EC55D9">
        <w:rPr>
          <w:b/>
          <w:i/>
          <w:vanish/>
          <w:color w:val="FF0000"/>
          <w:sz w:val="4"/>
          <w:szCs w:val="4"/>
        </w:rPr>
        <w:t>Примечание.</w:t>
      </w:r>
      <w:r w:rsidRPr="00EC55D9">
        <w:rPr>
          <w:i/>
          <w:vanish/>
          <w:color w:val="FF0000"/>
          <w:sz w:val="4"/>
          <w:szCs w:val="4"/>
        </w:rPr>
        <w:t xml:space="preserve"> Эту информационную таблицу следует  удалить из Приложения</w:t>
      </w:r>
    </w:p>
    <w:p w:rsidR="002E30C1" w:rsidRPr="00EC55D9" w:rsidRDefault="002E30C1" w:rsidP="002E30C1">
      <w:pPr>
        <w:suppressAutoHyphens/>
        <w:spacing w:after="0" w:line="240" w:lineRule="auto"/>
        <w:jc w:val="center"/>
        <w:rPr>
          <w:b/>
          <w:sz w:val="24"/>
          <w:szCs w:val="24"/>
        </w:rPr>
      </w:pPr>
      <w:r w:rsidRPr="00EC55D9">
        <w:rPr>
          <w:b/>
          <w:sz w:val="24"/>
          <w:szCs w:val="24"/>
        </w:rPr>
        <w:t>Уровни качества знаний учащихся по результатам внешнего/ внутреннего контроля с учетом статуса образовательного учреждения</w:t>
      </w:r>
    </w:p>
    <w:p w:rsidR="002E30C1" w:rsidRPr="00EC55D9" w:rsidRDefault="002E30C1" w:rsidP="002E30C1">
      <w:pPr>
        <w:suppressAutoHyphens/>
        <w:spacing w:after="0" w:line="240" w:lineRule="auto"/>
        <w:jc w:val="center"/>
        <w:rPr>
          <w:i/>
          <w:sz w:val="16"/>
          <w:szCs w:val="16"/>
        </w:rPr>
      </w:pPr>
    </w:p>
    <w:tbl>
      <w:tblPr>
        <w:tblW w:w="14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799"/>
        <w:gridCol w:w="4043"/>
        <w:gridCol w:w="1914"/>
        <w:gridCol w:w="1914"/>
        <w:gridCol w:w="1914"/>
      </w:tblGrid>
      <w:tr w:rsidR="0081385D" w:rsidRPr="003E307D" w:rsidTr="000B2C6D">
        <w:trPr>
          <w:trHeight w:val="20"/>
          <w:jc w:val="center"/>
        </w:trPr>
        <w:tc>
          <w:tcPr>
            <w:tcW w:w="4799" w:type="dxa"/>
            <w:vMerge w:val="restart"/>
            <w:vAlign w:val="center"/>
          </w:tcPr>
          <w:p w:rsidR="0081385D" w:rsidRPr="003E307D" w:rsidRDefault="0081385D" w:rsidP="000B2C6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3E307D">
              <w:rPr>
                <w:rFonts w:ascii="Times New Roman" w:hAnsi="Times New Roman"/>
                <w:b/>
                <w:szCs w:val="20"/>
              </w:rPr>
              <w:t>Статус  образовательного учреждения</w:t>
            </w:r>
          </w:p>
        </w:tc>
        <w:tc>
          <w:tcPr>
            <w:tcW w:w="4043" w:type="dxa"/>
            <w:vMerge w:val="restart"/>
            <w:vAlign w:val="center"/>
          </w:tcPr>
          <w:p w:rsidR="0081385D" w:rsidRPr="003E307D" w:rsidRDefault="0081385D" w:rsidP="000B2C6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  <w:r w:rsidRPr="003E307D">
              <w:rPr>
                <w:rFonts w:ascii="Times New Roman" w:hAnsi="Times New Roman"/>
                <w:szCs w:val="20"/>
              </w:rPr>
              <w:t>профиль</w:t>
            </w:r>
          </w:p>
        </w:tc>
        <w:tc>
          <w:tcPr>
            <w:tcW w:w="5742" w:type="dxa"/>
            <w:gridSpan w:val="3"/>
            <w:vAlign w:val="center"/>
          </w:tcPr>
          <w:p w:rsidR="0081385D" w:rsidRPr="003E307D" w:rsidRDefault="0081385D" w:rsidP="000B2C6D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E307D">
              <w:rPr>
                <w:b/>
                <w:sz w:val="20"/>
                <w:szCs w:val="20"/>
              </w:rPr>
              <w:t>Уровни качества знаний учащихся</w:t>
            </w:r>
          </w:p>
        </w:tc>
      </w:tr>
      <w:tr w:rsidR="0081385D" w:rsidRPr="003E307D" w:rsidTr="000B2C6D">
        <w:trPr>
          <w:trHeight w:val="20"/>
          <w:jc w:val="center"/>
        </w:trPr>
        <w:tc>
          <w:tcPr>
            <w:tcW w:w="4799" w:type="dxa"/>
            <w:vMerge/>
            <w:vAlign w:val="center"/>
          </w:tcPr>
          <w:p w:rsidR="0081385D" w:rsidRPr="003E307D" w:rsidRDefault="0081385D" w:rsidP="000B2C6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4043" w:type="dxa"/>
            <w:vMerge/>
            <w:vAlign w:val="center"/>
          </w:tcPr>
          <w:p w:rsidR="0081385D" w:rsidRPr="003E307D" w:rsidRDefault="0081385D" w:rsidP="000B2C6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81385D" w:rsidRPr="003E307D" w:rsidRDefault="0081385D" w:rsidP="000B2C6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  <w:r w:rsidRPr="003E307D">
              <w:rPr>
                <w:rFonts w:ascii="Times New Roman" w:hAnsi="Times New Roman"/>
                <w:szCs w:val="20"/>
              </w:rPr>
              <w:t>Низкое</w:t>
            </w:r>
          </w:p>
        </w:tc>
        <w:tc>
          <w:tcPr>
            <w:tcW w:w="1914" w:type="dxa"/>
            <w:vAlign w:val="center"/>
          </w:tcPr>
          <w:p w:rsidR="0081385D" w:rsidRPr="003E307D" w:rsidRDefault="0081385D" w:rsidP="000B2C6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  <w:r w:rsidRPr="003E307D">
              <w:rPr>
                <w:rFonts w:ascii="Times New Roman" w:hAnsi="Times New Roman"/>
                <w:szCs w:val="20"/>
              </w:rPr>
              <w:t>Среднее</w:t>
            </w:r>
          </w:p>
        </w:tc>
        <w:tc>
          <w:tcPr>
            <w:tcW w:w="1914" w:type="dxa"/>
            <w:vAlign w:val="center"/>
          </w:tcPr>
          <w:p w:rsidR="0081385D" w:rsidRPr="003E307D" w:rsidRDefault="0081385D" w:rsidP="000B2C6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  <w:r w:rsidRPr="003E307D">
              <w:rPr>
                <w:rFonts w:ascii="Times New Roman" w:hAnsi="Times New Roman"/>
                <w:szCs w:val="20"/>
              </w:rPr>
              <w:t>Высокое</w:t>
            </w:r>
          </w:p>
        </w:tc>
      </w:tr>
      <w:tr w:rsidR="0081385D" w:rsidRPr="003E307D" w:rsidTr="000B2C6D">
        <w:trPr>
          <w:trHeight w:val="20"/>
          <w:jc w:val="center"/>
        </w:trPr>
        <w:tc>
          <w:tcPr>
            <w:tcW w:w="4799" w:type="dxa"/>
            <w:vMerge w:val="restart"/>
          </w:tcPr>
          <w:p w:rsidR="0081385D" w:rsidRPr="003E307D" w:rsidRDefault="0081385D" w:rsidP="000B2C6D">
            <w:pPr>
              <w:pStyle w:val="a4"/>
              <w:snapToGrid w:val="0"/>
              <w:spacing w:before="0" w:after="0"/>
              <w:rPr>
                <w:rFonts w:ascii="Times New Roman" w:hAnsi="Times New Roman"/>
                <w:i/>
                <w:sz w:val="22"/>
                <w:szCs w:val="22"/>
              </w:rPr>
            </w:pPr>
            <w:r w:rsidRPr="003E307D">
              <w:rPr>
                <w:rFonts w:ascii="Times New Roman" w:hAnsi="Times New Roman"/>
                <w:i/>
                <w:sz w:val="22"/>
                <w:szCs w:val="22"/>
              </w:rPr>
              <w:t>Для ОУ повышенного статуса, а также общеобразовательных школ с лицейскими и/или гимназическими классами</w:t>
            </w:r>
          </w:p>
          <w:p w:rsidR="0081385D" w:rsidRPr="003E307D" w:rsidRDefault="0081385D" w:rsidP="000B2C6D">
            <w:pPr>
              <w:pStyle w:val="a4"/>
              <w:snapToGrid w:val="0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3E307D">
              <w:rPr>
                <w:rFonts w:ascii="Times New Roman" w:hAnsi="Times New Roman"/>
                <w:i/>
                <w:sz w:val="22"/>
                <w:szCs w:val="22"/>
              </w:rPr>
              <w:t>(по предметам профильной направленности)</w:t>
            </w:r>
          </w:p>
        </w:tc>
        <w:tc>
          <w:tcPr>
            <w:tcW w:w="4043" w:type="dxa"/>
          </w:tcPr>
          <w:p w:rsidR="0081385D" w:rsidRPr="003E307D" w:rsidRDefault="0081385D" w:rsidP="000B2C6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Cs w:val="20"/>
                <w:u w:val="single"/>
              </w:rPr>
            </w:pPr>
            <w:r w:rsidRPr="003E307D">
              <w:rPr>
                <w:rFonts w:ascii="Times New Roman" w:hAnsi="Times New Roman"/>
                <w:szCs w:val="20"/>
              </w:rPr>
              <w:t>Естественнонаучный, Технический</w:t>
            </w:r>
          </w:p>
        </w:tc>
        <w:tc>
          <w:tcPr>
            <w:tcW w:w="1914" w:type="dxa"/>
          </w:tcPr>
          <w:p w:rsidR="0081385D" w:rsidRPr="003E307D" w:rsidRDefault="0081385D" w:rsidP="000B2C6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Cs w:val="20"/>
                <w:u w:val="single"/>
              </w:rPr>
            </w:pPr>
            <w:r w:rsidRPr="003E307D">
              <w:rPr>
                <w:rFonts w:ascii="Times New Roman" w:hAnsi="Times New Roman"/>
                <w:b/>
                <w:szCs w:val="20"/>
                <w:u w:val="single"/>
              </w:rPr>
              <w:t>39% и ниже</w:t>
            </w:r>
          </w:p>
        </w:tc>
        <w:tc>
          <w:tcPr>
            <w:tcW w:w="1914" w:type="dxa"/>
          </w:tcPr>
          <w:p w:rsidR="0081385D" w:rsidRPr="003E307D" w:rsidRDefault="0081385D" w:rsidP="000B2C6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Cs w:val="20"/>
                <w:u w:val="single"/>
              </w:rPr>
            </w:pPr>
            <w:r w:rsidRPr="003E307D">
              <w:rPr>
                <w:rFonts w:ascii="Times New Roman" w:hAnsi="Times New Roman"/>
                <w:b/>
                <w:szCs w:val="20"/>
                <w:u w:val="single"/>
              </w:rPr>
              <w:t>от 40%  до 69%</w:t>
            </w:r>
          </w:p>
        </w:tc>
        <w:tc>
          <w:tcPr>
            <w:tcW w:w="1914" w:type="dxa"/>
          </w:tcPr>
          <w:p w:rsidR="0081385D" w:rsidRPr="003E307D" w:rsidRDefault="0081385D" w:rsidP="000B2C6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Cs w:val="20"/>
                <w:u w:val="single"/>
              </w:rPr>
            </w:pPr>
            <w:r w:rsidRPr="003E307D">
              <w:rPr>
                <w:rFonts w:ascii="Times New Roman" w:hAnsi="Times New Roman"/>
                <w:b/>
                <w:szCs w:val="20"/>
                <w:u w:val="single"/>
              </w:rPr>
              <w:t xml:space="preserve">70 % и </w:t>
            </w:r>
            <w:r>
              <w:rPr>
                <w:rFonts w:ascii="Times New Roman" w:hAnsi="Times New Roman"/>
                <w:b/>
                <w:szCs w:val="20"/>
                <w:u w:val="single"/>
              </w:rPr>
              <w:t>выше</w:t>
            </w:r>
          </w:p>
        </w:tc>
      </w:tr>
      <w:tr w:rsidR="0081385D" w:rsidRPr="003E307D" w:rsidTr="000B2C6D">
        <w:trPr>
          <w:trHeight w:val="20"/>
          <w:jc w:val="center"/>
        </w:trPr>
        <w:tc>
          <w:tcPr>
            <w:tcW w:w="4799" w:type="dxa"/>
            <w:vMerge/>
          </w:tcPr>
          <w:p w:rsidR="0081385D" w:rsidRPr="003E307D" w:rsidRDefault="0081385D" w:rsidP="000B2C6D">
            <w:pPr>
              <w:pStyle w:val="a4"/>
              <w:snapToGrid w:val="0"/>
              <w:spacing w:before="0" w:after="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43" w:type="dxa"/>
          </w:tcPr>
          <w:p w:rsidR="0081385D" w:rsidRPr="003E307D" w:rsidRDefault="0081385D" w:rsidP="000B2C6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Cs w:val="20"/>
                <w:u w:val="single"/>
              </w:rPr>
            </w:pPr>
            <w:r w:rsidRPr="003E307D">
              <w:rPr>
                <w:rFonts w:ascii="Times New Roman" w:hAnsi="Times New Roman"/>
                <w:szCs w:val="20"/>
              </w:rPr>
              <w:t>Социально-экономический, Гуманитарный</w:t>
            </w:r>
          </w:p>
        </w:tc>
        <w:tc>
          <w:tcPr>
            <w:tcW w:w="1914" w:type="dxa"/>
          </w:tcPr>
          <w:p w:rsidR="0081385D" w:rsidRPr="003E307D" w:rsidRDefault="0081385D" w:rsidP="000B2C6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i/>
                <w:szCs w:val="20"/>
                <w:u w:val="single"/>
              </w:rPr>
            </w:pPr>
            <w:r w:rsidRPr="003E307D">
              <w:rPr>
                <w:rFonts w:ascii="Times New Roman" w:hAnsi="Times New Roman"/>
                <w:b/>
                <w:szCs w:val="20"/>
                <w:u w:val="single"/>
              </w:rPr>
              <w:t>59% и ниже</w:t>
            </w:r>
          </w:p>
        </w:tc>
        <w:tc>
          <w:tcPr>
            <w:tcW w:w="1914" w:type="dxa"/>
          </w:tcPr>
          <w:p w:rsidR="0081385D" w:rsidRPr="003E307D" w:rsidRDefault="0081385D" w:rsidP="000B2C6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i/>
                <w:szCs w:val="20"/>
                <w:u w:val="single"/>
              </w:rPr>
            </w:pPr>
            <w:r w:rsidRPr="003E307D">
              <w:rPr>
                <w:rFonts w:ascii="Times New Roman" w:hAnsi="Times New Roman"/>
                <w:b/>
                <w:szCs w:val="20"/>
                <w:u w:val="single"/>
              </w:rPr>
              <w:t>от 60% до 79%</w:t>
            </w:r>
          </w:p>
        </w:tc>
        <w:tc>
          <w:tcPr>
            <w:tcW w:w="1914" w:type="dxa"/>
          </w:tcPr>
          <w:p w:rsidR="0081385D" w:rsidRPr="003E307D" w:rsidRDefault="0081385D" w:rsidP="000B2C6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i/>
                <w:szCs w:val="20"/>
                <w:u w:val="single"/>
              </w:rPr>
            </w:pPr>
            <w:r w:rsidRPr="003E307D">
              <w:rPr>
                <w:rFonts w:ascii="Times New Roman" w:hAnsi="Times New Roman"/>
                <w:b/>
                <w:szCs w:val="20"/>
                <w:u w:val="single"/>
              </w:rPr>
              <w:t xml:space="preserve">80% и </w:t>
            </w:r>
            <w:r>
              <w:rPr>
                <w:rFonts w:ascii="Times New Roman" w:hAnsi="Times New Roman"/>
                <w:b/>
                <w:szCs w:val="20"/>
                <w:u w:val="single"/>
              </w:rPr>
              <w:t>выше</w:t>
            </w:r>
            <w:r w:rsidRPr="003E307D">
              <w:rPr>
                <w:rFonts w:ascii="Times New Roman" w:hAnsi="Times New Roman"/>
                <w:b/>
                <w:szCs w:val="20"/>
                <w:u w:val="single"/>
              </w:rPr>
              <w:t xml:space="preserve"> </w:t>
            </w:r>
          </w:p>
        </w:tc>
      </w:tr>
      <w:tr w:rsidR="0081385D" w:rsidRPr="003E307D" w:rsidTr="000B2C6D">
        <w:trPr>
          <w:trHeight w:val="20"/>
          <w:jc w:val="center"/>
        </w:trPr>
        <w:tc>
          <w:tcPr>
            <w:tcW w:w="4799" w:type="dxa"/>
            <w:vMerge/>
          </w:tcPr>
          <w:p w:rsidR="0081385D" w:rsidRPr="003E307D" w:rsidRDefault="0081385D" w:rsidP="000B2C6D">
            <w:pPr>
              <w:pStyle w:val="a4"/>
              <w:snapToGrid w:val="0"/>
              <w:spacing w:before="0" w:after="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43" w:type="dxa"/>
          </w:tcPr>
          <w:p w:rsidR="0081385D" w:rsidRPr="003E307D" w:rsidRDefault="0081385D" w:rsidP="000B2C6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Cs w:val="20"/>
                <w:u w:val="single"/>
              </w:rPr>
            </w:pPr>
            <w:r w:rsidRPr="003E307D">
              <w:rPr>
                <w:rFonts w:ascii="Times New Roman" w:hAnsi="Times New Roman"/>
                <w:szCs w:val="20"/>
              </w:rPr>
              <w:t xml:space="preserve">Технология, музыка, </w:t>
            </w:r>
            <w:proofErr w:type="gramStart"/>
            <w:r w:rsidRPr="003E307D">
              <w:rPr>
                <w:rFonts w:ascii="Times New Roman" w:hAnsi="Times New Roman"/>
                <w:szCs w:val="20"/>
              </w:rPr>
              <w:t>ИЗО</w:t>
            </w:r>
            <w:proofErr w:type="gramEnd"/>
            <w:r w:rsidRPr="003E307D">
              <w:rPr>
                <w:rFonts w:ascii="Times New Roman" w:hAnsi="Times New Roman"/>
                <w:szCs w:val="20"/>
              </w:rPr>
              <w:t>, физкультура</w:t>
            </w:r>
          </w:p>
        </w:tc>
        <w:tc>
          <w:tcPr>
            <w:tcW w:w="1914" w:type="dxa"/>
          </w:tcPr>
          <w:p w:rsidR="0081385D" w:rsidRPr="003E307D" w:rsidRDefault="0081385D" w:rsidP="000B2C6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Cs w:val="20"/>
                <w:u w:val="single"/>
              </w:rPr>
            </w:pPr>
            <w:r w:rsidRPr="003E307D">
              <w:rPr>
                <w:rFonts w:ascii="Times New Roman" w:hAnsi="Times New Roman"/>
                <w:b/>
                <w:szCs w:val="20"/>
                <w:u w:val="single"/>
              </w:rPr>
              <w:t>59%  и ниже</w:t>
            </w:r>
          </w:p>
        </w:tc>
        <w:tc>
          <w:tcPr>
            <w:tcW w:w="1914" w:type="dxa"/>
          </w:tcPr>
          <w:p w:rsidR="0081385D" w:rsidRPr="003E307D" w:rsidRDefault="0081385D" w:rsidP="000B2C6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Cs w:val="20"/>
                <w:u w:val="single"/>
              </w:rPr>
            </w:pPr>
            <w:r w:rsidRPr="003E307D">
              <w:rPr>
                <w:rFonts w:ascii="Times New Roman" w:hAnsi="Times New Roman"/>
                <w:b/>
                <w:szCs w:val="20"/>
                <w:u w:val="single"/>
              </w:rPr>
              <w:t>от 60%  до 85%</w:t>
            </w:r>
          </w:p>
        </w:tc>
        <w:tc>
          <w:tcPr>
            <w:tcW w:w="1914" w:type="dxa"/>
          </w:tcPr>
          <w:p w:rsidR="0081385D" w:rsidRPr="003E307D" w:rsidRDefault="0081385D" w:rsidP="000B2C6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Cs w:val="20"/>
                <w:u w:val="single"/>
              </w:rPr>
            </w:pPr>
            <w:r w:rsidRPr="003E307D">
              <w:rPr>
                <w:rFonts w:ascii="Times New Roman" w:hAnsi="Times New Roman"/>
                <w:b/>
                <w:szCs w:val="20"/>
                <w:u w:val="single"/>
              </w:rPr>
              <w:t xml:space="preserve">86 % и </w:t>
            </w:r>
            <w:r>
              <w:rPr>
                <w:rFonts w:ascii="Times New Roman" w:hAnsi="Times New Roman"/>
                <w:b/>
                <w:szCs w:val="20"/>
                <w:u w:val="single"/>
              </w:rPr>
              <w:t>выше</w:t>
            </w:r>
            <w:r w:rsidRPr="003E307D">
              <w:rPr>
                <w:rFonts w:ascii="Times New Roman" w:hAnsi="Times New Roman"/>
                <w:b/>
                <w:szCs w:val="20"/>
                <w:u w:val="single"/>
              </w:rPr>
              <w:t xml:space="preserve"> </w:t>
            </w:r>
          </w:p>
        </w:tc>
      </w:tr>
      <w:tr w:rsidR="0081385D" w:rsidRPr="003E307D" w:rsidTr="000B2C6D">
        <w:trPr>
          <w:trHeight w:val="20"/>
          <w:jc w:val="center"/>
        </w:trPr>
        <w:tc>
          <w:tcPr>
            <w:tcW w:w="4799" w:type="dxa"/>
            <w:vMerge w:val="restart"/>
          </w:tcPr>
          <w:p w:rsidR="0081385D" w:rsidRPr="003E307D" w:rsidRDefault="0081385D" w:rsidP="000B2C6D">
            <w:pPr>
              <w:pStyle w:val="a4"/>
              <w:snapToGrid w:val="0"/>
              <w:spacing w:before="0" w:after="0"/>
              <w:rPr>
                <w:rFonts w:ascii="Times New Roman" w:hAnsi="Times New Roman"/>
                <w:i/>
                <w:sz w:val="22"/>
                <w:szCs w:val="22"/>
              </w:rPr>
            </w:pPr>
            <w:r w:rsidRPr="003E307D">
              <w:rPr>
                <w:rFonts w:ascii="Times New Roman" w:hAnsi="Times New Roman"/>
                <w:i/>
                <w:sz w:val="22"/>
                <w:szCs w:val="22"/>
              </w:rPr>
              <w:t>Для общеобразовательных школ, а также для ОУ повышенного статуса по непрофильным предметам</w:t>
            </w:r>
          </w:p>
        </w:tc>
        <w:tc>
          <w:tcPr>
            <w:tcW w:w="4043" w:type="dxa"/>
          </w:tcPr>
          <w:p w:rsidR="0081385D" w:rsidRPr="003E307D" w:rsidRDefault="0081385D" w:rsidP="000B2C6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Cs w:val="20"/>
                <w:u w:val="single"/>
              </w:rPr>
            </w:pPr>
            <w:r>
              <w:rPr>
                <w:rFonts w:ascii="Times New Roman" w:hAnsi="Times New Roman"/>
                <w:szCs w:val="20"/>
              </w:rPr>
              <w:t>Без профиля</w:t>
            </w:r>
          </w:p>
        </w:tc>
        <w:tc>
          <w:tcPr>
            <w:tcW w:w="1914" w:type="dxa"/>
          </w:tcPr>
          <w:p w:rsidR="0081385D" w:rsidRPr="003E307D" w:rsidRDefault="0081385D" w:rsidP="000B2C6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i/>
                <w:szCs w:val="20"/>
                <w:u w:val="single"/>
              </w:rPr>
            </w:pPr>
            <w:r w:rsidRPr="003E307D">
              <w:rPr>
                <w:rFonts w:ascii="Times New Roman" w:hAnsi="Times New Roman"/>
                <w:b/>
                <w:szCs w:val="20"/>
                <w:u w:val="single"/>
              </w:rPr>
              <w:t>32%</w:t>
            </w:r>
            <w:r w:rsidRPr="003E307D">
              <w:rPr>
                <w:rFonts w:ascii="Times New Roman" w:hAnsi="Times New Roman"/>
                <w:b/>
                <w:i/>
                <w:szCs w:val="20"/>
                <w:u w:val="single"/>
              </w:rPr>
              <w:t xml:space="preserve"> </w:t>
            </w:r>
            <w:r w:rsidRPr="003E307D">
              <w:rPr>
                <w:rFonts w:ascii="Times New Roman" w:hAnsi="Times New Roman"/>
                <w:b/>
                <w:szCs w:val="20"/>
                <w:u w:val="single"/>
              </w:rPr>
              <w:t>и ниже</w:t>
            </w:r>
          </w:p>
        </w:tc>
        <w:tc>
          <w:tcPr>
            <w:tcW w:w="1914" w:type="dxa"/>
          </w:tcPr>
          <w:p w:rsidR="0081385D" w:rsidRPr="003E307D" w:rsidRDefault="0081385D" w:rsidP="000B2C6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i/>
                <w:szCs w:val="20"/>
                <w:u w:val="single"/>
              </w:rPr>
            </w:pPr>
            <w:r w:rsidRPr="003E307D">
              <w:rPr>
                <w:rFonts w:ascii="Times New Roman" w:hAnsi="Times New Roman"/>
                <w:b/>
                <w:szCs w:val="20"/>
                <w:u w:val="single"/>
              </w:rPr>
              <w:t>от 33%</w:t>
            </w:r>
            <w:r w:rsidRPr="003E307D">
              <w:rPr>
                <w:rFonts w:ascii="Times New Roman" w:hAnsi="Times New Roman"/>
                <w:b/>
                <w:i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Cs w:val="20"/>
                <w:u w:val="single"/>
              </w:rPr>
              <w:t>до 6</w:t>
            </w:r>
            <w:r w:rsidRPr="003E307D">
              <w:rPr>
                <w:rFonts w:ascii="Times New Roman" w:hAnsi="Times New Roman"/>
                <w:b/>
                <w:szCs w:val="20"/>
                <w:u w:val="single"/>
              </w:rPr>
              <w:t>5%</w:t>
            </w:r>
          </w:p>
        </w:tc>
        <w:tc>
          <w:tcPr>
            <w:tcW w:w="1914" w:type="dxa"/>
          </w:tcPr>
          <w:p w:rsidR="0081385D" w:rsidRPr="003E307D" w:rsidRDefault="0081385D" w:rsidP="000B2C6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Cs w:val="20"/>
                <w:u w:val="single"/>
              </w:rPr>
              <w:t>66</w:t>
            </w:r>
            <w:r w:rsidRPr="003E307D">
              <w:rPr>
                <w:rFonts w:ascii="Times New Roman" w:hAnsi="Times New Roman"/>
                <w:b/>
                <w:szCs w:val="20"/>
                <w:u w:val="single"/>
              </w:rPr>
              <w:t xml:space="preserve"> % и </w:t>
            </w:r>
            <w:r>
              <w:rPr>
                <w:rFonts w:ascii="Times New Roman" w:hAnsi="Times New Roman"/>
                <w:b/>
                <w:szCs w:val="20"/>
                <w:u w:val="single"/>
              </w:rPr>
              <w:t>выше</w:t>
            </w:r>
          </w:p>
        </w:tc>
      </w:tr>
      <w:tr w:rsidR="0081385D" w:rsidRPr="003E307D" w:rsidTr="000B2C6D">
        <w:trPr>
          <w:trHeight w:val="20"/>
          <w:jc w:val="center"/>
        </w:trPr>
        <w:tc>
          <w:tcPr>
            <w:tcW w:w="4799" w:type="dxa"/>
            <w:vMerge/>
          </w:tcPr>
          <w:p w:rsidR="0081385D" w:rsidRPr="003E307D" w:rsidRDefault="0081385D" w:rsidP="000B2C6D">
            <w:pPr>
              <w:pStyle w:val="a4"/>
              <w:snapToGrid w:val="0"/>
              <w:spacing w:before="0" w:after="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43" w:type="dxa"/>
          </w:tcPr>
          <w:p w:rsidR="0081385D" w:rsidRPr="003E307D" w:rsidRDefault="0081385D" w:rsidP="000B2C6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Cs w:val="20"/>
                <w:u w:val="single"/>
              </w:rPr>
            </w:pPr>
            <w:r w:rsidRPr="003E307D">
              <w:rPr>
                <w:rFonts w:ascii="Times New Roman" w:hAnsi="Times New Roman"/>
                <w:szCs w:val="20"/>
              </w:rPr>
              <w:t>Естественнонаучный, Технический</w:t>
            </w:r>
          </w:p>
        </w:tc>
        <w:tc>
          <w:tcPr>
            <w:tcW w:w="1914" w:type="dxa"/>
          </w:tcPr>
          <w:p w:rsidR="0081385D" w:rsidRPr="003E307D" w:rsidRDefault="0081385D" w:rsidP="000B2C6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i/>
                <w:szCs w:val="20"/>
                <w:u w:val="single"/>
              </w:rPr>
            </w:pPr>
            <w:r w:rsidRPr="003E307D">
              <w:rPr>
                <w:rFonts w:ascii="Times New Roman" w:hAnsi="Times New Roman"/>
                <w:b/>
                <w:szCs w:val="20"/>
                <w:u w:val="single"/>
              </w:rPr>
              <w:t>32%</w:t>
            </w:r>
            <w:r w:rsidRPr="003E307D">
              <w:rPr>
                <w:rFonts w:ascii="Times New Roman" w:hAnsi="Times New Roman"/>
                <w:b/>
                <w:i/>
                <w:szCs w:val="20"/>
                <w:u w:val="single"/>
              </w:rPr>
              <w:t xml:space="preserve"> </w:t>
            </w:r>
            <w:r w:rsidRPr="003E307D">
              <w:rPr>
                <w:rFonts w:ascii="Times New Roman" w:hAnsi="Times New Roman"/>
                <w:b/>
                <w:szCs w:val="20"/>
                <w:u w:val="single"/>
              </w:rPr>
              <w:t>и ниже</w:t>
            </w:r>
          </w:p>
        </w:tc>
        <w:tc>
          <w:tcPr>
            <w:tcW w:w="1914" w:type="dxa"/>
          </w:tcPr>
          <w:p w:rsidR="0081385D" w:rsidRPr="003E307D" w:rsidRDefault="0081385D" w:rsidP="000B2C6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i/>
                <w:szCs w:val="20"/>
                <w:u w:val="single"/>
              </w:rPr>
            </w:pPr>
            <w:r w:rsidRPr="003E307D">
              <w:rPr>
                <w:rFonts w:ascii="Times New Roman" w:hAnsi="Times New Roman"/>
                <w:b/>
                <w:szCs w:val="20"/>
                <w:u w:val="single"/>
              </w:rPr>
              <w:t>от 33%</w:t>
            </w:r>
            <w:r w:rsidRPr="003E307D">
              <w:rPr>
                <w:rFonts w:ascii="Times New Roman" w:hAnsi="Times New Roman"/>
                <w:b/>
                <w:i/>
                <w:szCs w:val="20"/>
                <w:u w:val="single"/>
              </w:rPr>
              <w:t xml:space="preserve"> </w:t>
            </w:r>
            <w:r w:rsidRPr="003E307D">
              <w:rPr>
                <w:rFonts w:ascii="Times New Roman" w:hAnsi="Times New Roman"/>
                <w:b/>
                <w:szCs w:val="20"/>
                <w:u w:val="single"/>
              </w:rPr>
              <w:t>до 55%</w:t>
            </w:r>
          </w:p>
        </w:tc>
        <w:tc>
          <w:tcPr>
            <w:tcW w:w="1914" w:type="dxa"/>
          </w:tcPr>
          <w:p w:rsidR="0081385D" w:rsidRPr="003E307D" w:rsidRDefault="0081385D" w:rsidP="000B2C6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Cs w:val="20"/>
                <w:u w:val="single"/>
              </w:rPr>
            </w:pPr>
            <w:r w:rsidRPr="003E307D">
              <w:rPr>
                <w:rFonts w:ascii="Times New Roman" w:hAnsi="Times New Roman"/>
                <w:b/>
                <w:szCs w:val="20"/>
                <w:u w:val="single"/>
              </w:rPr>
              <w:t xml:space="preserve">56 % и </w:t>
            </w:r>
            <w:r>
              <w:rPr>
                <w:rFonts w:ascii="Times New Roman" w:hAnsi="Times New Roman"/>
                <w:b/>
                <w:szCs w:val="20"/>
                <w:u w:val="single"/>
              </w:rPr>
              <w:t>выше</w:t>
            </w:r>
          </w:p>
        </w:tc>
      </w:tr>
      <w:tr w:rsidR="0081385D" w:rsidRPr="003E307D" w:rsidTr="000B2C6D">
        <w:trPr>
          <w:trHeight w:val="20"/>
          <w:jc w:val="center"/>
        </w:trPr>
        <w:tc>
          <w:tcPr>
            <w:tcW w:w="4799" w:type="dxa"/>
            <w:vMerge/>
          </w:tcPr>
          <w:p w:rsidR="0081385D" w:rsidRPr="003E307D" w:rsidRDefault="0081385D" w:rsidP="000B2C6D">
            <w:pPr>
              <w:pStyle w:val="a4"/>
              <w:snapToGrid w:val="0"/>
              <w:spacing w:before="0" w:after="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43" w:type="dxa"/>
          </w:tcPr>
          <w:p w:rsidR="0081385D" w:rsidRPr="003E307D" w:rsidRDefault="0081385D" w:rsidP="000B2C6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Cs w:val="20"/>
                <w:u w:val="single"/>
              </w:rPr>
            </w:pPr>
            <w:r w:rsidRPr="003E307D">
              <w:rPr>
                <w:rFonts w:ascii="Times New Roman" w:hAnsi="Times New Roman"/>
                <w:szCs w:val="20"/>
              </w:rPr>
              <w:t>Социально-экономический, Гуманитарный</w:t>
            </w:r>
          </w:p>
        </w:tc>
        <w:tc>
          <w:tcPr>
            <w:tcW w:w="1914" w:type="dxa"/>
          </w:tcPr>
          <w:p w:rsidR="0081385D" w:rsidRPr="003E307D" w:rsidRDefault="0081385D" w:rsidP="000B2C6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Cs w:val="20"/>
                <w:u w:val="single"/>
              </w:rPr>
            </w:pPr>
            <w:r w:rsidRPr="003E307D">
              <w:rPr>
                <w:rFonts w:ascii="Times New Roman" w:hAnsi="Times New Roman"/>
                <w:b/>
                <w:szCs w:val="20"/>
                <w:u w:val="single"/>
              </w:rPr>
              <w:t>40% и ниже</w:t>
            </w:r>
          </w:p>
        </w:tc>
        <w:tc>
          <w:tcPr>
            <w:tcW w:w="1914" w:type="dxa"/>
          </w:tcPr>
          <w:p w:rsidR="0081385D" w:rsidRPr="003E307D" w:rsidRDefault="0081385D" w:rsidP="000B2C6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Cs w:val="20"/>
                <w:u w:val="single"/>
              </w:rPr>
            </w:pPr>
            <w:r w:rsidRPr="003E307D">
              <w:rPr>
                <w:rFonts w:ascii="Times New Roman" w:hAnsi="Times New Roman"/>
                <w:b/>
                <w:szCs w:val="20"/>
                <w:u w:val="single"/>
              </w:rPr>
              <w:t>от 41% до 65%</w:t>
            </w:r>
          </w:p>
        </w:tc>
        <w:tc>
          <w:tcPr>
            <w:tcW w:w="1914" w:type="dxa"/>
          </w:tcPr>
          <w:p w:rsidR="0081385D" w:rsidRPr="003E307D" w:rsidRDefault="0081385D" w:rsidP="000B2C6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i/>
                <w:szCs w:val="20"/>
                <w:u w:val="single"/>
              </w:rPr>
            </w:pPr>
            <w:r w:rsidRPr="003E307D">
              <w:rPr>
                <w:rFonts w:ascii="Times New Roman" w:hAnsi="Times New Roman"/>
                <w:b/>
                <w:szCs w:val="20"/>
                <w:u w:val="single"/>
              </w:rPr>
              <w:t xml:space="preserve">66% и </w:t>
            </w:r>
            <w:r>
              <w:rPr>
                <w:rFonts w:ascii="Times New Roman" w:hAnsi="Times New Roman"/>
                <w:b/>
                <w:szCs w:val="20"/>
                <w:u w:val="single"/>
              </w:rPr>
              <w:t>выше</w:t>
            </w:r>
          </w:p>
        </w:tc>
      </w:tr>
      <w:tr w:rsidR="0081385D" w:rsidRPr="003E307D" w:rsidTr="000B2C6D">
        <w:trPr>
          <w:trHeight w:val="20"/>
          <w:jc w:val="center"/>
        </w:trPr>
        <w:tc>
          <w:tcPr>
            <w:tcW w:w="4799" w:type="dxa"/>
            <w:vMerge/>
          </w:tcPr>
          <w:p w:rsidR="0081385D" w:rsidRPr="003E307D" w:rsidRDefault="0081385D" w:rsidP="000B2C6D">
            <w:pPr>
              <w:pStyle w:val="a4"/>
              <w:snapToGrid w:val="0"/>
              <w:spacing w:before="0" w:after="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43" w:type="dxa"/>
          </w:tcPr>
          <w:p w:rsidR="0081385D" w:rsidRPr="003E307D" w:rsidRDefault="0081385D" w:rsidP="000B2C6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Cs w:val="20"/>
                <w:u w:val="single"/>
              </w:rPr>
            </w:pPr>
            <w:r w:rsidRPr="003E307D">
              <w:rPr>
                <w:rFonts w:ascii="Times New Roman" w:hAnsi="Times New Roman"/>
                <w:szCs w:val="20"/>
              </w:rPr>
              <w:t xml:space="preserve">Технология, музыка, </w:t>
            </w:r>
            <w:proofErr w:type="gramStart"/>
            <w:r w:rsidRPr="003E307D">
              <w:rPr>
                <w:rFonts w:ascii="Times New Roman" w:hAnsi="Times New Roman"/>
                <w:szCs w:val="20"/>
              </w:rPr>
              <w:t>ИЗО</w:t>
            </w:r>
            <w:proofErr w:type="gramEnd"/>
            <w:r w:rsidRPr="003E307D">
              <w:rPr>
                <w:rFonts w:ascii="Times New Roman" w:hAnsi="Times New Roman"/>
                <w:szCs w:val="20"/>
              </w:rPr>
              <w:t>, физкультура</w:t>
            </w:r>
          </w:p>
        </w:tc>
        <w:tc>
          <w:tcPr>
            <w:tcW w:w="1914" w:type="dxa"/>
          </w:tcPr>
          <w:p w:rsidR="0081385D" w:rsidRPr="003E307D" w:rsidRDefault="0081385D" w:rsidP="000B2C6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Cs w:val="20"/>
                <w:u w:val="single"/>
              </w:rPr>
            </w:pPr>
            <w:r w:rsidRPr="003E307D">
              <w:rPr>
                <w:rFonts w:ascii="Times New Roman" w:hAnsi="Times New Roman"/>
                <w:b/>
                <w:szCs w:val="20"/>
                <w:u w:val="single"/>
              </w:rPr>
              <w:t>54% и ниже</w:t>
            </w:r>
          </w:p>
        </w:tc>
        <w:tc>
          <w:tcPr>
            <w:tcW w:w="1914" w:type="dxa"/>
          </w:tcPr>
          <w:p w:rsidR="0081385D" w:rsidRPr="003E307D" w:rsidRDefault="0081385D" w:rsidP="000B2C6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Cs w:val="20"/>
                <w:u w:val="single"/>
              </w:rPr>
            </w:pPr>
            <w:r w:rsidRPr="003E307D">
              <w:rPr>
                <w:rFonts w:ascii="Times New Roman" w:hAnsi="Times New Roman"/>
                <w:b/>
                <w:szCs w:val="20"/>
                <w:u w:val="single"/>
              </w:rPr>
              <w:t>от 55% до 79%</w:t>
            </w:r>
          </w:p>
        </w:tc>
        <w:tc>
          <w:tcPr>
            <w:tcW w:w="1914" w:type="dxa"/>
          </w:tcPr>
          <w:p w:rsidR="0081385D" w:rsidRPr="003E307D" w:rsidRDefault="0081385D" w:rsidP="000B2C6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Cs w:val="20"/>
                <w:u w:val="single"/>
              </w:rPr>
            </w:pPr>
            <w:r w:rsidRPr="003E307D">
              <w:rPr>
                <w:rFonts w:ascii="Times New Roman" w:hAnsi="Times New Roman"/>
                <w:b/>
                <w:szCs w:val="20"/>
                <w:u w:val="single"/>
              </w:rPr>
              <w:t xml:space="preserve">80%  и </w:t>
            </w:r>
            <w:r>
              <w:rPr>
                <w:rFonts w:ascii="Times New Roman" w:hAnsi="Times New Roman"/>
                <w:b/>
                <w:szCs w:val="20"/>
                <w:u w:val="single"/>
              </w:rPr>
              <w:t>выше</w:t>
            </w:r>
          </w:p>
        </w:tc>
      </w:tr>
      <w:tr w:rsidR="0081385D" w:rsidRPr="003E307D" w:rsidTr="000B2C6D">
        <w:trPr>
          <w:trHeight w:val="20"/>
          <w:jc w:val="center"/>
        </w:trPr>
        <w:tc>
          <w:tcPr>
            <w:tcW w:w="4799" w:type="dxa"/>
          </w:tcPr>
          <w:p w:rsidR="0081385D" w:rsidRPr="003E307D" w:rsidRDefault="0081385D" w:rsidP="000B2C6D">
            <w:pPr>
              <w:pStyle w:val="a4"/>
              <w:snapToGrid w:val="0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3E307D">
              <w:rPr>
                <w:rFonts w:ascii="Times New Roman" w:hAnsi="Times New Roman"/>
                <w:i/>
                <w:sz w:val="22"/>
                <w:szCs w:val="22"/>
              </w:rPr>
              <w:t>Для общеобразовательных учреждений с классами компенсирующего обучения</w:t>
            </w:r>
          </w:p>
        </w:tc>
        <w:tc>
          <w:tcPr>
            <w:tcW w:w="4043" w:type="dxa"/>
            <w:vAlign w:val="center"/>
          </w:tcPr>
          <w:p w:rsidR="0081385D" w:rsidRPr="003E307D" w:rsidRDefault="0081385D" w:rsidP="000B2C6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Cs w:val="20"/>
                <w:u w:val="single"/>
              </w:rPr>
            </w:pPr>
            <w:r>
              <w:rPr>
                <w:rFonts w:ascii="Times New Roman" w:hAnsi="Times New Roman"/>
                <w:szCs w:val="20"/>
              </w:rPr>
              <w:t>Без профиля</w:t>
            </w:r>
          </w:p>
        </w:tc>
        <w:tc>
          <w:tcPr>
            <w:tcW w:w="1914" w:type="dxa"/>
            <w:vAlign w:val="center"/>
          </w:tcPr>
          <w:p w:rsidR="0081385D" w:rsidRPr="003E307D" w:rsidRDefault="0081385D" w:rsidP="000B2C6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Cs w:val="20"/>
                <w:u w:val="single"/>
              </w:rPr>
            </w:pPr>
            <w:r w:rsidRPr="003E307D">
              <w:rPr>
                <w:rFonts w:ascii="Times New Roman" w:hAnsi="Times New Roman"/>
                <w:b/>
                <w:szCs w:val="20"/>
                <w:u w:val="single"/>
              </w:rPr>
              <w:t>19% и ниже</w:t>
            </w:r>
          </w:p>
        </w:tc>
        <w:tc>
          <w:tcPr>
            <w:tcW w:w="1914" w:type="dxa"/>
            <w:vAlign w:val="center"/>
          </w:tcPr>
          <w:p w:rsidR="0081385D" w:rsidRPr="003E307D" w:rsidRDefault="0081385D" w:rsidP="000B2C6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  <w:r w:rsidRPr="003E307D">
              <w:rPr>
                <w:rFonts w:ascii="Times New Roman" w:hAnsi="Times New Roman"/>
                <w:b/>
                <w:szCs w:val="20"/>
                <w:u w:val="single"/>
              </w:rPr>
              <w:t>от 20% до 29%</w:t>
            </w:r>
          </w:p>
        </w:tc>
        <w:tc>
          <w:tcPr>
            <w:tcW w:w="1914" w:type="dxa"/>
            <w:vAlign w:val="center"/>
          </w:tcPr>
          <w:p w:rsidR="0081385D" w:rsidRPr="003E307D" w:rsidRDefault="0081385D" w:rsidP="000B2C6D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  <w:r w:rsidRPr="003E307D">
              <w:rPr>
                <w:rFonts w:ascii="Times New Roman" w:hAnsi="Times New Roman"/>
                <w:b/>
                <w:szCs w:val="20"/>
                <w:u w:val="single"/>
              </w:rPr>
              <w:t xml:space="preserve">30% и </w:t>
            </w:r>
            <w:r>
              <w:rPr>
                <w:rFonts w:ascii="Times New Roman" w:hAnsi="Times New Roman"/>
                <w:b/>
                <w:szCs w:val="20"/>
                <w:u w:val="single"/>
              </w:rPr>
              <w:t>выше</w:t>
            </w:r>
          </w:p>
        </w:tc>
      </w:tr>
    </w:tbl>
    <w:p w:rsidR="00FB2B78" w:rsidRPr="00EC55D9" w:rsidRDefault="002E30C1" w:rsidP="0052445E">
      <w:pPr>
        <w:spacing w:after="0"/>
        <w:rPr>
          <w:sz w:val="2"/>
          <w:szCs w:val="2"/>
        </w:rPr>
      </w:pPr>
      <w:r w:rsidRPr="00EC55D9">
        <w:rPr>
          <w:sz w:val="16"/>
          <w:szCs w:val="16"/>
        </w:rPr>
        <w:br w:type="page"/>
      </w:r>
    </w:p>
    <w:p w:rsidR="0052445E" w:rsidRPr="00EC55D9" w:rsidRDefault="00FB2B78" w:rsidP="0052445E">
      <w:pPr>
        <w:spacing w:after="0"/>
        <w:rPr>
          <w:i/>
          <w:vanish/>
          <w:color w:val="FF0000"/>
          <w:sz w:val="10"/>
          <w:szCs w:val="10"/>
        </w:rPr>
      </w:pPr>
      <w:r w:rsidRPr="00EC55D9">
        <w:rPr>
          <w:i/>
          <w:vanish/>
          <w:color w:val="FF0000"/>
          <w:sz w:val="10"/>
          <w:szCs w:val="10"/>
        </w:rPr>
        <w:lastRenderedPageBreak/>
        <w:t xml:space="preserve">Примечание. </w:t>
      </w:r>
      <w:r w:rsidR="002C1E8C" w:rsidRPr="00EC55D9">
        <w:rPr>
          <w:i/>
          <w:vanish/>
          <w:color w:val="FF0000"/>
          <w:sz w:val="10"/>
          <w:szCs w:val="10"/>
        </w:rPr>
        <w:t>Пустые таблицы можно удалить из Приложения</w:t>
      </w:r>
    </w:p>
    <w:tbl>
      <w:tblPr>
        <w:tblW w:w="16157" w:type="dxa"/>
        <w:jc w:val="center"/>
        <w:tblLook w:val="0000"/>
      </w:tblPr>
      <w:tblGrid>
        <w:gridCol w:w="1345"/>
        <w:gridCol w:w="14812"/>
      </w:tblGrid>
      <w:tr w:rsidR="00015F0F" w:rsidRPr="00EC55D9" w:rsidTr="003663D6">
        <w:trPr>
          <w:trHeight w:val="133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445E" w:rsidRPr="00EC55D9" w:rsidRDefault="00482793" w:rsidP="00335315">
            <w:pPr>
              <w:suppressAutoHyphens/>
              <w:spacing w:after="0" w:line="240" w:lineRule="auto"/>
              <w:jc w:val="center"/>
            </w:pPr>
            <w:r w:rsidRPr="00EC55D9">
              <w:t>3.2</w:t>
            </w:r>
            <w:r w:rsidR="0052445E" w:rsidRPr="00EC55D9">
              <w:t>.</w:t>
            </w:r>
          </w:p>
        </w:tc>
        <w:tc>
          <w:tcPr>
            <w:tcW w:w="14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5E" w:rsidRPr="00EC55D9" w:rsidRDefault="0052445E" w:rsidP="0052445E">
            <w:pPr>
              <w:suppressAutoHyphens/>
              <w:spacing w:after="0" w:line="240" w:lineRule="auto"/>
            </w:pPr>
            <w:r w:rsidRPr="00EC55D9">
              <w:t>Качество знаний по результатам внешнего контроля</w:t>
            </w:r>
          </w:p>
        </w:tc>
      </w:tr>
      <w:tr w:rsidR="0052445E" w:rsidRPr="00EC55D9" w:rsidTr="0059357F">
        <w:trPr>
          <w:trHeight w:val="4706"/>
          <w:jc w:val="center"/>
        </w:trPr>
        <w:tc>
          <w:tcPr>
            <w:tcW w:w="16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F0F" w:rsidRPr="00D97F66" w:rsidRDefault="00015F0F" w:rsidP="00015F0F">
            <w:pPr>
              <w:spacing w:after="0" w:line="240" w:lineRule="auto"/>
              <w:rPr>
                <w:color w:val="0000FF"/>
                <w:sz w:val="16"/>
                <w:szCs w:val="16"/>
              </w:rPr>
            </w:pPr>
            <w:r w:rsidRPr="00015F0F">
              <w:rPr>
                <w:sz w:val="24"/>
                <w:szCs w:val="24"/>
              </w:rPr>
              <w:t xml:space="preserve">        </w:t>
            </w:r>
            <w:r w:rsidRPr="00FB4DCD">
              <w:rPr>
                <w:b/>
                <w:i/>
                <w:sz w:val="24"/>
                <w:szCs w:val="24"/>
              </w:rPr>
              <w:t>Уровень качества знаний по результатам   внешнего контроля в системе «</w:t>
            </w:r>
            <w:proofErr w:type="spellStart"/>
            <w:r w:rsidRPr="00FB4DCD">
              <w:rPr>
                <w:b/>
                <w:i/>
                <w:sz w:val="24"/>
                <w:szCs w:val="24"/>
              </w:rPr>
              <w:t>СтатГрад</w:t>
            </w:r>
            <w:proofErr w:type="spellEnd"/>
            <w:r w:rsidRPr="00FB4DCD">
              <w:rPr>
                <w:b/>
                <w:i/>
                <w:sz w:val="24"/>
                <w:szCs w:val="24"/>
              </w:rPr>
              <w:t>"</w:t>
            </w:r>
            <w:r w:rsidR="00C71F18" w:rsidRPr="00FB4DCD">
              <w:rPr>
                <w:b/>
                <w:i/>
                <w:sz w:val="24"/>
                <w:szCs w:val="24"/>
              </w:rPr>
              <w:t xml:space="preserve"> </w:t>
            </w:r>
            <w:r w:rsidR="00D97F66">
              <w:rPr>
                <w:b/>
                <w:i/>
                <w:sz w:val="24"/>
                <w:szCs w:val="24"/>
              </w:rPr>
              <w:t xml:space="preserve">соответствует </w:t>
            </w:r>
            <w:r w:rsidR="00C71F18" w:rsidRPr="00FB4DCD">
              <w:rPr>
                <w:b/>
                <w:i/>
                <w:sz w:val="24"/>
                <w:szCs w:val="24"/>
              </w:rPr>
              <w:t>среднему уровню</w:t>
            </w:r>
            <w:r w:rsidR="00D97F66">
              <w:rPr>
                <w:b/>
                <w:i/>
                <w:sz w:val="24"/>
                <w:szCs w:val="24"/>
              </w:rPr>
              <w:t xml:space="preserve"> </w:t>
            </w:r>
            <w:r w:rsidR="00C71F18" w:rsidRPr="00FB4DCD">
              <w:rPr>
                <w:b/>
                <w:i/>
                <w:sz w:val="24"/>
                <w:szCs w:val="24"/>
              </w:rPr>
              <w:t>(41%-65%).</w:t>
            </w:r>
            <w:r w:rsidRPr="00FB4DCD">
              <w:rPr>
                <w:b/>
                <w:i/>
                <w:sz w:val="24"/>
                <w:szCs w:val="24"/>
              </w:rPr>
              <w:t xml:space="preserve">  </w:t>
            </w:r>
            <w:r w:rsidRPr="00FB4DCD">
              <w:rPr>
                <w:b/>
                <w:i/>
                <w:color w:val="0000FF"/>
                <w:sz w:val="16"/>
                <w:szCs w:val="16"/>
              </w:rPr>
              <w:t xml:space="preserve">                                                                                                                         </w:t>
            </w:r>
            <w:r w:rsidRPr="00015F0F">
              <w:rPr>
                <w:noProof/>
                <w:color w:val="0000FF"/>
                <w:sz w:val="16"/>
                <w:szCs w:val="16"/>
              </w:rPr>
              <w:drawing>
                <wp:inline distT="0" distB="0" distL="0" distR="0">
                  <wp:extent cx="3924300" cy="2390775"/>
                  <wp:effectExtent l="19050" t="0" r="19050" b="0"/>
                  <wp:docPr id="7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015F0F" w:rsidRPr="00EC55D9" w:rsidTr="003663D6">
        <w:trPr>
          <w:trHeight w:val="133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2B78" w:rsidRPr="00EC55D9" w:rsidRDefault="00482793" w:rsidP="006F02AE">
            <w:pPr>
              <w:suppressAutoHyphens/>
              <w:spacing w:after="0" w:line="240" w:lineRule="auto"/>
              <w:jc w:val="center"/>
            </w:pPr>
            <w:r w:rsidRPr="00EC55D9">
              <w:t>3.3</w:t>
            </w:r>
            <w:r w:rsidR="00FB2B78" w:rsidRPr="00EC55D9">
              <w:t>.</w:t>
            </w:r>
          </w:p>
        </w:tc>
        <w:tc>
          <w:tcPr>
            <w:tcW w:w="14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78" w:rsidRPr="00EC55D9" w:rsidRDefault="00FB2B78" w:rsidP="006F02AE">
            <w:pPr>
              <w:suppressAutoHyphens/>
              <w:spacing w:after="0" w:line="240" w:lineRule="auto"/>
            </w:pPr>
            <w:r w:rsidRPr="00EC55D9">
              <w:t>Динамика качества знаний по результатам внешнего контроля  (доля обучающихся, успевающих на «4» и «5»)</w:t>
            </w:r>
          </w:p>
        </w:tc>
      </w:tr>
      <w:tr w:rsidR="00FB2B78" w:rsidRPr="00EC55D9" w:rsidTr="0059357F">
        <w:trPr>
          <w:trHeight w:val="4706"/>
          <w:jc w:val="center"/>
        </w:trPr>
        <w:tc>
          <w:tcPr>
            <w:tcW w:w="16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DCD" w:rsidRDefault="00FB4DCD" w:rsidP="00FB4DCD">
            <w:pPr>
              <w:suppressAutoHyphens/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3943350" cy="2009775"/>
                  <wp:effectExtent l="0" t="0" r="0" b="0"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0229" cy="2013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B2B78" w:rsidRPr="00D97F66" w:rsidRDefault="00FB4DCD" w:rsidP="00FB4DCD">
            <w:pPr>
              <w:suppressAutoHyphens/>
              <w:spacing w:after="0" w:line="240" w:lineRule="auto"/>
              <w:rPr>
                <w:b/>
                <w:i/>
              </w:rPr>
            </w:pPr>
            <w:r w:rsidRPr="00D97F66">
              <w:rPr>
                <w:b/>
                <w:i/>
              </w:rPr>
              <w:t>Анализ динамики качества знаний по результатам внешнего контроля в системе «</w:t>
            </w:r>
            <w:proofErr w:type="spellStart"/>
            <w:r w:rsidRPr="00D97F66">
              <w:rPr>
                <w:b/>
                <w:i/>
              </w:rPr>
              <w:t>СтатГрад</w:t>
            </w:r>
            <w:proofErr w:type="spellEnd"/>
            <w:r w:rsidRPr="00D97F66">
              <w:rPr>
                <w:b/>
                <w:i/>
              </w:rPr>
              <w:t xml:space="preserve">» позволяет сделать вывод, что % качества знаний учащихся 11А и 11Б классов увеличился на 6% и 4% соответственно. </w:t>
            </w:r>
          </w:p>
        </w:tc>
      </w:tr>
    </w:tbl>
    <w:p w:rsidR="00FB2B78" w:rsidRPr="00EC55D9" w:rsidRDefault="002E30C1" w:rsidP="00A5479E">
      <w:pPr>
        <w:spacing w:after="0"/>
        <w:rPr>
          <w:sz w:val="6"/>
          <w:szCs w:val="6"/>
        </w:rPr>
      </w:pPr>
      <w:r w:rsidRPr="00EC55D9">
        <w:rPr>
          <w:i/>
          <w:color w:val="FF0000"/>
          <w:sz w:val="6"/>
          <w:szCs w:val="6"/>
        </w:rPr>
        <w:br w:type="page"/>
      </w:r>
      <w:r w:rsidR="002C1E8C" w:rsidRPr="00EC55D9">
        <w:rPr>
          <w:i/>
          <w:vanish/>
          <w:color w:val="FF0000"/>
          <w:sz w:val="6"/>
          <w:szCs w:val="6"/>
        </w:rPr>
        <w:t>Примечание. Пустые таблицы можно удалить из Приложения</w:t>
      </w:r>
    </w:p>
    <w:tbl>
      <w:tblPr>
        <w:tblW w:w="16157" w:type="dxa"/>
        <w:jc w:val="center"/>
        <w:tblLook w:val="0000"/>
      </w:tblPr>
      <w:tblGrid>
        <w:gridCol w:w="1345"/>
        <w:gridCol w:w="14812"/>
      </w:tblGrid>
      <w:tr w:rsidR="00FB2B78" w:rsidRPr="00EC55D9" w:rsidTr="003663D6">
        <w:trPr>
          <w:trHeight w:val="133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2B78" w:rsidRPr="00EC55D9" w:rsidRDefault="00482793" w:rsidP="006F02AE">
            <w:pPr>
              <w:suppressAutoHyphens/>
              <w:spacing w:after="0" w:line="240" w:lineRule="auto"/>
              <w:jc w:val="center"/>
            </w:pPr>
            <w:r w:rsidRPr="00EC55D9">
              <w:lastRenderedPageBreak/>
              <w:t>3.4</w:t>
            </w:r>
            <w:r w:rsidR="00FB2B78" w:rsidRPr="00EC55D9">
              <w:t>.</w:t>
            </w:r>
          </w:p>
        </w:tc>
        <w:tc>
          <w:tcPr>
            <w:tcW w:w="14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78" w:rsidRPr="00EC55D9" w:rsidRDefault="00FB2B78" w:rsidP="006F02AE">
            <w:pPr>
              <w:suppressAutoHyphens/>
              <w:spacing w:after="0" w:line="240" w:lineRule="auto"/>
            </w:pPr>
            <w:r w:rsidRPr="00EC55D9">
              <w:t>Качество знаний по результатам внутреннего контроля</w:t>
            </w:r>
          </w:p>
        </w:tc>
      </w:tr>
      <w:tr w:rsidR="00FB2B78" w:rsidRPr="00EC55D9" w:rsidTr="0059357F">
        <w:trPr>
          <w:trHeight w:val="4706"/>
          <w:jc w:val="center"/>
        </w:trPr>
        <w:tc>
          <w:tcPr>
            <w:tcW w:w="16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550C" w:rsidRDefault="0074550C" w:rsidP="0074550C">
            <w:pPr>
              <w:suppressAutoHyphens/>
              <w:spacing w:after="0" w:line="240" w:lineRule="auto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4000500" cy="2714625"/>
                  <wp:effectExtent l="19050" t="0" r="19050" b="0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FB2B78" w:rsidRPr="003328E3" w:rsidRDefault="0074550C" w:rsidP="003328E3">
            <w:pPr>
              <w:suppressAutoHyphens/>
              <w:spacing w:after="0" w:line="240" w:lineRule="auto"/>
              <w:rPr>
                <w:b/>
                <w:i/>
                <w:sz w:val="24"/>
              </w:rPr>
            </w:pPr>
            <w:r w:rsidRPr="003328E3">
              <w:rPr>
                <w:b/>
                <w:i/>
                <w:sz w:val="24"/>
              </w:rPr>
              <w:t xml:space="preserve">Качество знаний по результатам внутреннего контроля позволяет сделать вывод о высоком уровне усвоения пройденной программы. </w:t>
            </w:r>
          </w:p>
        </w:tc>
      </w:tr>
      <w:tr w:rsidR="00FB2B78" w:rsidRPr="00EC55D9" w:rsidTr="003663D6">
        <w:trPr>
          <w:trHeight w:val="133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2B78" w:rsidRPr="00EC55D9" w:rsidRDefault="00F01189" w:rsidP="006F02AE">
            <w:pPr>
              <w:suppressAutoHyphens/>
              <w:spacing w:after="0" w:line="240" w:lineRule="auto"/>
              <w:jc w:val="center"/>
            </w:pPr>
            <w:r w:rsidRPr="00EC55D9">
              <w:t>3.5</w:t>
            </w:r>
            <w:r w:rsidR="00FB2B78" w:rsidRPr="00EC55D9">
              <w:t>.</w:t>
            </w:r>
          </w:p>
        </w:tc>
        <w:tc>
          <w:tcPr>
            <w:tcW w:w="14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78" w:rsidRPr="00EC55D9" w:rsidRDefault="00FB2B78" w:rsidP="003328E3">
            <w:pPr>
              <w:suppressAutoHyphens/>
              <w:spacing w:after="0" w:line="240" w:lineRule="auto"/>
            </w:pPr>
            <w:r w:rsidRPr="00EC55D9">
              <w:t>Динамика качества знаний по результатам внутреннего контроля (доля обучающихся, успевающих на «4» и «5»)</w:t>
            </w:r>
          </w:p>
        </w:tc>
      </w:tr>
      <w:tr w:rsidR="00FB2B78" w:rsidRPr="00EC55D9" w:rsidTr="0059357F">
        <w:trPr>
          <w:trHeight w:val="4706"/>
          <w:jc w:val="center"/>
        </w:trPr>
        <w:tc>
          <w:tcPr>
            <w:tcW w:w="16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28E3" w:rsidRDefault="003328E3" w:rsidP="00D04FC7">
            <w:pPr>
              <w:suppressAutoHyphens/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3648075" cy="2705100"/>
                  <wp:effectExtent l="0" t="0" r="9525" b="0"/>
                  <wp:docPr id="1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075" cy="2705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B2B78" w:rsidRPr="003328E3" w:rsidRDefault="00F778BF" w:rsidP="00D04FC7">
            <w:pPr>
              <w:suppressAutoHyphens/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Средний балл качества знаний за 2 года составляет 71%. </w:t>
            </w:r>
            <w:r w:rsidR="003328E3" w:rsidRPr="003328E3">
              <w:rPr>
                <w:b/>
                <w:i/>
              </w:rPr>
              <w:t>С помощью вышеприведенной таблицы можно проследить положительную динамику уровня качества знаний в период с 2011 г. по 2013.</w:t>
            </w:r>
          </w:p>
        </w:tc>
      </w:tr>
    </w:tbl>
    <w:p w:rsidR="00EF5F2F" w:rsidRPr="00EC55D9" w:rsidRDefault="00FB2B78" w:rsidP="002E30C1">
      <w:pPr>
        <w:suppressAutoHyphens/>
        <w:spacing w:after="0" w:line="240" w:lineRule="auto"/>
        <w:ind w:right="309"/>
        <w:rPr>
          <w:b/>
          <w:caps/>
          <w:sz w:val="6"/>
          <w:szCs w:val="6"/>
        </w:rPr>
      </w:pPr>
      <w:r w:rsidRPr="00EC55D9">
        <w:rPr>
          <w:b/>
          <w:caps/>
          <w:sz w:val="6"/>
          <w:szCs w:val="6"/>
        </w:rPr>
        <w:br w:type="page"/>
      </w:r>
    </w:p>
    <w:p w:rsidR="00CF2D36" w:rsidRPr="00EC55D9" w:rsidRDefault="00997A6F" w:rsidP="00EF11BF">
      <w:pPr>
        <w:spacing w:after="0"/>
        <w:jc w:val="right"/>
        <w:rPr>
          <w:b/>
          <w:i/>
          <w:sz w:val="24"/>
          <w:szCs w:val="24"/>
        </w:rPr>
      </w:pPr>
      <w:r w:rsidRPr="00EC55D9">
        <w:rPr>
          <w:b/>
          <w:i/>
          <w:sz w:val="24"/>
          <w:szCs w:val="24"/>
        </w:rPr>
        <w:lastRenderedPageBreak/>
        <w:t>Приложение 7</w:t>
      </w:r>
    </w:p>
    <w:p w:rsidR="00CF2D36" w:rsidRPr="00EC55D9" w:rsidRDefault="00E43A87" w:rsidP="00E43A87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EC55D9">
        <w:rPr>
          <w:b/>
          <w:caps/>
          <w:sz w:val="24"/>
          <w:szCs w:val="24"/>
          <w:lang w:val="en-US"/>
        </w:rPr>
        <w:t>V</w:t>
      </w:r>
      <w:r w:rsidR="00997A6F" w:rsidRPr="00EC55D9">
        <w:rPr>
          <w:b/>
          <w:caps/>
          <w:sz w:val="24"/>
          <w:szCs w:val="24"/>
          <w:lang w:val="en-US"/>
        </w:rPr>
        <w:t>II</w:t>
      </w:r>
      <w:r w:rsidR="00997A6F" w:rsidRPr="00EC55D9">
        <w:rPr>
          <w:b/>
          <w:caps/>
          <w:sz w:val="24"/>
          <w:szCs w:val="24"/>
        </w:rPr>
        <w:t>. Информация</w:t>
      </w:r>
    </w:p>
    <w:p w:rsidR="00CF2D36" w:rsidRPr="00EC55D9" w:rsidRDefault="00CF2D36" w:rsidP="00CF2D36">
      <w:pPr>
        <w:spacing w:after="0" w:line="240" w:lineRule="auto"/>
        <w:jc w:val="center"/>
        <w:rPr>
          <w:b/>
          <w:sz w:val="24"/>
          <w:szCs w:val="24"/>
        </w:rPr>
      </w:pPr>
      <w:r w:rsidRPr="00EC55D9">
        <w:rPr>
          <w:b/>
          <w:sz w:val="24"/>
          <w:szCs w:val="24"/>
        </w:rPr>
        <w:t>о результатах внеурочной образовательной деятельности</w:t>
      </w:r>
    </w:p>
    <w:p w:rsidR="00CF2D36" w:rsidRPr="00EC55D9" w:rsidRDefault="00CF2D36" w:rsidP="00CF2D36">
      <w:pPr>
        <w:spacing w:after="0" w:line="240" w:lineRule="auto"/>
        <w:jc w:val="center"/>
        <w:rPr>
          <w:b/>
          <w:i/>
          <w:sz w:val="24"/>
          <w:szCs w:val="24"/>
        </w:rPr>
      </w:pPr>
      <w:r w:rsidRPr="00EC55D9">
        <w:rPr>
          <w:b/>
          <w:sz w:val="24"/>
          <w:szCs w:val="24"/>
        </w:rPr>
        <w:t>аттестуемого педагогического работник</w:t>
      </w:r>
      <w:proofErr w:type="gramStart"/>
      <w:r w:rsidRPr="00EC55D9">
        <w:rPr>
          <w:b/>
          <w:sz w:val="24"/>
          <w:szCs w:val="24"/>
        </w:rPr>
        <w:t>а</w:t>
      </w:r>
      <w:r w:rsidRPr="00EC55D9">
        <w:rPr>
          <w:b/>
          <w:i/>
          <w:sz w:val="24"/>
          <w:szCs w:val="24"/>
        </w:rPr>
        <w:t>(</w:t>
      </w:r>
      <w:proofErr w:type="gramEnd"/>
      <w:r w:rsidRPr="00EC55D9">
        <w:rPr>
          <w:b/>
          <w:i/>
          <w:sz w:val="24"/>
          <w:szCs w:val="24"/>
        </w:rPr>
        <w:t>указывать наиболее значимые результаты)</w:t>
      </w:r>
    </w:p>
    <w:p w:rsidR="00CF2D36" w:rsidRPr="00EC55D9" w:rsidRDefault="00CF2D36" w:rsidP="00CF2D36">
      <w:pPr>
        <w:spacing w:after="0" w:line="240" w:lineRule="auto"/>
        <w:jc w:val="center"/>
        <w:rPr>
          <w:caps/>
          <w:sz w:val="18"/>
          <w:szCs w:val="18"/>
        </w:rPr>
      </w:pPr>
      <w:r w:rsidRPr="00EC55D9">
        <w:rPr>
          <w:sz w:val="18"/>
          <w:szCs w:val="18"/>
          <w:u w:val="single"/>
        </w:rPr>
        <w:t>(заполняется педагогом)</w:t>
      </w:r>
    </w:p>
    <w:p w:rsidR="00CF2D36" w:rsidRPr="00EC55D9" w:rsidRDefault="00CF2D36" w:rsidP="00CF2D36">
      <w:pPr>
        <w:spacing w:after="0" w:line="240" w:lineRule="auto"/>
        <w:rPr>
          <w:sz w:val="16"/>
          <w:szCs w:val="16"/>
        </w:rPr>
      </w:pPr>
    </w:p>
    <w:tbl>
      <w:tblPr>
        <w:tblW w:w="15163" w:type="dxa"/>
        <w:jc w:val="center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1"/>
        <w:gridCol w:w="2776"/>
        <w:gridCol w:w="4942"/>
        <w:gridCol w:w="6394"/>
      </w:tblGrid>
      <w:tr w:rsidR="001056AE" w:rsidRPr="00EC55D9" w:rsidTr="001056AE">
        <w:trPr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1056AE" w:rsidRPr="00EC55D9" w:rsidRDefault="001056AE" w:rsidP="001056AE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EC55D9">
              <w:rPr>
                <w:rFonts w:ascii="Times New Roman" w:hAnsi="Times New Roman"/>
                <w:b/>
                <w:i/>
                <w:szCs w:val="20"/>
              </w:rPr>
              <w:t xml:space="preserve">№ </w:t>
            </w:r>
            <w:proofErr w:type="spellStart"/>
            <w:proofErr w:type="gramStart"/>
            <w:r w:rsidRPr="00EC55D9">
              <w:rPr>
                <w:rFonts w:ascii="Times New Roman" w:hAnsi="Times New Roman"/>
                <w:b/>
                <w:i/>
                <w:szCs w:val="20"/>
              </w:rPr>
              <w:t>п</w:t>
            </w:r>
            <w:proofErr w:type="spellEnd"/>
            <w:proofErr w:type="gramEnd"/>
            <w:r w:rsidRPr="00EC55D9">
              <w:rPr>
                <w:rFonts w:ascii="Times New Roman" w:hAnsi="Times New Roman"/>
                <w:b/>
                <w:i/>
                <w:szCs w:val="20"/>
              </w:rPr>
              <w:t>/</w:t>
            </w:r>
            <w:proofErr w:type="spellStart"/>
            <w:r w:rsidRPr="00EC55D9">
              <w:rPr>
                <w:rFonts w:ascii="Times New Roman" w:hAnsi="Times New Roman"/>
                <w:b/>
                <w:i/>
                <w:szCs w:val="20"/>
              </w:rPr>
              <w:t>п</w:t>
            </w:r>
            <w:proofErr w:type="spellEnd"/>
            <w:r w:rsidRPr="00EC55D9">
              <w:rPr>
                <w:rFonts w:ascii="Times New Roman" w:hAnsi="Times New Roman"/>
                <w:b/>
                <w:i/>
                <w:szCs w:val="20"/>
              </w:rPr>
              <w:t xml:space="preserve"> </w:t>
            </w:r>
          </w:p>
          <w:p w:rsidR="001056AE" w:rsidRPr="00EC55D9" w:rsidRDefault="001056AE" w:rsidP="001056AE">
            <w:pPr>
              <w:pStyle w:val="a4"/>
              <w:snapToGrid w:val="0"/>
              <w:spacing w:before="0" w:after="0"/>
              <w:ind w:left="-105" w:right="-253" w:firstLine="10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C55D9">
              <w:rPr>
                <w:rFonts w:ascii="Times New Roman" w:hAnsi="Times New Roman"/>
                <w:b/>
                <w:i/>
                <w:sz w:val="18"/>
                <w:szCs w:val="18"/>
              </w:rPr>
              <w:t>в экс. з</w:t>
            </w:r>
            <w:proofErr w:type="gramStart"/>
            <w:r w:rsidRPr="00EC55D9">
              <w:rPr>
                <w:rFonts w:ascii="Times New Roman" w:hAnsi="Times New Roman"/>
                <w:b/>
                <w:i/>
                <w:sz w:val="18"/>
                <w:szCs w:val="18"/>
              </w:rPr>
              <w:t>а</w:t>
            </w:r>
            <w:r w:rsidRPr="00D60D3B">
              <w:rPr>
                <w:rFonts w:ascii="Times New Roman" w:hAnsi="Times New Roman"/>
                <w:b/>
                <w:i/>
                <w:sz w:val="18"/>
                <w:szCs w:val="18"/>
              </w:rPr>
              <w:t>-</w:t>
            </w:r>
            <w:proofErr w:type="gramEnd"/>
            <w:r w:rsidRPr="00D60D3B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EC55D9">
              <w:rPr>
                <w:rFonts w:ascii="Times New Roman" w:hAnsi="Times New Roman"/>
                <w:b/>
                <w:i/>
                <w:sz w:val="18"/>
                <w:szCs w:val="18"/>
              </w:rPr>
              <w:t>ключении</w:t>
            </w:r>
          </w:p>
        </w:tc>
        <w:tc>
          <w:tcPr>
            <w:tcW w:w="14112" w:type="dxa"/>
            <w:gridSpan w:val="3"/>
            <w:shd w:val="clear" w:color="auto" w:fill="auto"/>
            <w:vAlign w:val="center"/>
          </w:tcPr>
          <w:p w:rsidR="001056AE" w:rsidRPr="00EC55D9" w:rsidRDefault="001056AE" w:rsidP="00E73EF4">
            <w:pPr>
              <w:pStyle w:val="a4"/>
              <w:snapToGrid w:val="0"/>
              <w:spacing w:before="120" w:after="120"/>
              <w:rPr>
                <w:rFonts w:ascii="Times New Roman" w:hAnsi="Times New Roman"/>
                <w:b/>
                <w:i/>
                <w:sz w:val="24"/>
              </w:rPr>
            </w:pPr>
            <w:r w:rsidRPr="00EC55D9">
              <w:rPr>
                <w:rFonts w:ascii="Times New Roman" w:hAnsi="Times New Roman"/>
                <w:b/>
                <w:i/>
                <w:sz w:val="24"/>
              </w:rPr>
              <w:t>3. Продуктивность и эффективность внеурочной образовательной деятельности</w:t>
            </w:r>
          </w:p>
        </w:tc>
      </w:tr>
      <w:tr w:rsidR="00CF2D36" w:rsidRPr="00EC55D9" w:rsidTr="001056AE">
        <w:trPr>
          <w:trHeight w:val="441"/>
          <w:jc w:val="center"/>
        </w:trPr>
        <w:tc>
          <w:tcPr>
            <w:tcW w:w="1051" w:type="dxa"/>
            <w:vMerge w:val="restart"/>
            <w:shd w:val="clear" w:color="auto" w:fill="auto"/>
          </w:tcPr>
          <w:p w:rsidR="00CF2D36" w:rsidRPr="00EC55D9" w:rsidRDefault="00A21248" w:rsidP="00E73EF4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55D9">
              <w:rPr>
                <w:rFonts w:ascii="Times New Roman" w:hAnsi="Times New Roman"/>
                <w:sz w:val="22"/>
                <w:szCs w:val="22"/>
              </w:rPr>
              <w:t>3.</w:t>
            </w:r>
            <w:r w:rsidR="001124AF" w:rsidRPr="00EC55D9">
              <w:rPr>
                <w:rFonts w:ascii="Times New Roman" w:hAnsi="Times New Roman"/>
                <w:sz w:val="22"/>
                <w:szCs w:val="22"/>
              </w:rPr>
              <w:t>6</w:t>
            </w:r>
            <w:r w:rsidR="00CF2D36" w:rsidRPr="00EC55D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776" w:type="dxa"/>
            <w:vMerge w:val="restart"/>
            <w:shd w:val="clear" w:color="auto" w:fill="auto"/>
          </w:tcPr>
          <w:p w:rsidR="00CF2D36" w:rsidRPr="00EC55D9" w:rsidRDefault="00CF2D36" w:rsidP="00E73EF4">
            <w:pPr>
              <w:pStyle w:val="a4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C55D9">
              <w:rPr>
                <w:rFonts w:ascii="Times New Roman" w:hAnsi="Times New Roman"/>
                <w:sz w:val="22"/>
                <w:szCs w:val="22"/>
              </w:rPr>
              <w:t xml:space="preserve">Результаты участия обучающихся в </w:t>
            </w:r>
            <w:r w:rsidR="00634DA6" w:rsidRPr="00EC55D9">
              <w:rPr>
                <w:rFonts w:ascii="Times New Roman" w:hAnsi="Times New Roman"/>
                <w:sz w:val="22"/>
                <w:szCs w:val="22"/>
              </w:rPr>
              <w:t>предметных</w:t>
            </w:r>
            <w:r w:rsidR="002F7F4C" w:rsidRPr="00EC55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34DA6" w:rsidRPr="00EC55D9">
              <w:rPr>
                <w:rFonts w:ascii="Times New Roman" w:hAnsi="Times New Roman"/>
                <w:sz w:val="22"/>
                <w:szCs w:val="22"/>
              </w:rPr>
              <w:t>олимпиадах</w:t>
            </w:r>
            <w:proofErr w:type="gramEnd"/>
          </w:p>
        </w:tc>
        <w:tc>
          <w:tcPr>
            <w:tcW w:w="4942" w:type="dxa"/>
            <w:shd w:val="clear" w:color="auto" w:fill="auto"/>
            <w:vAlign w:val="center"/>
          </w:tcPr>
          <w:p w:rsidR="00CF2D36" w:rsidRPr="00EC55D9" w:rsidRDefault="00CF2D36" w:rsidP="00E73EF4">
            <w:pPr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>Уровень олимпиады, название</w:t>
            </w:r>
          </w:p>
        </w:tc>
        <w:tc>
          <w:tcPr>
            <w:tcW w:w="6394" w:type="dxa"/>
            <w:shd w:val="clear" w:color="auto" w:fill="auto"/>
            <w:vAlign w:val="center"/>
          </w:tcPr>
          <w:p w:rsidR="00CF2D36" w:rsidRPr="00EC55D9" w:rsidRDefault="00CF2D36" w:rsidP="00E73EF4">
            <w:pPr>
              <w:spacing w:after="0" w:line="240" w:lineRule="auto"/>
              <w:jc w:val="center"/>
            </w:pPr>
            <w:r w:rsidRPr="00EC55D9">
              <w:rPr>
                <w:b/>
              </w:rPr>
              <w:t xml:space="preserve">Результат </w:t>
            </w:r>
            <w:r w:rsidRPr="00EC55D9">
              <w:t>(количество победителей, призеров;</w:t>
            </w:r>
          </w:p>
          <w:p w:rsidR="00CF2D36" w:rsidRPr="00EC55D9" w:rsidRDefault="00CF2D36" w:rsidP="00E73EF4">
            <w:pPr>
              <w:spacing w:after="0" w:line="240" w:lineRule="auto"/>
              <w:jc w:val="center"/>
              <w:rPr>
                <w:b/>
              </w:rPr>
            </w:pPr>
            <w:r w:rsidRPr="00EC55D9">
              <w:t xml:space="preserve"> для олимпиад </w:t>
            </w:r>
            <w:r w:rsidR="00583410" w:rsidRPr="00EC55D9">
              <w:t xml:space="preserve">муниципального, </w:t>
            </w:r>
            <w:r w:rsidR="004D2542" w:rsidRPr="00EC55D9">
              <w:t xml:space="preserve">регионального, </w:t>
            </w:r>
            <w:r w:rsidRPr="00EC55D9">
              <w:t>всероссийского, международного уровня указывать количество участников)</w:t>
            </w:r>
            <w:r w:rsidRPr="00EC55D9">
              <w:rPr>
                <w:b/>
              </w:rPr>
              <w:t xml:space="preserve">, </w:t>
            </w:r>
            <w:r w:rsidR="004D2542" w:rsidRPr="00EC55D9">
              <w:rPr>
                <w:b/>
              </w:rPr>
              <w:t>н</w:t>
            </w:r>
            <w:r w:rsidR="004D2542" w:rsidRPr="00EC55D9">
              <w:rPr>
                <w:b/>
              </w:rPr>
              <w:t>а</w:t>
            </w:r>
            <w:r w:rsidR="004D2542" w:rsidRPr="00EC55D9">
              <w:rPr>
                <w:b/>
              </w:rPr>
              <w:t xml:space="preserve">звание приказа, </w:t>
            </w:r>
            <w:r w:rsidRPr="00EC55D9">
              <w:rPr>
                <w:b/>
              </w:rPr>
              <w:t>№</w:t>
            </w:r>
            <w:r w:rsidR="00583410" w:rsidRPr="00EC55D9">
              <w:rPr>
                <w:b/>
              </w:rPr>
              <w:t xml:space="preserve"> </w:t>
            </w:r>
            <w:r w:rsidR="00634DA6" w:rsidRPr="00EC55D9">
              <w:rPr>
                <w:b/>
              </w:rPr>
              <w:t>и дата</w:t>
            </w:r>
            <w:r w:rsidR="004D2542" w:rsidRPr="00EC55D9">
              <w:rPr>
                <w:b/>
              </w:rPr>
              <w:t>, учреждение/организация, изда</w:t>
            </w:r>
            <w:r w:rsidR="004D2542" w:rsidRPr="00EC55D9">
              <w:rPr>
                <w:b/>
              </w:rPr>
              <w:t>в</w:t>
            </w:r>
            <w:r w:rsidR="004D2542" w:rsidRPr="00EC55D9">
              <w:rPr>
                <w:b/>
              </w:rPr>
              <w:t>шая приказ</w:t>
            </w:r>
            <w:r w:rsidR="00634DA6" w:rsidRPr="00EC55D9">
              <w:rPr>
                <w:b/>
              </w:rPr>
              <w:t xml:space="preserve"> либо подтверждающая справка от администр</w:t>
            </w:r>
            <w:r w:rsidR="00634DA6" w:rsidRPr="00EC55D9">
              <w:rPr>
                <w:b/>
              </w:rPr>
              <w:t>а</w:t>
            </w:r>
            <w:r w:rsidR="00634DA6" w:rsidRPr="00EC55D9">
              <w:rPr>
                <w:b/>
              </w:rPr>
              <w:t>ции ОУ</w:t>
            </w:r>
          </w:p>
        </w:tc>
      </w:tr>
      <w:tr w:rsidR="00CF2D36" w:rsidRPr="00EC55D9" w:rsidTr="001056AE">
        <w:trPr>
          <w:trHeight w:val="284"/>
          <w:jc w:val="center"/>
        </w:trPr>
        <w:tc>
          <w:tcPr>
            <w:tcW w:w="1051" w:type="dxa"/>
            <w:vMerge/>
            <w:shd w:val="clear" w:color="auto" w:fill="auto"/>
          </w:tcPr>
          <w:p w:rsidR="00CF2D36" w:rsidRPr="00EC55D9" w:rsidRDefault="00CF2D36" w:rsidP="00E73EF4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6" w:type="dxa"/>
            <w:vMerge/>
            <w:shd w:val="clear" w:color="auto" w:fill="auto"/>
          </w:tcPr>
          <w:p w:rsidR="00CF2D36" w:rsidRPr="00EC55D9" w:rsidRDefault="00CF2D36" w:rsidP="00E73EF4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4942" w:type="dxa"/>
            <w:shd w:val="clear" w:color="auto" w:fill="auto"/>
          </w:tcPr>
          <w:p w:rsidR="00CF2D36" w:rsidRPr="00EE5425" w:rsidRDefault="00EE5425" w:rsidP="00E73EF4">
            <w:pPr>
              <w:spacing w:after="0" w:line="240" w:lineRule="auto"/>
            </w:pPr>
            <w:r>
              <w:t xml:space="preserve">Школьный этап всероссийской олимпиады школьников по общеобразовательным предметам в </w:t>
            </w:r>
            <w:proofErr w:type="spellStart"/>
            <w:r>
              <w:t>Мытищинском</w:t>
            </w:r>
            <w:proofErr w:type="spellEnd"/>
            <w:r>
              <w:t xml:space="preserve"> муниципальном районе.</w:t>
            </w:r>
          </w:p>
        </w:tc>
        <w:tc>
          <w:tcPr>
            <w:tcW w:w="6394" w:type="dxa"/>
            <w:shd w:val="clear" w:color="auto" w:fill="auto"/>
          </w:tcPr>
          <w:p w:rsidR="00CF2D36" w:rsidRDefault="00EE5425" w:rsidP="00E73EF4">
            <w:pPr>
              <w:spacing w:after="0" w:line="240" w:lineRule="auto"/>
            </w:pPr>
            <w:r>
              <w:t xml:space="preserve">1-победитель; 2- призера; 9- участников </w:t>
            </w:r>
          </w:p>
          <w:p w:rsidR="001C171F" w:rsidRPr="00EC55D9" w:rsidRDefault="001C171F" w:rsidP="00E73EF4">
            <w:pPr>
              <w:spacing w:after="0" w:line="240" w:lineRule="auto"/>
            </w:pPr>
            <w:r>
              <w:t>Подтверждающая справка №57 от 23.09.2013 г.</w:t>
            </w:r>
          </w:p>
        </w:tc>
      </w:tr>
      <w:tr w:rsidR="00CF2D36" w:rsidRPr="00EC55D9" w:rsidTr="001056AE">
        <w:trPr>
          <w:trHeight w:val="284"/>
          <w:jc w:val="center"/>
        </w:trPr>
        <w:tc>
          <w:tcPr>
            <w:tcW w:w="1051" w:type="dxa"/>
            <w:vMerge/>
            <w:shd w:val="clear" w:color="auto" w:fill="auto"/>
          </w:tcPr>
          <w:p w:rsidR="00CF2D36" w:rsidRPr="00EC55D9" w:rsidRDefault="00CF2D36" w:rsidP="00E73EF4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6" w:type="dxa"/>
            <w:vMerge/>
            <w:shd w:val="clear" w:color="auto" w:fill="auto"/>
          </w:tcPr>
          <w:p w:rsidR="00CF2D36" w:rsidRPr="00EC55D9" w:rsidRDefault="00CF2D36" w:rsidP="00E73EF4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4942" w:type="dxa"/>
            <w:shd w:val="clear" w:color="auto" w:fill="auto"/>
          </w:tcPr>
          <w:p w:rsidR="00CF2D36" w:rsidRPr="00EC55D9" w:rsidRDefault="004636A9" w:rsidP="004636A9">
            <w:pPr>
              <w:spacing w:after="0" w:line="240" w:lineRule="auto"/>
            </w:pPr>
            <w:r>
              <w:t xml:space="preserve">Муниципальный  этап всероссийской олимпиады школьников по общеобразовательным предметам в </w:t>
            </w:r>
            <w:proofErr w:type="spellStart"/>
            <w:r>
              <w:t>Мытищинском</w:t>
            </w:r>
            <w:proofErr w:type="spellEnd"/>
            <w:r>
              <w:t xml:space="preserve"> муниципальном районе.</w:t>
            </w:r>
          </w:p>
        </w:tc>
        <w:tc>
          <w:tcPr>
            <w:tcW w:w="6394" w:type="dxa"/>
            <w:shd w:val="clear" w:color="auto" w:fill="auto"/>
          </w:tcPr>
          <w:p w:rsidR="00CF2D36" w:rsidRDefault="008D7755" w:rsidP="008D7755">
            <w:pPr>
              <w:spacing w:after="0" w:line="240" w:lineRule="auto"/>
            </w:pPr>
            <w:r>
              <w:t>1-участник</w:t>
            </w:r>
          </w:p>
          <w:p w:rsidR="001C171F" w:rsidRPr="00EC55D9" w:rsidRDefault="001C171F" w:rsidP="008D7755">
            <w:pPr>
              <w:spacing w:after="0" w:line="240" w:lineRule="auto"/>
            </w:pPr>
            <w:r>
              <w:t>Подтверждающая справка №58 от 23.09.2013 г.</w:t>
            </w:r>
          </w:p>
        </w:tc>
      </w:tr>
      <w:tr w:rsidR="004636A9" w:rsidRPr="00EC55D9" w:rsidTr="001056AE">
        <w:trPr>
          <w:trHeight w:val="284"/>
          <w:jc w:val="center"/>
        </w:trPr>
        <w:tc>
          <w:tcPr>
            <w:tcW w:w="1051" w:type="dxa"/>
            <w:vMerge/>
            <w:shd w:val="clear" w:color="auto" w:fill="auto"/>
          </w:tcPr>
          <w:p w:rsidR="004636A9" w:rsidRPr="00EC55D9" w:rsidRDefault="004636A9" w:rsidP="00E73EF4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6" w:type="dxa"/>
            <w:vMerge/>
            <w:shd w:val="clear" w:color="auto" w:fill="auto"/>
          </w:tcPr>
          <w:p w:rsidR="004636A9" w:rsidRPr="00EC55D9" w:rsidRDefault="004636A9" w:rsidP="00E73EF4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4942" w:type="dxa"/>
            <w:shd w:val="clear" w:color="auto" w:fill="auto"/>
          </w:tcPr>
          <w:p w:rsidR="004636A9" w:rsidRDefault="004636A9" w:rsidP="004636A9">
            <w:pPr>
              <w:spacing w:after="0" w:line="240" w:lineRule="auto"/>
            </w:pPr>
            <w:r>
              <w:t xml:space="preserve">Школьный этап всероссийской олимпиады школьников по общеобразовательным предметам в </w:t>
            </w:r>
            <w:proofErr w:type="spellStart"/>
            <w:r>
              <w:t>Мытищинском</w:t>
            </w:r>
            <w:proofErr w:type="spellEnd"/>
            <w:r>
              <w:t xml:space="preserve"> муниципальном районе.</w:t>
            </w:r>
          </w:p>
        </w:tc>
        <w:tc>
          <w:tcPr>
            <w:tcW w:w="6394" w:type="dxa"/>
            <w:shd w:val="clear" w:color="auto" w:fill="auto"/>
          </w:tcPr>
          <w:p w:rsidR="004636A9" w:rsidRDefault="008D7755" w:rsidP="00E73EF4">
            <w:pPr>
              <w:spacing w:after="0" w:line="240" w:lineRule="auto"/>
            </w:pPr>
            <w:r>
              <w:t>1-победитель; 2- призера; 9- участников</w:t>
            </w:r>
          </w:p>
          <w:p w:rsidR="001C171F" w:rsidRDefault="001C171F" w:rsidP="00E73EF4">
            <w:pPr>
              <w:spacing w:after="0" w:line="240" w:lineRule="auto"/>
            </w:pPr>
            <w:r>
              <w:t>Подтверждающая справка №59 от 23.09.2013 г.</w:t>
            </w:r>
          </w:p>
          <w:p w:rsidR="001C171F" w:rsidRPr="00EC55D9" w:rsidRDefault="001C171F" w:rsidP="00E73EF4">
            <w:pPr>
              <w:spacing w:after="0" w:line="240" w:lineRule="auto"/>
            </w:pPr>
          </w:p>
        </w:tc>
      </w:tr>
      <w:tr w:rsidR="001C171F" w:rsidRPr="00EC55D9" w:rsidTr="001056AE">
        <w:trPr>
          <w:trHeight w:val="284"/>
          <w:jc w:val="center"/>
        </w:trPr>
        <w:tc>
          <w:tcPr>
            <w:tcW w:w="1051" w:type="dxa"/>
            <w:vMerge/>
            <w:shd w:val="clear" w:color="auto" w:fill="auto"/>
          </w:tcPr>
          <w:p w:rsidR="001C171F" w:rsidRPr="00EC55D9" w:rsidRDefault="001C171F" w:rsidP="00E73EF4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6" w:type="dxa"/>
            <w:vMerge/>
            <w:shd w:val="clear" w:color="auto" w:fill="auto"/>
          </w:tcPr>
          <w:p w:rsidR="001C171F" w:rsidRPr="00EC55D9" w:rsidRDefault="001C171F" w:rsidP="00E73EF4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4942" w:type="dxa"/>
            <w:shd w:val="clear" w:color="auto" w:fill="auto"/>
          </w:tcPr>
          <w:p w:rsidR="001C171F" w:rsidRDefault="001C171F" w:rsidP="004636A9">
            <w:pPr>
              <w:spacing w:after="0" w:line="240" w:lineRule="auto"/>
            </w:pPr>
            <w:r>
              <w:t xml:space="preserve">Муниципальный  этап всероссийской олимпиады школьников по общеобразовательным предметам в </w:t>
            </w:r>
            <w:proofErr w:type="spellStart"/>
            <w:r>
              <w:t>Мытищинском</w:t>
            </w:r>
            <w:proofErr w:type="spellEnd"/>
            <w:r>
              <w:t xml:space="preserve"> муниципальном районе.</w:t>
            </w:r>
          </w:p>
        </w:tc>
        <w:tc>
          <w:tcPr>
            <w:tcW w:w="6394" w:type="dxa"/>
            <w:shd w:val="clear" w:color="auto" w:fill="auto"/>
          </w:tcPr>
          <w:p w:rsidR="001C171F" w:rsidRDefault="001C171F" w:rsidP="001C171F">
            <w:pPr>
              <w:spacing w:after="0" w:line="240" w:lineRule="auto"/>
            </w:pPr>
            <w:r>
              <w:t>1-участник</w:t>
            </w:r>
          </w:p>
          <w:p w:rsidR="001C171F" w:rsidRDefault="001C171F" w:rsidP="001C171F">
            <w:pPr>
              <w:spacing w:after="0" w:line="240" w:lineRule="auto"/>
            </w:pPr>
            <w:r>
              <w:t>Подтверждающая справка №60 от 23.09.2013 г.</w:t>
            </w:r>
          </w:p>
        </w:tc>
      </w:tr>
      <w:tr w:rsidR="006A2908" w:rsidRPr="00EC55D9" w:rsidTr="007A20C4">
        <w:trPr>
          <w:trHeight w:val="759"/>
          <w:jc w:val="center"/>
        </w:trPr>
        <w:tc>
          <w:tcPr>
            <w:tcW w:w="1051" w:type="dxa"/>
            <w:vMerge/>
            <w:shd w:val="clear" w:color="auto" w:fill="auto"/>
          </w:tcPr>
          <w:p w:rsidR="006A2908" w:rsidRPr="00EC55D9" w:rsidRDefault="006A2908" w:rsidP="00E73EF4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6" w:type="dxa"/>
            <w:vMerge/>
            <w:shd w:val="clear" w:color="auto" w:fill="auto"/>
          </w:tcPr>
          <w:p w:rsidR="006A2908" w:rsidRPr="00EC55D9" w:rsidRDefault="006A2908" w:rsidP="00E73EF4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4942" w:type="dxa"/>
            <w:shd w:val="clear" w:color="auto" w:fill="auto"/>
          </w:tcPr>
          <w:p w:rsidR="006A2908" w:rsidRPr="00EC55D9" w:rsidRDefault="001C171F" w:rsidP="007A20C4">
            <w:pPr>
              <w:spacing w:after="0" w:line="240" w:lineRule="auto"/>
            </w:pPr>
            <w:proofErr w:type="gramStart"/>
            <w:r>
              <w:t>Федеральный</w:t>
            </w:r>
            <w:proofErr w:type="gramEnd"/>
            <w:r>
              <w:t>, «Покори Воробьевы горы!»</w:t>
            </w:r>
          </w:p>
        </w:tc>
        <w:tc>
          <w:tcPr>
            <w:tcW w:w="6394" w:type="dxa"/>
            <w:shd w:val="clear" w:color="auto" w:fill="auto"/>
          </w:tcPr>
          <w:p w:rsidR="001C171F" w:rsidRDefault="001C171F" w:rsidP="008D7755">
            <w:pPr>
              <w:spacing w:after="0" w:line="240" w:lineRule="auto"/>
            </w:pPr>
            <w:r>
              <w:t>2- участника</w:t>
            </w:r>
          </w:p>
          <w:p w:rsidR="001C171F" w:rsidRPr="00EC55D9" w:rsidRDefault="001C171F" w:rsidP="008D7755">
            <w:pPr>
              <w:spacing w:after="0" w:line="240" w:lineRule="auto"/>
            </w:pPr>
            <w:r>
              <w:t>Подтверждающая справка №61 от 23.09.2013 г.</w:t>
            </w:r>
          </w:p>
        </w:tc>
      </w:tr>
      <w:tr w:rsidR="008D7755" w:rsidRPr="00EC55D9" w:rsidTr="001056AE">
        <w:trPr>
          <w:trHeight w:val="339"/>
          <w:jc w:val="center"/>
        </w:trPr>
        <w:tc>
          <w:tcPr>
            <w:tcW w:w="1051" w:type="dxa"/>
            <w:vMerge w:val="restart"/>
            <w:shd w:val="clear" w:color="auto" w:fill="auto"/>
          </w:tcPr>
          <w:p w:rsidR="008D7755" w:rsidRPr="00EC55D9" w:rsidRDefault="008D7755" w:rsidP="00E73EF4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55D9">
              <w:rPr>
                <w:rFonts w:ascii="Times New Roman" w:hAnsi="Times New Roman"/>
                <w:sz w:val="22"/>
                <w:szCs w:val="22"/>
              </w:rPr>
              <w:t>3.7.</w:t>
            </w:r>
          </w:p>
        </w:tc>
        <w:tc>
          <w:tcPr>
            <w:tcW w:w="2776" w:type="dxa"/>
            <w:vMerge w:val="restart"/>
            <w:shd w:val="clear" w:color="auto" w:fill="auto"/>
          </w:tcPr>
          <w:p w:rsidR="008D7755" w:rsidRPr="00EC55D9" w:rsidRDefault="008D7755" w:rsidP="00E73EF4">
            <w:pPr>
              <w:pStyle w:val="a4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EC55D9">
              <w:rPr>
                <w:rFonts w:ascii="Times New Roman" w:hAnsi="Times New Roman"/>
                <w:sz w:val="22"/>
                <w:szCs w:val="22"/>
              </w:rPr>
              <w:t xml:space="preserve">Результаты внеурочной деятельности </w:t>
            </w:r>
            <w:proofErr w:type="gramStart"/>
            <w:r w:rsidRPr="00EC55D9">
              <w:rPr>
                <w:rFonts w:ascii="Times New Roman" w:hAnsi="Times New Roman"/>
                <w:sz w:val="22"/>
                <w:szCs w:val="22"/>
              </w:rPr>
              <w:t>обучающихся</w:t>
            </w:r>
            <w:proofErr w:type="gramEnd"/>
            <w:r w:rsidRPr="00EC55D9">
              <w:rPr>
                <w:rFonts w:ascii="Times New Roman" w:hAnsi="Times New Roman"/>
                <w:sz w:val="22"/>
                <w:szCs w:val="22"/>
              </w:rPr>
              <w:t xml:space="preserve"> (по предмету):</w:t>
            </w:r>
          </w:p>
          <w:p w:rsidR="008D7755" w:rsidRPr="00EC55D9" w:rsidRDefault="008D7755" w:rsidP="00E73EF4">
            <w:pPr>
              <w:pStyle w:val="a4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EC55D9">
              <w:rPr>
                <w:rFonts w:ascii="Times New Roman" w:hAnsi="Times New Roman"/>
                <w:sz w:val="22"/>
                <w:szCs w:val="22"/>
              </w:rPr>
              <w:t>конкурсы</w:t>
            </w:r>
          </w:p>
          <w:p w:rsidR="008D7755" w:rsidRPr="00EC55D9" w:rsidRDefault="008D7755" w:rsidP="00E73EF4">
            <w:pPr>
              <w:pStyle w:val="a4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EC55D9">
              <w:rPr>
                <w:rFonts w:ascii="Times New Roman" w:hAnsi="Times New Roman"/>
                <w:sz w:val="22"/>
                <w:szCs w:val="22"/>
              </w:rPr>
              <w:t xml:space="preserve">турниры, </w:t>
            </w:r>
          </w:p>
          <w:p w:rsidR="008D7755" w:rsidRPr="00EC55D9" w:rsidRDefault="008D7755" w:rsidP="00E73EF4">
            <w:pPr>
              <w:pStyle w:val="a4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EC55D9">
              <w:rPr>
                <w:rFonts w:ascii="Times New Roman" w:hAnsi="Times New Roman"/>
                <w:sz w:val="22"/>
                <w:szCs w:val="22"/>
              </w:rPr>
              <w:t>выставки и др.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8D7755" w:rsidRPr="00EC55D9" w:rsidRDefault="008D7755" w:rsidP="00E73EF4">
            <w:pPr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>Форма (конкурсы, выставки и др.), уровень, название, год</w:t>
            </w:r>
          </w:p>
        </w:tc>
        <w:tc>
          <w:tcPr>
            <w:tcW w:w="6394" w:type="dxa"/>
            <w:shd w:val="clear" w:color="auto" w:fill="auto"/>
            <w:vAlign w:val="center"/>
          </w:tcPr>
          <w:p w:rsidR="008D7755" w:rsidRPr="00EC55D9" w:rsidRDefault="008D7755" w:rsidP="00E73EF4">
            <w:pPr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 xml:space="preserve">Результат </w:t>
            </w:r>
            <w:r w:rsidRPr="00EC55D9">
              <w:t>(количество победителей, призеров</w:t>
            </w:r>
            <w:r>
              <w:t>,</w:t>
            </w:r>
            <w:r w:rsidRPr="00EC55D9">
              <w:t xml:space="preserve"> для муниципал</w:t>
            </w:r>
            <w:r w:rsidRPr="00EC55D9">
              <w:t>ь</w:t>
            </w:r>
            <w:r w:rsidRPr="00EC55D9">
              <w:t>ного, регионального, всероссийского, международного уровня указывать количество участников)</w:t>
            </w:r>
            <w:r w:rsidRPr="00EC55D9">
              <w:rPr>
                <w:b/>
              </w:rPr>
              <w:t xml:space="preserve">. </w:t>
            </w:r>
          </w:p>
          <w:p w:rsidR="008D7755" w:rsidRPr="00EC55D9" w:rsidRDefault="008D7755" w:rsidP="00E73EF4">
            <w:pPr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>Название, № и дата приказа, учреждение/организация, и</w:t>
            </w:r>
            <w:r w:rsidRPr="00EC55D9">
              <w:rPr>
                <w:b/>
              </w:rPr>
              <w:t>з</w:t>
            </w:r>
            <w:r w:rsidRPr="00EC55D9">
              <w:rPr>
                <w:b/>
              </w:rPr>
              <w:t>давшая приказ либо подтверждающая справка от админис</w:t>
            </w:r>
            <w:r w:rsidRPr="00EC55D9">
              <w:rPr>
                <w:b/>
              </w:rPr>
              <w:t>т</w:t>
            </w:r>
            <w:r w:rsidRPr="00EC55D9">
              <w:rPr>
                <w:b/>
              </w:rPr>
              <w:t>рации ОУ</w:t>
            </w:r>
          </w:p>
        </w:tc>
      </w:tr>
      <w:tr w:rsidR="008D7755" w:rsidRPr="00EC55D9" w:rsidTr="001056AE">
        <w:trPr>
          <w:trHeight w:val="337"/>
          <w:jc w:val="center"/>
        </w:trPr>
        <w:tc>
          <w:tcPr>
            <w:tcW w:w="1051" w:type="dxa"/>
            <w:vMerge/>
            <w:shd w:val="clear" w:color="auto" w:fill="auto"/>
          </w:tcPr>
          <w:p w:rsidR="008D7755" w:rsidRPr="00EC55D9" w:rsidRDefault="008D7755" w:rsidP="00E73EF4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76" w:type="dxa"/>
            <w:vMerge/>
            <w:shd w:val="clear" w:color="auto" w:fill="auto"/>
          </w:tcPr>
          <w:p w:rsidR="008D7755" w:rsidRPr="00EC55D9" w:rsidRDefault="008D7755" w:rsidP="00E73EF4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942" w:type="dxa"/>
            <w:shd w:val="clear" w:color="auto" w:fill="auto"/>
          </w:tcPr>
          <w:p w:rsidR="008D7755" w:rsidRPr="00EC55D9" w:rsidRDefault="00BC22E1" w:rsidP="00E73EF4">
            <w:pPr>
              <w:spacing w:after="0" w:line="240" w:lineRule="auto"/>
            </w:pPr>
            <w:r>
              <w:t xml:space="preserve">Конкурс, школьный, </w:t>
            </w:r>
            <w:r w:rsidR="006A2908">
              <w:t>Игровой конкурс «</w:t>
            </w:r>
            <w:r w:rsidR="006A2908">
              <w:rPr>
                <w:lang w:val="en-US"/>
              </w:rPr>
              <w:t>British</w:t>
            </w:r>
            <w:r w:rsidR="006A2908" w:rsidRPr="00BC22E1">
              <w:t xml:space="preserve"> </w:t>
            </w:r>
            <w:r w:rsidR="006A2908">
              <w:rPr>
                <w:lang w:val="en-US"/>
              </w:rPr>
              <w:t>Bulldog</w:t>
            </w:r>
            <w:r w:rsidR="006A2908">
              <w:t>»</w:t>
            </w:r>
            <w:r>
              <w:t>, 18.12.12</w:t>
            </w:r>
          </w:p>
        </w:tc>
        <w:tc>
          <w:tcPr>
            <w:tcW w:w="6394" w:type="dxa"/>
            <w:shd w:val="clear" w:color="auto" w:fill="auto"/>
          </w:tcPr>
          <w:p w:rsidR="008D7755" w:rsidRPr="00EC55D9" w:rsidRDefault="00BC22E1" w:rsidP="00E73EF4">
            <w:pPr>
              <w:spacing w:after="0" w:line="240" w:lineRule="auto"/>
            </w:pPr>
            <w:r>
              <w:t>2- победителя; 8- участников</w:t>
            </w:r>
            <w:r w:rsidR="00F045C1">
              <w:t xml:space="preserve">, подтверждающая справка № </w:t>
            </w:r>
            <w:r w:rsidR="008F48E8">
              <w:t xml:space="preserve">62 </w:t>
            </w:r>
            <w:r w:rsidR="00F045C1">
              <w:t>от</w:t>
            </w:r>
            <w:r w:rsidR="008F48E8">
              <w:t xml:space="preserve"> 23.09.2013 г.</w:t>
            </w:r>
            <w:r w:rsidR="00F045C1">
              <w:t xml:space="preserve"> </w:t>
            </w:r>
          </w:p>
        </w:tc>
      </w:tr>
      <w:tr w:rsidR="00FB60C1" w:rsidRPr="00EC55D9" w:rsidTr="001056AE">
        <w:trPr>
          <w:trHeight w:val="337"/>
          <w:jc w:val="center"/>
        </w:trPr>
        <w:tc>
          <w:tcPr>
            <w:tcW w:w="1051" w:type="dxa"/>
            <w:vMerge/>
            <w:shd w:val="clear" w:color="auto" w:fill="auto"/>
          </w:tcPr>
          <w:p w:rsidR="00FB60C1" w:rsidRPr="00EC55D9" w:rsidRDefault="00FB60C1" w:rsidP="00E73EF4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76" w:type="dxa"/>
            <w:vMerge/>
            <w:shd w:val="clear" w:color="auto" w:fill="auto"/>
          </w:tcPr>
          <w:p w:rsidR="00FB60C1" w:rsidRPr="00EC55D9" w:rsidRDefault="00FB60C1" w:rsidP="00E73EF4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942" w:type="dxa"/>
            <w:shd w:val="clear" w:color="auto" w:fill="auto"/>
          </w:tcPr>
          <w:p w:rsidR="00FB60C1" w:rsidRPr="00EC55D9" w:rsidRDefault="00FB60C1" w:rsidP="00FB4D58">
            <w:pPr>
              <w:spacing w:after="0" w:line="240" w:lineRule="auto"/>
            </w:pPr>
            <w:r>
              <w:t xml:space="preserve">Конкурс,  </w:t>
            </w:r>
            <w:r w:rsidR="00FB4D58">
              <w:t xml:space="preserve">федеральный,  </w:t>
            </w:r>
            <w:r>
              <w:t>Всероссийский нов</w:t>
            </w:r>
            <w:r>
              <w:t>о</w:t>
            </w:r>
            <w:r>
              <w:lastRenderedPageBreak/>
              <w:t>годний конкурс</w:t>
            </w:r>
            <w:r w:rsidRPr="00294E38">
              <w:t xml:space="preserve"> «</w:t>
            </w:r>
            <w:proofErr w:type="spellStart"/>
            <w:r w:rsidRPr="00294E38">
              <w:t>Jingle</w:t>
            </w:r>
            <w:proofErr w:type="spellEnd"/>
            <w:r w:rsidRPr="00294E38">
              <w:t xml:space="preserve"> </w:t>
            </w:r>
            <w:proofErr w:type="spellStart"/>
            <w:r w:rsidRPr="00294E38">
              <w:t>Bells</w:t>
            </w:r>
            <w:proofErr w:type="spellEnd"/>
            <w:r w:rsidRPr="00294E38">
              <w:t>»!</w:t>
            </w:r>
            <w:r>
              <w:t>,  январь 2012</w:t>
            </w:r>
          </w:p>
        </w:tc>
        <w:tc>
          <w:tcPr>
            <w:tcW w:w="6394" w:type="dxa"/>
            <w:shd w:val="clear" w:color="auto" w:fill="auto"/>
          </w:tcPr>
          <w:p w:rsidR="00FB60C1" w:rsidRPr="00EC55D9" w:rsidRDefault="00FB60C1" w:rsidP="007A20C4">
            <w:pPr>
              <w:spacing w:after="0" w:line="240" w:lineRule="auto"/>
            </w:pPr>
            <w:r>
              <w:lastRenderedPageBreak/>
              <w:t xml:space="preserve">1-победитель; 1- лауреат, </w:t>
            </w:r>
            <w:r w:rsidR="008F48E8">
              <w:t xml:space="preserve">подтверждающая справка № 63 от </w:t>
            </w:r>
            <w:r w:rsidR="008F48E8">
              <w:lastRenderedPageBreak/>
              <w:t>23.09.2013 г.</w:t>
            </w:r>
          </w:p>
        </w:tc>
      </w:tr>
      <w:tr w:rsidR="00FB60C1" w:rsidRPr="00EC55D9" w:rsidTr="001056AE">
        <w:trPr>
          <w:trHeight w:val="337"/>
          <w:jc w:val="center"/>
        </w:trPr>
        <w:tc>
          <w:tcPr>
            <w:tcW w:w="1051" w:type="dxa"/>
            <w:vMerge/>
            <w:shd w:val="clear" w:color="auto" w:fill="auto"/>
          </w:tcPr>
          <w:p w:rsidR="00FB60C1" w:rsidRPr="00EC55D9" w:rsidRDefault="00FB60C1" w:rsidP="00E73EF4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76" w:type="dxa"/>
            <w:vMerge/>
            <w:shd w:val="clear" w:color="auto" w:fill="auto"/>
          </w:tcPr>
          <w:p w:rsidR="00FB60C1" w:rsidRPr="00EC55D9" w:rsidRDefault="00FB60C1" w:rsidP="00E73EF4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942" w:type="dxa"/>
            <w:shd w:val="clear" w:color="auto" w:fill="auto"/>
          </w:tcPr>
          <w:p w:rsidR="00FB60C1" w:rsidRDefault="00FB60C1" w:rsidP="00FB4D58">
            <w:pPr>
              <w:spacing w:after="0" w:line="240" w:lineRule="auto"/>
            </w:pPr>
            <w:r>
              <w:t xml:space="preserve">Конкурс, </w:t>
            </w:r>
            <w:r w:rsidR="00FB4D58">
              <w:t>федеральный</w:t>
            </w:r>
            <w:r w:rsidR="00CE3F70">
              <w:t xml:space="preserve">, </w:t>
            </w:r>
            <w:r w:rsidR="00FB4D58" w:rsidRPr="00FB60C1">
              <w:t xml:space="preserve"> </w:t>
            </w:r>
            <w:r w:rsidR="00CE3F70">
              <w:t>Всероссийский сетевой к</w:t>
            </w:r>
            <w:r w:rsidRPr="00FB60C1">
              <w:t>онкурс «</w:t>
            </w:r>
            <w:proofErr w:type="spellStart"/>
            <w:r w:rsidRPr="00FB60C1">
              <w:t>My</w:t>
            </w:r>
            <w:proofErr w:type="spellEnd"/>
            <w:r w:rsidRPr="00FB60C1">
              <w:t xml:space="preserve"> tea4er </w:t>
            </w:r>
            <w:proofErr w:type="spellStart"/>
            <w:r w:rsidRPr="00FB60C1">
              <w:t>is</w:t>
            </w:r>
            <w:proofErr w:type="spellEnd"/>
            <w:r w:rsidRPr="00FB60C1">
              <w:t>…»</w:t>
            </w:r>
            <w:r>
              <w:t>,  февраль 2012</w:t>
            </w:r>
          </w:p>
        </w:tc>
        <w:tc>
          <w:tcPr>
            <w:tcW w:w="6394" w:type="dxa"/>
            <w:shd w:val="clear" w:color="auto" w:fill="auto"/>
          </w:tcPr>
          <w:p w:rsidR="00FB60C1" w:rsidRDefault="00FB60C1" w:rsidP="00E73EF4">
            <w:pPr>
              <w:spacing w:after="0" w:line="240" w:lineRule="auto"/>
            </w:pPr>
            <w:r>
              <w:t>1-победитель</w:t>
            </w:r>
            <w:r w:rsidR="00C95CF5">
              <w:t xml:space="preserve">, </w:t>
            </w:r>
            <w:r w:rsidR="008F48E8">
              <w:t>подтверждающая справка № 64 от 23.09.2013 г.</w:t>
            </w:r>
          </w:p>
        </w:tc>
      </w:tr>
      <w:tr w:rsidR="008F48E8" w:rsidRPr="00EC55D9" w:rsidTr="001056AE">
        <w:trPr>
          <w:trHeight w:val="337"/>
          <w:jc w:val="center"/>
        </w:trPr>
        <w:tc>
          <w:tcPr>
            <w:tcW w:w="1051" w:type="dxa"/>
            <w:vMerge/>
            <w:shd w:val="clear" w:color="auto" w:fill="auto"/>
          </w:tcPr>
          <w:p w:rsidR="008F48E8" w:rsidRPr="00EC55D9" w:rsidRDefault="008F48E8" w:rsidP="00E73EF4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76" w:type="dxa"/>
            <w:vMerge/>
            <w:shd w:val="clear" w:color="auto" w:fill="auto"/>
          </w:tcPr>
          <w:p w:rsidR="008F48E8" w:rsidRPr="00EC55D9" w:rsidRDefault="008F48E8" w:rsidP="00E73EF4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942" w:type="dxa"/>
            <w:shd w:val="clear" w:color="auto" w:fill="auto"/>
          </w:tcPr>
          <w:p w:rsidR="008F48E8" w:rsidRDefault="008F48E8" w:rsidP="00FB4D58">
            <w:pPr>
              <w:spacing w:after="0" w:line="240" w:lineRule="auto"/>
            </w:pPr>
            <w:r>
              <w:t>Районный конкурс «Новогоднее поздравление 2013», декабрь 2011 г.</w:t>
            </w:r>
          </w:p>
        </w:tc>
        <w:tc>
          <w:tcPr>
            <w:tcW w:w="6394" w:type="dxa"/>
            <w:shd w:val="clear" w:color="auto" w:fill="auto"/>
          </w:tcPr>
          <w:p w:rsidR="008F48E8" w:rsidRDefault="008F48E8" w:rsidP="00E73EF4">
            <w:pPr>
              <w:spacing w:after="0" w:line="240" w:lineRule="auto"/>
            </w:pPr>
            <w:r>
              <w:t>1 участник, подтверждающая справка № 081 от 27.09.2013 г.</w:t>
            </w:r>
          </w:p>
        </w:tc>
      </w:tr>
      <w:tr w:rsidR="00FB60C1" w:rsidRPr="00EC55D9" w:rsidTr="001056AE">
        <w:trPr>
          <w:trHeight w:val="337"/>
          <w:jc w:val="center"/>
        </w:trPr>
        <w:tc>
          <w:tcPr>
            <w:tcW w:w="1051" w:type="dxa"/>
            <w:vMerge/>
            <w:shd w:val="clear" w:color="auto" w:fill="auto"/>
          </w:tcPr>
          <w:p w:rsidR="00FB60C1" w:rsidRPr="00EC55D9" w:rsidRDefault="00FB60C1" w:rsidP="00E73EF4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76" w:type="dxa"/>
            <w:vMerge/>
            <w:shd w:val="clear" w:color="auto" w:fill="auto"/>
          </w:tcPr>
          <w:p w:rsidR="00FB60C1" w:rsidRPr="00EC55D9" w:rsidRDefault="00FB60C1" w:rsidP="00E73EF4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942" w:type="dxa"/>
            <w:shd w:val="clear" w:color="auto" w:fill="auto"/>
          </w:tcPr>
          <w:p w:rsidR="00FB60C1" w:rsidRDefault="00C95CF5" w:rsidP="00CE3F70">
            <w:pPr>
              <w:spacing w:after="0" w:line="240" w:lineRule="auto"/>
            </w:pPr>
            <w:r>
              <w:t xml:space="preserve">Конкурс, </w:t>
            </w:r>
            <w:proofErr w:type="spellStart"/>
            <w:r w:rsidR="00CE3F70">
              <w:t>феделарный</w:t>
            </w:r>
            <w:proofErr w:type="spellEnd"/>
            <w:r w:rsidR="00CE3F70">
              <w:t xml:space="preserve">, </w:t>
            </w:r>
            <w:r w:rsidRPr="00C95CF5">
              <w:t>Всероссийский сетевой конкурс «</w:t>
            </w:r>
            <w:proofErr w:type="spellStart"/>
            <w:r w:rsidRPr="00C95CF5">
              <w:t>Sloganeering</w:t>
            </w:r>
            <w:proofErr w:type="spellEnd"/>
            <w:r w:rsidRPr="00C95CF5">
              <w:t>»</w:t>
            </w:r>
            <w:r>
              <w:t>, 15.03.12</w:t>
            </w:r>
          </w:p>
        </w:tc>
        <w:tc>
          <w:tcPr>
            <w:tcW w:w="6394" w:type="dxa"/>
            <w:shd w:val="clear" w:color="auto" w:fill="auto"/>
          </w:tcPr>
          <w:p w:rsidR="00FB60C1" w:rsidRDefault="00C95CF5" w:rsidP="00E73EF4">
            <w:pPr>
              <w:spacing w:after="0" w:line="240" w:lineRule="auto"/>
            </w:pPr>
            <w:r>
              <w:t xml:space="preserve">4- лауреата, </w:t>
            </w:r>
            <w:r w:rsidR="008F48E8">
              <w:t>подтверждающая справка № 65 от 24.09.2013 г.</w:t>
            </w:r>
          </w:p>
        </w:tc>
      </w:tr>
      <w:tr w:rsidR="00FB4D58" w:rsidRPr="00EC55D9" w:rsidTr="001056AE">
        <w:trPr>
          <w:trHeight w:val="337"/>
          <w:jc w:val="center"/>
        </w:trPr>
        <w:tc>
          <w:tcPr>
            <w:tcW w:w="1051" w:type="dxa"/>
            <w:vMerge/>
            <w:shd w:val="clear" w:color="auto" w:fill="auto"/>
          </w:tcPr>
          <w:p w:rsidR="00FB4D58" w:rsidRPr="00EC55D9" w:rsidRDefault="00FB4D58" w:rsidP="00E73EF4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76" w:type="dxa"/>
            <w:vMerge/>
            <w:shd w:val="clear" w:color="auto" w:fill="auto"/>
          </w:tcPr>
          <w:p w:rsidR="00FB4D58" w:rsidRPr="00EC55D9" w:rsidRDefault="00FB4D58" w:rsidP="00E73EF4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942" w:type="dxa"/>
            <w:shd w:val="clear" w:color="auto" w:fill="auto"/>
          </w:tcPr>
          <w:p w:rsidR="00FB4D58" w:rsidRDefault="00FB4D58" w:rsidP="00E73EF4">
            <w:pPr>
              <w:spacing w:after="0" w:line="240" w:lineRule="auto"/>
            </w:pPr>
            <w:r>
              <w:t xml:space="preserve">Конкурс, </w:t>
            </w:r>
            <w:r w:rsidR="00CE3F70">
              <w:t xml:space="preserve">федеральный, </w:t>
            </w:r>
            <w:r w:rsidRPr="00C95CF5">
              <w:t xml:space="preserve">Международном </w:t>
            </w:r>
            <w:proofErr w:type="gramStart"/>
            <w:r w:rsidRPr="00C95CF5">
              <w:t>конку</w:t>
            </w:r>
            <w:r w:rsidRPr="00C95CF5">
              <w:t>р</w:t>
            </w:r>
            <w:r w:rsidRPr="00C95CF5">
              <w:t>се</w:t>
            </w:r>
            <w:proofErr w:type="gramEnd"/>
            <w:r w:rsidRPr="00C95CF5">
              <w:t xml:space="preserve"> творческих проектов «</w:t>
            </w:r>
            <w:proofErr w:type="spellStart"/>
            <w:r w:rsidRPr="00C95CF5">
              <w:t>Music</w:t>
            </w:r>
            <w:proofErr w:type="spellEnd"/>
            <w:r w:rsidRPr="00C95CF5">
              <w:t xml:space="preserve"> </w:t>
            </w:r>
            <w:proofErr w:type="spellStart"/>
            <w:r w:rsidRPr="00C95CF5">
              <w:t>on</w:t>
            </w:r>
            <w:proofErr w:type="spellEnd"/>
            <w:r w:rsidRPr="00C95CF5">
              <w:t>!»</w:t>
            </w:r>
            <w:r>
              <w:t>, 10.05.12</w:t>
            </w:r>
          </w:p>
        </w:tc>
        <w:tc>
          <w:tcPr>
            <w:tcW w:w="6394" w:type="dxa"/>
            <w:shd w:val="clear" w:color="auto" w:fill="auto"/>
          </w:tcPr>
          <w:p w:rsidR="00FB4D58" w:rsidRPr="00EC55D9" w:rsidRDefault="00FB4D58" w:rsidP="007A20C4">
            <w:pPr>
              <w:spacing w:after="0" w:line="240" w:lineRule="auto"/>
            </w:pPr>
            <w:r>
              <w:t xml:space="preserve">7-  победителей, </w:t>
            </w:r>
            <w:r w:rsidR="008F48E8">
              <w:t>подтверждающая справка № 66 от 24.09.2013 г</w:t>
            </w:r>
          </w:p>
        </w:tc>
      </w:tr>
      <w:tr w:rsidR="00FB4D58" w:rsidRPr="00EC55D9" w:rsidTr="001056AE">
        <w:trPr>
          <w:trHeight w:val="337"/>
          <w:jc w:val="center"/>
        </w:trPr>
        <w:tc>
          <w:tcPr>
            <w:tcW w:w="1051" w:type="dxa"/>
            <w:vMerge/>
            <w:shd w:val="clear" w:color="auto" w:fill="auto"/>
          </w:tcPr>
          <w:p w:rsidR="00FB4D58" w:rsidRPr="00EC55D9" w:rsidRDefault="00FB4D58" w:rsidP="00E73EF4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76" w:type="dxa"/>
            <w:vMerge/>
            <w:shd w:val="clear" w:color="auto" w:fill="auto"/>
          </w:tcPr>
          <w:p w:rsidR="00FB4D58" w:rsidRPr="00EC55D9" w:rsidRDefault="00FB4D58" w:rsidP="00E73EF4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942" w:type="dxa"/>
            <w:shd w:val="clear" w:color="auto" w:fill="auto"/>
          </w:tcPr>
          <w:p w:rsidR="00FB4D58" w:rsidRDefault="00CE3F70" w:rsidP="00FB4D58">
            <w:pPr>
              <w:spacing w:after="0" w:line="240" w:lineRule="auto"/>
            </w:pPr>
            <w:r>
              <w:t xml:space="preserve">Конкурс, федеральный, </w:t>
            </w:r>
            <w:r w:rsidR="00FB4D58">
              <w:t xml:space="preserve">Сетевой проект </w:t>
            </w:r>
            <w:r w:rsidR="00FB4D58">
              <w:rPr>
                <w:lang w:val="en-US"/>
              </w:rPr>
              <w:t>Intel</w:t>
            </w:r>
            <w:r w:rsidR="00FB4D58" w:rsidRPr="00FB4D58">
              <w:t xml:space="preserve"> </w:t>
            </w:r>
            <w:r w:rsidR="00FB4D58">
              <w:t>«</w:t>
            </w:r>
            <w:proofErr w:type="gramStart"/>
            <w:r w:rsidR="00FB4D58">
              <w:t>ЧЕРЕЗ</w:t>
            </w:r>
            <w:proofErr w:type="gramEnd"/>
            <w:r w:rsidR="00FB4D58">
              <w:t xml:space="preserve"> ТЕРНИИ К ЗВЁЗДАМ!»</w:t>
            </w:r>
          </w:p>
          <w:p w:rsidR="00FB4D58" w:rsidRDefault="00FB4D58" w:rsidP="00FB4D58">
            <w:pPr>
              <w:spacing w:after="0" w:line="240" w:lineRule="auto"/>
            </w:pPr>
            <w:r>
              <w:t>посвящается первому в мире космонавту</w:t>
            </w:r>
          </w:p>
          <w:p w:rsidR="00FB4D58" w:rsidRDefault="00FB4D58" w:rsidP="00FB4D58">
            <w:pPr>
              <w:spacing w:after="0" w:line="240" w:lineRule="auto"/>
            </w:pPr>
            <w:r>
              <w:t>Юрию Алексеевичу Гагарину</w:t>
            </w:r>
            <w:r w:rsidR="00CE3F70">
              <w:t>, 14.01.13-03.03.13</w:t>
            </w:r>
          </w:p>
          <w:p w:rsidR="00CE3F70" w:rsidRPr="00CE3F70" w:rsidRDefault="00CE3F70" w:rsidP="00FB4D58">
            <w:pPr>
              <w:spacing w:after="0" w:line="240" w:lineRule="auto"/>
            </w:pPr>
          </w:p>
        </w:tc>
        <w:tc>
          <w:tcPr>
            <w:tcW w:w="6394" w:type="dxa"/>
            <w:shd w:val="clear" w:color="auto" w:fill="auto"/>
          </w:tcPr>
          <w:p w:rsidR="00FB4D58" w:rsidRPr="00EC55D9" w:rsidRDefault="00CE3F70" w:rsidP="00C95CF5">
            <w:pPr>
              <w:spacing w:after="0" w:line="240" w:lineRule="auto"/>
            </w:pPr>
            <w:r>
              <w:t xml:space="preserve">3 - победителя, </w:t>
            </w:r>
            <w:r w:rsidR="008F48E8">
              <w:t>подтверждающая справка № 67 от 24.09.2013 г</w:t>
            </w:r>
          </w:p>
        </w:tc>
      </w:tr>
      <w:tr w:rsidR="00FB4D58" w:rsidRPr="00EC55D9" w:rsidTr="001056AE">
        <w:trPr>
          <w:trHeight w:val="337"/>
          <w:jc w:val="center"/>
        </w:trPr>
        <w:tc>
          <w:tcPr>
            <w:tcW w:w="1051" w:type="dxa"/>
            <w:vMerge/>
            <w:shd w:val="clear" w:color="auto" w:fill="auto"/>
          </w:tcPr>
          <w:p w:rsidR="00FB4D58" w:rsidRPr="00EC55D9" w:rsidRDefault="00FB4D58" w:rsidP="00E73EF4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76" w:type="dxa"/>
            <w:vMerge/>
            <w:shd w:val="clear" w:color="auto" w:fill="auto"/>
          </w:tcPr>
          <w:p w:rsidR="00FB4D58" w:rsidRPr="00EC55D9" w:rsidRDefault="00FB4D58" w:rsidP="00E73EF4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942" w:type="dxa"/>
            <w:shd w:val="clear" w:color="auto" w:fill="auto"/>
          </w:tcPr>
          <w:p w:rsidR="00FB4D58" w:rsidRPr="00EC55D9" w:rsidRDefault="006F3AA9" w:rsidP="00E73EF4">
            <w:pPr>
              <w:spacing w:after="0" w:line="240" w:lineRule="auto"/>
            </w:pPr>
            <w:r>
              <w:t>Конкурс, школьный, «Буктреллер-2013», 2013 г.</w:t>
            </w:r>
          </w:p>
        </w:tc>
        <w:tc>
          <w:tcPr>
            <w:tcW w:w="6394" w:type="dxa"/>
            <w:shd w:val="clear" w:color="auto" w:fill="auto"/>
          </w:tcPr>
          <w:p w:rsidR="00FB4D58" w:rsidRPr="00EC55D9" w:rsidRDefault="006F3AA9" w:rsidP="00C95CF5">
            <w:pPr>
              <w:spacing w:after="0" w:line="240" w:lineRule="auto"/>
            </w:pPr>
            <w:r>
              <w:t>2- победителя; 8- призеров; 61- участник; приказ «О проведении творческого конкурса «Буктреллер-2013» № 1-14 от 09.01.2013</w:t>
            </w:r>
          </w:p>
        </w:tc>
      </w:tr>
      <w:tr w:rsidR="006F3AA9" w:rsidRPr="00EC55D9" w:rsidTr="001056AE">
        <w:trPr>
          <w:trHeight w:val="337"/>
          <w:jc w:val="center"/>
        </w:trPr>
        <w:tc>
          <w:tcPr>
            <w:tcW w:w="1051" w:type="dxa"/>
            <w:vMerge/>
            <w:shd w:val="clear" w:color="auto" w:fill="auto"/>
          </w:tcPr>
          <w:p w:rsidR="006F3AA9" w:rsidRPr="00EC55D9" w:rsidRDefault="006F3AA9" w:rsidP="00E73EF4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76" w:type="dxa"/>
            <w:vMerge/>
            <w:shd w:val="clear" w:color="auto" w:fill="auto"/>
          </w:tcPr>
          <w:p w:rsidR="006F3AA9" w:rsidRPr="00EC55D9" w:rsidRDefault="006F3AA9" w:rsidP="00E73EF4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942" w:type="dxa"/>
            <w:shd w:val="clear" w:color="auto" w:fill="auto"/>
          </w:tcPr>
          <w:p w:rsidR="006F3AA9" w:rsidRDefault="006F3AA9" w:rsidP="00E73EF4">
            <w:pPr>
              <w:spacing w:after="0" w:line="240" w:lineRule="auto"/>
            </w:pPr>
            <w:r>
              <w:t>Конкурс, муниципальный,  «Буктреллер-2013», 2013 г.</w:t>
            </w:r>
          </w:p>
        </w:tc>
        <w:tc>
          <w:tcPr>
            <w:tcW w:w="6394" w:type="dxa"/>
            <w:shd w:val="clear" w:color="auto" w:fill="auto"/>
          </w:tcPr>
          <w:p w:rsidR="006F3AA9" w:rsidRPr="00EC55D9" w:rsidRDefault="006F3AA9" w:rsidP="007A20C4">
            <w:pPr>
              <w:spacing w:after="0" w:line="240" w:lineRule="auto"/>
            </w:pPr>
            <w:r>
              <w:t>2-призера; приказ «О проведении творческого конкурса «Бу</w:t>
            </w:r>
            <w:r>
              <w:t>к</w:t>
            </w:r>
            <w:r>
              <w:t>треллер-2013» № 1-14 от 09.01.2013</w:t>
            </w:r>
          </w:p>
        </w:tc>
      </w:tr>
      <w:tr w:rsidR="006F3AA9" w:rsidRPr="00EC55D9" w:rsidTr="001056AE">
        <w:trPr>
          <w:trHeight w:val="337"/>
          <w:jc w:val="center"/>
        </w:trPr>
        <w:tc>
          <w:tcPr>
            <w:tcW w:w="1051" w:type="dxa"/>
            <w:vMerge/>
            <w:shd w:val="clear" w:color="auto" w:fill="auto"/>
          </w:tcPr>
          <w:p w:rsidR="006F3AA9" w:rsidRPr="00EC55D9" w:rsidRDefault="006F3AA9" w:rsidP="00E73EF4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76" w:type="dxa"/>
            <w:vMerge/>
            <w:shd w:val="clear" w:color="auto" w:fill="auto"/>
          </w:tcPr>
          <w:p w:rsidR="006F3AA9" w:rsidRPr="00EC55D9" w:rsidRDefault="006F3AA9" w:rsidP="00E73EF4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942" w:type="dxa"/>
            <w:shd w:val="clear" w:color="auto" w:fill="auto"/>
          </w:tcPr>
          <w:p w:rsidR="006F3AA9" w:rsidRPr="00EC55D9" w:rsidRDefault="006F3AA9" w:rsidP="00E73EF4">
            <w:pPr>
              <w:spacing w:after="0" w:line="240" w:lineRule="auto"/>
            </w:pPr>
            <w:r>
              <w:t>Проект, федеральный. «Голубь Гармонии и Кр</w:t>
            </w:r>
            <w:r>
              <w:t>а</w:t>
            </w:r>
            <w:r>
              <w:t>соты Мира. 108 дней вокруг Земли», 12.04.13</w:t>
            </w:r>
          </w:p>
        </w:tc>
        <w:tc>
          <w:tcPr>
            <w:tcW w:w="6394" w:type="dxa"/>
            <w:shd w:val="clear" w:color="auto" w:fill="auto"/>
          </w:tcPr>
          <w:p w:rsidR="006F3AA9" w:rsidRPr="00EC55D9" w:rsidRDefault="008F48E8" w:rsidP="00E73EF4">
            <w:pPr>
              <w:spacing w:after="0" w:line="240" w:lineRule="auto"/>
            </w:pPr>
            <w:r>
              <w:t xml:space="preserve">23 участника, </w:t>
            </w:r>
            <w:r w:rsidR="006F3AA9">
              <w:t xml:space="preserve"> </w:t>
            </w:r>
            <w:r>
              <w:t>подтверждающая справка № 68 от 24.09.2013 г</w:t>
            </w:r>
          </w:p>
        </w:tc>
      </w:tr>
      <w:tr w:rsidR="006F3AA9" w:rsidRPr="00EC55D9" w:rsidTr="001056AE">
        <w:trPr>
          <w:trHeight w:val="339"/>
          <w:jc w:val="center"/>
        </w:trPr>
        <w:tc>
          <w:tcPr>
            <w:tcW w:w="1051" w:type="dxa"/>
            <w:vMerge w:val="restart"/>
            <w:shd w:val="clear" w:color="auto" w:fill="auto"/>
          </w:tcPr>
          <w:p w:rsidR="006F3AA9" w:rsidRPr="00EC55D9" w:rsidRDefault="006F3AA9" w:rsidP="00E73EF4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55D9">
              <w:rPr>
                <w:rFonts w:ascii="Times New Roman" w:hAnsi="Times New Roman"/>
                <w:sz w:val="22"/>
                <w:szCs w:val="22"/>
              </w:rPr>
              <w:t>3.8.</w:t>
            </w:r>
          </w:p>
        </w:tc>
        <w:tc>
          <w:tcPr>
            <w:tcW w:w="2776" w:type="dxa"/>
            <w:vMerge w:val="restart"/>
            <w:shd w:val="clear" w:color="auto" w:fill="auto"/>
          </w:tcPr>
          <w:p w:rsidR="006F3AA9" w:rsidRPr="00EC55D9" w:rsidRDefault="006F3AA9" w:rsidP="00E73EF4">
            <w:pPr>
              <w:pStyle w:val="a4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EC55D9">
              <w:rPr>
                <w:rFonts w:ascii="Times New Roman" w:hAnsi="Times New Roman"/>
                <w:sz w:val="22"/>
                <w:szCs w:val="22"/>
              </w:rPr>
              <w:t xml:space="preserve">Результаты внеурочной деятельности </w:t>
            </w:r>
            <w:proofErr w:type="gramStart"/>
            <w:r w:rsidRPr="00EC55D9">
              <w:rPr>
                <w:rFonts w:ascii="Times New Roman" w:hAnsi="Times New Roman"/>
                <w:sz w:val="22"/>
                <w:szCs w:val="22"/>
              </w:rPr>
              <w:t>обучающихся</w:t>
            </w:r>
            <w:proofErr w:type="gramEnd"/>
            <w:r w:rsidRPr="00EC55D9">
              <w:rPr>
                <w:rFonts w:ascii="Times New Roman" w:hAnsi="Times New Roman"/>
                <w:sz w:val="22"/>
                <w:szCs w:val="22"/>
              </w:rPr>
              <w:t xml:space="preserve"> (по предмету): научно-практические конференции, семинары и др.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6F3AA9" w:rsidRPr="00EC55D9" w:rsidRDefault="006F3AA9" w:rsidP="00E73EF4">
            <w:pPr>
              <w:spacing w:after="0" w:line="240" w:lineRule="auto"/>
              <w:jc w:val="center"/>
            </w:pPr>
            <w:proofErr w:type="gramStart"/>
            <w:r w:rsidRPr="00EC55D9">
              <w:rPr>
                <w:b/>
              </w:rPr>
              <w:t xml:space="preserve">Название, уровень </w:t>
            </w:r>
            <w:r w:rsidRPr="00EC55D9">
              <w:t xml:space="preserve">(школьный, </w:t>
            </w:r>
            <w:proofErr w:type="gramEnd"/>
          </w:p>
          <w:p w:rsidR="006F3AA9" w:rsidRPr="00EC55D9" w:rsidRDefault="006F3AA9" w:rsidP="00E73E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C55D9">
              <w:t>муниципальный и др.)</w:t>
            </w:r>
            <w:r w:rsidRPr="00EC55D9">
              <w:rPr>
                <w:b/>
              </w:rPr>
              <w:t>, год участия</w:t>
            </w:r>
          </w:p>
        </w:tc>
        <w:tc>
          <w:tcPr>
            <w:tcW w:w="6394" w:type="dxa"/>
            <w:shd w:val="clear" w:color="auto" w:fill="auto"/>
            <w:vAlign w:val="center"/>
          </w:tcPr>
          <w:p w:rsidR="006F3AA9" w:rsidRPr="00EC55D9" w:rsidRDefault="006F3AA9" w:rsidP="00E73EF4">
            <w:pPr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>Результат, количество выступающих участников</w:t>
            </w:r>
          </w:p>
        </w:tc>
      </w:tr>
      <w:tr w:rsidR="006F3AA9" w:rsidRPr="00EC55D9" w:rsidTr="001056AE">
        <w:trPr>
          <w:trHeight w:val="337"/>
          <w:jc w:val="center"/>
        </w:trPr>
        <w:tc>
          <w:tcPr>
            <w:tcW w:w="1051" w:type="dxa"/>
            <w:vMerge/>
            <w:shd w:val="clear" w:color="auto" w:fill="auto"/>
          </w:tcPr>
          <w:p w:rsidR="006F3AA9" w:rsidRPr="00EC55D9" w:rsidRDefault="006F3AA9" w:rsidP="00E73EF4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76" w:type="dxa"/>
            <w:vMerge/>
            <w:shd w:val="clear" w:color="auto" w:fill="auto"/>
          </w:tcPr>
          <w:p w:rsidR="006F3AA9" w:rsidRPr="00EC55D9" w:rsidRDefault="006F3AA9" w:rsidP="00E73EF4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942" w:type="dxa"/>
            <w:shd w:val="clear" w:color="auto" w:fill="auto"/>
          </w:tcPr>
          <w:p w:rsidR="006F3AA9" w:rsidRPr="00EC55D9" w:rsidRDefault="006F3AA9" w:rsidP="00E73EF4">
            <w:pPr>
              <w:spacing w:after="0" w:line="240" w:lineRule="auto"/>
            </w:pPr>
            <w:r>
              <w:t>«Научно-практическая конференция школьн</w:t>
            </w:r>
            <w:r>
              <w:t>и</w:t>
            </w:r>
            <w:r>
              <w:t>ков», школьный, 23.03.2012 год</w:t>
            </w:r>
          </w:p>
        </w:tc>
        <w:tc>
          <w:tcPr>
            <w:tcW w:w="6394" w:type="dxa"/>
            <w:shd w:val="clear" w:color="auto" w:fill="auto"/>
          </w:tcPr>
          <w:p w:rsidR="006F3AA9" w:rsidRPr="00EC55D9" w:rsidRDefault="006F3AA9" w:rsidP="00E73EF4">
            <w:pPr>
              <w:spacing w:after="0" w:line="240" w:lineRule="auto"/>
            </w:pPr>
            <w:r>
              <w:t>4- победителя</w:t>
            </w:r>
            <w:r w:rsidR="008F48E8">
              <w:t>, подтверждающая справка № 69 от 24.09.2013 г</w:t>
            </w:r>
          </w:p>
        </w:tc>
      </w:tr>
      <w:tr w:rsidR="006F3AA9" w:rsidRPr="00EC55D9" w:rsidTr="007A20C4">
        <w:trPr>
          <w:trHeight w:val="684"/>
          <w:jc w:val="center"/>
        </w:trPr>
        <w:tc>
          <w:tcPr>
            <w:tcW w:w="1051" w:type="dxa"/>
            <w:vMerge/>
            <w:shd w:val="clear" w:color="auto" w:fill="auto"/>
          </w:tcPr>
          <w:p w:rsidR="006F3AA9" w:rsidRPr="00EC55D9" w:rsidRDefault="006F3AA9" w:rsidP="00E73EF4">
            <w:pPr>
              <w:pStyle w:val="a4"/>
              <w:snapToGrid w:val="0"/>
              <w:spacing w:before="120" w:after="120"/>
              <w:ind w:left="-105" w:firstLine="10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76" w:type="dxa"/>
            <w:vMerge/>
            <w:shd w:val="clear" w:color="auto" w:fill="auto"/>
          </w:tcPr>
          <w:p w:rsidR="006F3AA9" w:rsidRPr="00EC55D9" w:rsidRDefault="006F3AA9" w:rsidP="00E73EF4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4942" w:type="dxa"/>
            <w:shd w:val="clear" w:color="auto" w:fill="auto"/>
          </w:tcPr>
          <w:p w:rsidR="006F3AA9" w:rsidRPr="00EC55D9" w:rsidRDefault="006F3AA9" w:rsidP="007A20C4">
            <w:pPr>
              <w:spacing w:after="0" w:line="240" w:lineRule="auto"/>
            </w:pPr>
            <w:r>
              <w:t>«Научно-практическая конференция школьн</w:t>
            </w:r>
            <w:r>
              <w:t>и</w:t>
            </w:r>
            <w:r>
              <w:t>ков», муниципальный, 2012 год</w:t>
            </w:r>
          </w:p>
        </w:tc>
        <w:tc>
          <w:tcPr>
            <w:tcW w:w="6394" w:type="dxa"/>
            <w:shd w:val="clear" w:color="auto" w:fill="auto"/>
          </w:tcPr>
          <w:p w:rsidR="006F3AA9" w:rsidRPr="00EC55D9" w:rsidRDefault="006F3AA9" w:rsidP="00E73EF4">
            <w:pPr>
              <w:spacing w:after="0" w:line="240" w:lineRule="auto"/>
            </w:pPr>
            <w:r>
              <w:t>4- участника</w:t>
            </w:r>
            <w:r w:rsidR="008F48E8">
              <w:t>, подтверждающая справка № 70 от 24.09.2013 г</w:t>
            </w:r>
          </w:p>
        </w:tc>
      </w:tr>
    </w:tbl>
    <w:p w:rsidR="00EF11BF" w:rsidRPr="00A64CDD" w:rsidRDefault="00EF11BF" w:rsidP="004863C4">
      <w:pPr>
        <w:spacing w:after="0" w:line="240" w:lineRule="auto"/>
        <w:rPr>
          <w:sz w:val="6"/>
          <w:szCs w:val="6"/>
        </w:rPr>
      </w:pPr>
    </w:p>
    <w:p w:rsidR="007773D3" w:rsidRPr="00EC55D9" w:rsidRDefault="00EF11BF" w:rsidP="00EF11BF">
      <w:pPr>
        <w:spacing w:after="0" w:line="240" w:lineRule="auto"/>
        <w:jc w:val="right"/>
        <w:rPr>
          <w:b/>
          <w:i/>
          <w:sz w:val="24"/>
          <w:szCs w:val="24"/>
        </w:rPr>
      </w:pPr>
      <w:r w:rsidRPr="00A64CDD">
        <w:rPr>
          <w:sz w:val="16"/>
          <w:szCs w:val="16"/>
        </w:rPr>
        <w:br w:type="page"/>
      </w:r>
      <w:r w:rsidR="00525F80" w:rsidRPr="00EC55D9">
        <w:rPr>
          <w:b/>
          <w:i/>
          <w:sz w:val="24"/>
          <w:szCs w:val="24"/>
        </w:rPr>
        <w:lastRenderedPageBreak/>
        <w:t>Приложение</w:t>
      </w:r>
      <w:r w:rsidR="00997A6F" w:rsidRPr="00EC55D9">
        <w:rPr>
          <w:b/>
          <w:i/>
          <w:sz w:val="24"/>
          <w:szCs w:val="24"/>
        </w:rPr>
        <w:t xml:space="preserve"> 8</w:t>
      </w:r>
    </w:p>
    <w:p w:rsidR="00867D33" w:rsidRPr="00EC55D9" w:rsidRDefault="009F7045" w:rsidP="00F40D51">
      <w:pPr>
        <w:spacing w:after="0" w:line="240" w:lineRule="auto"/>
        <w:ind w:left="7371"/>
        <w:rPr>
          <w:b/>
          <w:caps/>
          <w:sz w:val="24"/>
          <w:szCs w:val="24"/>
        </w:rPr>
      </w:pPr>
      <w:r w:rsidRPr="00EC55D9">
        <w:rPr>
          <w:b/>
          <w:caps/>
          <w:sz w:val="24"/>
          <w:szCs w:val="24"/>
          <w:lang w:val="en-US"/>
        </w:rPr>
        <w:t>V</w:t>
      </w:r>
      <w:r w:rsidR="00997A6F" w:rsidRPr="00EC55D9">
        <w:rPr>
          <w:b/>
          <w:caps/>
          <w:sz w:val="24"/>
          <w:szCs w:val="24"/>
          <w:lang w:val="en-US"/>
        </w:rPr>
        <w:t>III</w:t>
      </w:r>
      <w:r w:rsidR="00EC567F" w:rsidRPr="00EC55D9">
        <w:rPr>
          <w:b/>
          <w:caps/>
          <w:sz w:val="24"/>
          <w:szCs w:val="24"/>
        </w:rPr>
        <w:t>.</w:t>
      </w:r>
      <w:r w:rsidR="00997A6F" w:rsidRPr="00EC55D9">
        <w:rPr>
          <w:b/>
          <w:caps/>
          <w:sz w:val="24"/>
          <w:szCs w:val="24"/>
        </w:rPr>
        <w:t xml:space="preserve"> </w:t>
      </w:r>
      <w:r w:rsidR="00867D33" w:rsidRPr="00EC55D9">
        <w:rPr>
          <w:b/>
          <w:caps/>
          <w:sz w:val="24"/>
          <w:szCs w:val="24"/>
        </w:rPr>
        <w:t>Информация</w:t>
      </w:r>
      <w:r w:rsidR="00867D33" w:rsidRPr="00EC55D9">
        <w:rPr>
          <w:b/>
          <w:sz w:val="24"/>
          <w:szCs w:val="24"/>
        </w:rPr>
        <w:t xml:space="preserve"> </w:t>
      </w:r>
    </w:p>
    <w:p w:rsidR="003C095A" w:rsidRPr="00EC55D9" w:rsidRDefault="00EB2BE5" w:rsidP="003C095A">
      <w:pPr>
        <w:spacing w:after="120" w:line="240" w:lineRule="auto"/>
        <w:jc w:val="center"/>
        <w:rPr>
          <w:b/>
          <w:sz w:val="24"/>
          <w:szCs w:val="24"/>
        </w:rPr>
      </w:pPr>
      <w:r w:rsidRPr="00EC55D9">
        <w:rPr>
          <w:b/>
          <w:sz w:val="24"/>
          <w:szCs w:val="24"/>
        </w:rPr>
        <w:t>о</w:t>
      </w:r>
      <w:r w:rsidR="00867D33" w:rsidRPr="00EC55D9">
        <w:rPr>
          <w:b/>
          <w:sz w:val="24"/>
          <w:szCs w:val="24"/>
        </w:rPr>
        <w:t xml:space="preserve"> результатах деяте</w:t>
      </w:r>
      <w:r w:rsidR="00F377C5" w:rsidRPr="00EC55D9">
        <w:rPr>
          <w:b/>
          <w:sz w:val="24"/>
          <w:szCs w:val="24"/>
        </w:rPr>
        <w:t>льности аттестуемого педагога в качестве классного руководителя</w:t>
      </w:r>
      <w:r w:rsidR="00867D33" w:rsidRPr="00EC55D9">
        <w:rPr>
          <w:b/>
          <w:sz w:val="24"/>
          <w:szCs w:val="24"/>
        </w:rPr>
        <w:t xml:space="preserve">  </w:t>
      </w:r>
      <w:r w:rsidR="00867D33" w:rsidRPr="00EC55D9">
        <w:rPr>
          <w:sz w:val="18"/>
          <w:szCs w:val="18"/>
        </w:rPr>
        <w:t>(</w:t>
      </w:r>
      <w:r w:rsidR="00867D33" w:rsidRPr="00EC55D9">
        <w:rPr>
          <w:sz w:val="18"/>
          <w:szCs w:val="18"/>
          <w:u w:val="single"/>
        </w:rPr>
        <w:t>заполняется экспертом</w:t>
      </w:r>
      <w:r w:rsidR="00867D33" w:rsidRPr="00EC55D9">
        <w:rPr>
          <w:sz w:val="18"/>
          <w:szCs w:val="18"/>
        </w:rPr>
        <w:t>)</w:t>
      </w:r>
    </w:p>
    <w:tbl>
      <w:tblPr>
        <w:tblW w:w="16360" w:type="dxa"/>
        <w:jc w:val="center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993"/>
        <w:gridCol w:w="1134"/>
        <w:gridCol w:w="1843"/>
        <w:gridCol w:w="709"/>
        <w:gridCol w:w="850"/>
        <w:gridCol w:w="851"/>
        <w:gridCol w:w="1049"/>
        <w:gridCol w:w="993"/>
        <w:gridCol w:w="1134"/>
        <w:gridCol w:w="1134"/>
        <w:gridCol w:w="1275"/>
        <w:gridCol w:w="1418"/>
        <w:gridCol w:w="567"/>
        <w:gridCol w:w="651"/>
        <w:gridCol w:w="1008"/>
        <w:gridCol w:w="751"/>
      </w:tblGrid>
      <w:tr w:rsidR="000C0E4E" w:rsidRPr="00EC55D9" w:rsidTr="003C095A">
        <w:trPr>
          <w:trHeight w:val="6306"/>
          <w:jc w:val="center"/>
        </w:trPr>
        <w:tc>
          <w:tcPr>
            <w:tcW w:w="3970" w:type="dxa"/>
            <w:gridSpan w:val="3"/>
            <w:shd w:val="clear" w:color="auto" w:fill="auto"/>
          </w:tcPr>
          <w:p w:rsidR="00867D33" w:rsidRPr="00EC55D9" w:rsidRDefault="00867D33" w:rsidP="0004051F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55D9">
              <w:rPr>
                <w:b/>
                <w:sz w:val="20"/>
                <w:szCs w:val="20"/>
              </w:rPr>
              <w:t xml:space="preserve">1-й </w:t>
            </w:r>
            <w:r w:rsidR="007B7E60">
              <w:rPr>
                <w:b/>
                <w:sz w:val="20"/>
                <w:szCs w:val="20"/>
              </w:rPr>
              <w:t>критерий</w:t>
            </w:r>
          </w:p>
          <w:p w:rsidR="00867D33" w:rsidRPr="00EC55D9" w:rsidRDefault="000B72AC" w:rsidP="0004051F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55D9">
              <w:rPr>
                <w:b/>
                <w:sz w:val="20"/>
                <w:szCs w:val="20"/>
              </w:rPr>
              <w:t>Р</w:t>
            </w:r>
            <w:r w:rsidR="00867D33" w:rsidRPr="00EC55D9">
              <w:rPr>
                <w:b/>
                <w:sz w:val="20"/>
                <w:szCs w:val="20"/>
              </w:rPr>
              <w:t xml:space="preserve">абота </w:t>
            </w:r>
            <w:r w:rsidR="00EB2BE5" w:rsidRPr="00EC55D9">
              <w:rPr>
                <w:b/>
                <w:sz w:val="20"/>
                <w:szCs w:val="20"/>
              </w:rPr>
              <w:t>с учащимися</w:t>
            </w:r>
          </w:p>
          <w:p w:rsidR="00867D33" w:rsidRPr="00EC55D9" w:rsidRDefault="007B7E60" w:rsidP="0004051F">
            <w:pPr>
              <w:suppressAutoHyphens/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 xml:space="preserve">Показатели: </w:t>
            </w:r>
          </w:p>
          <w:p w:rsidR="002D6E73" w:rsidRPr="00EC55D9" w:rsidRDefault="002D6E73" w:rsidP="0004051F">
            <w:pPr>
              <w:pStyle w:val="a9"/>
              <w:suppressAutoHyphens/>
              <w:spacing w:after="0" w:line="240" w:lineRule="auto"/>
              <w:ind w:left="175"/>
              <w:rPr>
                <w:b/>
                <w:i/>
                <w:sz w:val="18"/>
                <w:szCs w:val="18"/>
              </w:rPr>
            </w:pPr>
            <w:r w:rsidRPr="00EC55D9">
              <w:rPr>
                <w:b/>
                <w:i/>
                <w:sz w:val="18"/>
                <w:szCs w:val="18"/>
              </w:rPr>
              <w:t>регулярное проведение классных часов</w:t>
            </w:r>
          </w:p>
          <w:p w:rsidR="002D6E73" w:rsidRPr="00EC55D9" w:rsidRDefault="002D6E73" w:rsidP="0004051F">
            <w:pPr>
              <w:pStyle w:val="a9"/>
              <w:suppressAutoHyphens/>
              <w:spacing w:after="0" w:line="240" w:lineRule="auto"/>
              <w:ind w:left="175"/>
              <w:rPr>
                <w:b/>
                <w:i/>
                <w:sz w:val="16"/>
                <w:szCs w:val="16"/>
              </w:rPr>
            </w:pPr>
            <w:r w:rsidRPr="00EC55D9">
              <w:rPr>
                <w:sz w:val="16"/>
                <w:szCs w:val="16"/>
                <w:u w:val="single"/>
              </w:rPr>
              <w:t xml:space="preserve"> Подтверждающие документы:</w:t>
            </w:r>
          </w:p>
          <w:p w:rsidR="002D6E73" w:rsidRPr="00EC55D9" w:rsidRDefault="002D6E73" w:rsidP="0004051F">
            <w:pPr>
              <w:pStyle w:val="a9"/>
              <w:suppressAutoHyphens/>
              <w:spacing w:after="0" w:line="240" w:lineRule="auto"/>
              <w:ind w:left="175"/>
              <w:rPr>
                <w:b/>
                <w:i/>
                <w:sz w:val="18"/>
                <w:szCs w:val="18"/>
              </w:rPr>
            </w:pPr>
            <w:r w:rsidRPr="00EC55D9">
              <w:rPr>
                <w:sz w:val="16"/>
                <w:szCs w:val="16"/>
              </w:rPr>
              <w:t>план воспитательной работы, конспекты классных часов</w:t>
            </w:r>
            <w:r w:rsidR="008B779D" w:rsidRPr="00EC55D9">
              <w:rPr>
                <w:sz w:val="16"/>
                <w:szCs w:val="16"/>
              </w:rPr>
              <w:t xml:space="preserve"> и др.</w:t>
            </w:r>
            <w:r w:rsidR="00747E9C" w:rsidRPr="00EC55D9">
              <w:rPr>
                <w:sz w:val="16"/>
                <w:szCs w:val="16"/>
              </w:rPr>
              <w:t>;</w:t>
            </w:r>
          </w:p>
          <w:p w:rsidR="00867D33" w:rsidRPr="00EC55D9" w:rsidRDefault="00EB2BE5" w:rsidP="0004051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b/>
                <w:i/>
                <w:sz w:val="18"/>
                <w:szCs w:val="18"/>
              </w:rPr>
            </w:pPr>
            <w:r w:rsidRPr="00EC55D9">
              <w:rPr>
                <w:b/>
                <w:i/>
                <w:sz w:val="18"/>
                <w:szCs w:val="18"/>
              </w:rPr>
              <w:t>организация и проведение воспитательных мероприятий: концертов</w:t>
            </w:r>
            <w:r w:rsidR="000B72AC" w:rsidRPr="00EC55D9">
              <w:rPr>
                <w:b/>
                <w:i/>
                <w:sz w:val="18"/>
                <w:szCs w:val="18"/>
              </w:rPr>
              <w:t>, праздников, ко</w:t>
            </w:r>
            <w:r w:rsidR="000B72AC" w:rsidRPr="00EC55D9">
              <w:rPr>
                <w:b/>
                <w:i/>
                <w:sz w:val="18"/>
                <w:szCs w:val="18"/>
              </w:rPr>
              <w:t>н</w:t>
            </w:r>
            <w:r w:rsidR="000B72AC" w:rsidRPr="00EC55D9">
              <w:rPr>
                <w:b/>
                <w:i/>
                <w:sz w:val="18"/>
                <w:szCs w:val="18"/>
              </w:rPr>
              <w:t xml:space="preserve">курсов, выставок, </w:t>
            </w:r>
            <w:r w:rsidR="00693F08" w:rsidRPr="00EC55D9">
              <w:rPr>
                <w:b/>
                <w:i/>
                <w:sz w:val="18"/>
                <w:szCs w:val="18"/>
              </w:rPr>
              <w:t xml:space="preserve">КТД, </w:t>
            </w:r>
            <w:r w:rsidR="000B72AC" w:rsidRPr="00EC55D9">
              <w:rPr>
                <w:b/>
                <w:i/>
                <w:sz w:val="18"/>
                <w:szCs w:val="18"/>
              </w:rPr>
              <w:t>акций и т.п.</w:t>
            </w:r>
          </w:p>
          <w:p w:rsidR="00867D33" w:rsidRPr="00EC55D9" w:rsidRDefault="00867D33" w:rsidP="0004051F">
            <w:pPr>
              <w:pStyle w:val="a9"/>
              <w:spacing w:after="0" w:line="240" w:lineRule="auto"/>
              <w:ind w:left="175"/>
              <w:rPr>
                <w:sz w:val="16"/>
                <w:szCs w:val="16"/>
              </w:rPr>
            </w:pPr>
            <w:r w:rsidRPr="00EC55D9">
              <w:rPr>
                <w:sz w:val="16"/>
                <w:szCs w:val="16"/>
                <w:u w:val="single"/>
              </w:rPr>
              <w:t>Подтверждающие документы:</w:t>
            </w:r>
            <w:r w:rsidRPr="00EC55D9">
              <w:rPr>
                <w:sz w:val="16"/>
                <w:szCs w:val="16"/>
              </w:rPr>
              <w:t xml:space="preserve"> </w:t>
            </w:r>
            <w:r w:rsidR="00747E9C" w:rsidRPr="00EC55D9">
              <w:rPr>
                <w:sz w:val="16"/>
                <w:szCs w:val="16"/>
              </w:rPr>
              <w:t>планы и отчеты по воспитательной работе, циклограммы мероприятий, сценарии мероприятий, фотоматериалы</w:t>
            </w:r>
            <w:r w:rsidRPr="00EC55D9">
              <w:rPr>
                <w:sz w:val="16"/>
                <w:szCs w:val="16"/>
              </w:rPr>
              <w:t>,  видео</w:t>
            </w:r>
            <w:r w:rsidR="00747E9C" w:rsidRPr="00EC55D9">
              <w:rPr>
                <w:sz w:val="16"/>
                <w:szCs w:val="16"/>
              </w:rPr>
              <w:t>р</w:t>
            </w:r>
            <w:r w:rsidR="00747E9C" w:rsidRPr="00EC55D9">
              <w:rPr>
                <w:sz w:val="16"/>
                <w:szCs w:val="16"/>
              </w:rPr>
              <w:t>о</w:t>
            </w:r>
            <w:r w:rsidR="00747E9C" w:rsidRPr="00EC55D9">
              <w:rPr>
                <w:sz w:val="16"/>
                <w:szCs w:val="16"/>
              </w:rPr>
              <w:t>лики, видеонарезки, слайд-шоу, учет участия школьников в мероприятиях</w:t>
            </w:r>
            <w:r w:rsidRPr="00EC55D9">
              <w:rPr>
                <w:sz w:val="16"/>
                <w:szCs w:val="16"/>
              </w:rPr>
              <w:t>;</w:t>
            </w:r>
          </w:p>
          <w:p w:rsidR="00867D33" w:rsidRPr="00EC55D9" w:rsidRDefault="00C85266" w:rsidP="0004051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i/>
                <w:sz w:val="17"/>
                <w:szCs w:val="16"/>
              </w:rPr>
            </w:pPr>
            <w:r w:rsidRPr="00EC55D9">
              <w:rPr>
                <w:b/>
                <w:i/>
                <w:sz w:val="18"/>
                <w:szCs w:val="18"/>
              </w:rPr>
              <w:t>фо</w:t>
            </w:r>
            <w:r w:rsidR="002D6E73" w:rsidRPr="00EC55D9">
              <w:rPr>
                <w:b/>
                <w:i/>
                <w:sz w:val="18"/>
                <w:szCs w:val="18"/>
              </w:rPr>
              <w:t>рмирование</w:t>
            </w:r>
            <w:r w:rsidR="00693F08" w:rsidRPr="00EC55D9">
              <w:rPr>
                <w:b/>
                <w:i/>
                <w:sz w:val="18"/>
                <w:szCs w:val="18"/>
              </w:rPr>
              <w:t xml:space="preserve"> и развитие</w:t>
            </w:r>
            <w:r w:rsidR="002D6E73" w:rsidRPr="00EC55D9">
              <w:rPr>
                <w:b/>
                <w:i/>
                <w:sz w:val="18"/>
                <w:szCs w:val="18"/>
              </w:rPr>
              <w:t xml:space="preserve"> классного ко</w:t>
            </w:r>
            <w:r w:rsidR="002D6E73" w:rsidRPr="00EC55D9">
              <w:rPr>
                <w:b/>
                <w:i/>
                <w:sz w:val="18"/>
                <w:szCs w:val="18"/>
              </w:rPr>
              <w:t>л</w:t>
            </w:r>
            <w:r w:rsidR="002D6E73" w:rsidRPr="00EC55D9">
              <w:rPr>
                <w:b/>
                <w:i/>
                <w:sz w:val="18"/>
                <w:szCs w:val="18"/>
              </w:rPr>
              <w:t xml:space="preserve">лектива </w:t>
            </w:r>
            <w:r w:rsidR="002D6E73" w:rsidRPr="00EC55D9">
              <w:rPr>
                <w:i/>
                <w:sz w:val="17"/>
                <w:szCs w:val="16"/>
              </w:rPr>
              <w:t>(</w:t>
            </w:r>
            <w:r w:rsidRPr="00EC55D9">
              <w:rPr>
                <w:i/>
                <w:sz w:val="17"/>
                <w:szCs w:val="16"/>
              </w:rPr>
              <w:t>работа с активом класса,</w:t>
            </w:r>
            <w:r w:rsidR="00747E9C" w:rsidRPr="00EC55D9">
              <w:rPr>
                <w:i/>
                <w:sz w:val="17"/>
                <w:szCs w:val="16"/>
              </w:rPr>
              <w:t xml:space="preserve"> органами классного ученического самоуправления</w:t>
            </w:r>
            <w:r w:rsidR="00913A5C" w:rsidRPr="00EC55D9">
              <w:rPr>
                <w:i/>
                <w:sz w:val="17"/>
                <w:szCs w:val="16"/>
              </w:rPr>
              <w:t>,</w:t>
            </w:r>
            <w:r w:rsidRPr="00EC55D9">
              <w:rPr>
                <w:i/>
                <w:sz w:val="17"/>
                <w:szCs w:val="16"/>
              </w:rPr>
              <w:t xml:space="preserve"> распр</w:t>
            </w:r>
            <w:r w:rsidRPr="00EC55D9">
              <w:rPr>
                <w:i/>
                <w:sz w:val="17"/>
                <w:szCs w:val="16"/>
              </w:rPr>
              <w:t>е</w:t>
            </w:r>
            <w:r w:rsidRPr="00EC55D9">
              <w:rPr>
                <w:i/>
                <w:sz w:val="17"/>
                <w:szCs w:val="16"/>
              </w:rPr>
              <w:t>деление поручений, организация дежурств</w:t>
            </w:r>
            <w:r w:rsidR="00913A5C" w:rsidRPr="00EC55D9">
              <w:rPr>
                <w:i/>
                <w:sz w:val="17"/>
                <w:szCs w:val="16"/>
              </w:rPr>
              <w:t>,</w:t>
            </w:r>
            <w:r w:rsidR="00C5052F" w:rsidRPr="00EC55D9">
              <w:rPr>
                <w:i/>
                <w:sz w:val="17"/>
                <w:szCs w:val="16"/>
              </w:rPr>
              <w:t xml:space="preserve"> со</w:t>
            </w:r>
            <w:r w:rsidR="00C5052F" w:rsidRPr="00EC55D9">
              <w:rPr>
                <w:i/>
                <w:sz w:val="17"/>
                <w:szCs w:val="16"/>
              </w:rPr>
              <w:t>з</w:t>
            </w:r>
            <w:r w:rsidR="00C5052F" w:rsidRPr="00EC55D9">
              <w:rPr>
                <w:i/>
                <w:sz w:val="17"/>
                <w:szCs w:val="16"/>
              </w:rPr>
              <w:t>дание классного уголка,</w:t>
            </w:r>
            <w:r w:rsidR="00913A5C" w:rsidRPr="00EC55D9">
              <w:rPr>
                <w:i/>
                <w:sz w:val="17"/>
                <w:szCs w:val="16"/>
              </w:rPr>
              <w:t xml:space="preserve"> выпуск </w:t>
            </w:r>
            <w:r w:rsidR="00C5052F" w:rsidRPr="00EC55D9">
              <w:rPr>
                <w:i/>
                <w:sz w:val="17"/>
                <w:szCs w:val="16"/>
              </w:rPr>
              <w:t xml:space="preserve">классных </w:t>
            </w:r>
            <w:r w:rsidR="00913A5C" w:rsidRPr="00EC55D9">
              <w:rPr>
                <w:i/>
                <w:sz w:val="17"/>
                <w:szCs w:val="16"/>
              </w:rPr>
              <w:t>газет</w:t>
            </w:r>
            <w:r w:rsidR="00C5052F" w:rsidRPr="00EC55D9">
              <w:rPr>
                <w:i/>
                <w:sz w:val="17"/>
                <w:szCs w:val="16"/>
              </w:rPr>
              <w:t>, ведение летописи класса</w:t>
            </w:r>
            <w:r w:rsidR="00753AE5" w:rsidRPr="00EC55D9">
              <w:rPr>
                <w:i/>
                <w:sz w:val="17"/>
                <w:szCs w:val="16"/>
              </w:rPr>
              <w:t xml:space="preserve"> </w:t>
            </w:r>
            <w:r w:rsidR="00867D33" w:rsidRPr="00EC55D9">
              <w:rPr>
                <w:i/>
                <w:sz w:val="17"/>
                <w:szCs w:val="16"/>
              </w:rPr>
              <w:t>и др.)</w:t>
            </w:r>
          </w:p>
          <w:p w:rsidR="00867D33" w:rsidRPr="00EC55D9" w:rsidRDefault="00867D33" w:rsidP="0004051F">
            <w:pPr>
              <w:pStyle w:val="a9"/>
              <w:spacing w:after="0" w:line="240" w:lineRule="auto"/>
              <w:ind w:left="175"/>
              <w:rPr>
                <w:sz w:val="16"/>
                <w:szCs w:val="16"/>
              </w:rPr>
            </w:pPr>
            <w:r w:rsidRPr="00EC55D9">
              <w:rPr>
                <w:sz w:val="16"/>
                <w:szCs w:val="16"/>
                <w:u w:val="single"/>
              </w:rPr>
              <w:t>Подтверждающие документы:</w:t>
            </w:r>
            <w:r w:rsidRPr="00EC55D9">
              <w:rPr>
                <w:sz w:val="16"/>
                <w:szCs w:val="16"/>
              </w:rPr>
              <w:t xml:space="preserve"> </w:t>
            </w:r>
            <w:r w:rsidR="008B779D" w:rsidRPr="00EC55D9">
              <w:rPr>
                <w:sz w:val="16"/>
                <w:szCs w:val="16"/>
              </w:rPr>
              <w:t>план подготовки а</w:t>
            </w:r>
            <w:r w:rsidR="008B779D" w:rsidRPr="00EC55D9">
              <w:rPr>
                <w:sz w:val="16"/>
                <w:szCs w:val="16"/>
              </w:rPr>
              <w:t>к</w:t>
            </w:r>
            <w:r w:rsidR="008B779D" w:rsidRPr="00EC55D9">
              <w:rPr>
                <w:sz w:val="16"/>
                <w:szCs w:val="16"/>
              </w:rPr>
              <w:t xml:space="preserve">тива класса (актива ученического самоуправления), циклограмма деятельности актива </w:t>
            </w:r>
            <w:r w:rsidR="00F377C5" w:rsidRPr="00EC55D9">
              <w:rPr>
                <w:sz w:val="16"/>
                <w:szCs w:val="16"/>
              </w:rPr>
              <w:t xml:space="preserve"> </w:t>
            </w:r>
            <w:r w:rsidR="008B779D" w:rsidRPr="00EC55D9">
              <w:rPr>
                <w:sz w:val="16"/>
                <w:szCs w:val="16"/>
              </w:rPr>
              <w:t xml:space="preserve">класса, </w:t>
            </w:r>
            <w:r w:rsidR="00747E9C" w:rsidRPr="00EC55D9">
              <w:rPr>
                <w:sz w:val="16"/>
                <w:szCs w:val="16"/>
              </w:rPr>
              <w:t>учёт о</w:t>
            </w:r>
            <w:r w:rsidR="00747E9C" w:rsidRPr="00EC55D9">
              <w:rPr>
                <w:sz w:val="16"/>
                <w:szCs w:val="16"/>
              </w:rPr>
              <w:t>б</w:t>
            </w:r>
            <w:r w:rsidR="00747E9C" w:rsidRPr="00EC55D9">
              <w:rPr>
                <w:sz w:val="16"/>
                <w:szCs w:val="16"/>
              </w:rPr>
              <w:t xml:space="preserve">щественных поручений </w:t>
            </w:r>
            <w:r w:rsidRPr="00EC55D9">
              <w:rPr>
                <w:sz w:val="16"/>
                <w:szCs w:val="16"/>
              </w:rPr>
              <w:t>и др.;</w:t>
            </w:r>
          </w:p>
          <w:p w:rsidR="00867D33" w:rsidRPr="00EC55D9" w:rsidRDefault="00C85266" w:rsidP="0004051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i/>
                <w:sz w:val="17"/>
                <w:szCs w:val="16"/>
              </w:rPr>
            </w:pPr>
            <w:proofErr w:type="gramStart"/>
            <w:r w:rsidRPr="00EC55D9">
              <w:rPr>
                <w:b/>
                <w:i/>
                <w:sz w:val="18"/>
                <w:szCs w:val="18"/>
              </w:rPr>
              <w:t xml:space="preserve">создание </w:t>
            </w:r>
            <w:r w:rsidR="00867D33" w:rsidRPr="00EC55D9">
              <w:rPr>
                <w:b/>
                <w:i/>
                <w:sz w:val="18"/>
                <w:szCs w:val="18"/>
              </w:rPr>
              <w:t xml:space="preserve"> </w:t>
            </w:r>
            <w:r w:rsidRPr="00EC55D9">
              <w:rPr>
                <w:b/>
                <w:bCs/>
                <w:i/>
                <w:sz w:val="18"/>
                <w:szCs w:val="18"/>
              </w:rPr>
              <w:t>условий для  развития познав</w:t>
            </w:r>
            <w:r w:rsidRPr="00EC55D9">
              <w:rPr>
                <w:b/>
                <w:bCs/>
                <w:i/>
                <w:sz w:val="18"/>
                <w:szCs w:val="18"/>
              </w:rPr>
              <w:t>а</w:t>
            </w:r>
            <w:r w:rsidRPr="00EC55D9">
              <w:rPr>
                <w:b/>
                <w:bCs/>
                <w:i/>
                <w:sz w:val="18"/>
                <w:szCs w:val="18"/>
              </w:rPr>
              <w:t xml:space="preserve">тельных интересов учащихся, расширения их кругозора </w:t>
            </w:r>
            <w:r w:rsidRPr="00EC55D9">
              <w:rPr>
                <w:i/>
                <w:sz w:val="17"/>
                <w:szCs w:val="16"/>
              </w:rPr>
              <w:t>(вовлечение в кружки, факульт</w:t>
            </w:r>
            <w:r w:rsidRPr="00EC55D9">
              <w:rPr>
                <w:i/>
                <w:sz w:val="17"/>
                <w:szCs w:val="16"/>
              </w:rPr>
              <w:t>а</w:t>
            </w:r>
            <w:r w:rsidRPr="00EC55D9">
              <w:rPr>
                <w:i/>
                <w:sz w:val="17"/>
                <w:szCs w:val="16"/>
              </w:rPr>
              <w:t>тивы, конкурсы, викторины, олимпиады, смо</w:t>
            </w:r>
            <w:r w:rsidRPr="00EC55D9">
              <w:rPr>
                <w:i/>
                <w:sz w:val="17"/>
                <w:szCs w:val="16"/>
              </w:rPr>
              <w:t>т</w:t>
            </w:r>
            <w:r w:rsidRPr="00EC55D9">
              <w:rPr>
                <w:i/>
                <w:sz w:val="17"/>
                <w:szCs w:val="16"/>
              </w:rPr>
              <w:t>ры, организация экскурсий,</w:t>
            </w:r>
            <w:r w:rsidR="00693F08" w:rsidRPr="00EC55D9">
              <w:rPr>
                <w:i/>
                <w:sz w:val="17"/>
                <w:szCs w:val="16"/>
              </w:rPr>
              <w:t xml:space="preserve"> походов, </w:t>
            </w:r>
            <w:r w:rsidRPr="00EC55D9">
              <w:rPr>
                <w:i/>
                <w:sz w:val="17"/>
                <w:szCs w:val="16"/>
              </w:rPr>
              <w:t xml:space="preserve"> посещений теат</w:t>
            </w:r>
            <w:r w:rsidRPr="00EC55D9">
              <w:rPr>
                <w:i/>
                <w:sz w:val="17"/>
                <w:szCs w:val="16"/>
              </w:rPr>
              <w:softHyphen/>
              <w:t>ров, выставок и др.)</w:t>
            </w:r>
            <w:proofErr w:type="gramEnd"/>
          </w:p>
          <w:p w:rsidR="00867D33" w:rsidRPr="00EC55D9" w:rsidRDefault="00867D33" w:rsidP="0004051F">
            <w:pPr>
              <w:pStyle w:val="a9"/>
              <w:spacing w:after="0" w:line="240" w:lineRule="auto"/>
              <w:ind w:left="175"/>
              <w:rPr>
                <w:b/>
                <w:i/>
                <w:sz w:val="16"/>
                <w:szCs w:val="16"/>
              </w:rPr>
            </w:pPr>
            <w:r w:rsidRPr="00EC55D9">
              <w:rPr>
                <w:sz w:val="16"/>
                <w:szCs w:val="16"/>
                <w:u w:val="single"/>
              </w:rPr>
              <w:t>Подтверждающие документы:</w:t>
            </w:r>
          </w:p>
          <w:p w:rsidR="00C346B7" w:rsidRPr="00EC55D9" w:rsidRDefault="00C346B7" w:rsidP="0004051F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18" w:hanging="142"/>
              <w:rPr>
                <w:sz w:val="16"/>
                <w:szCs w:val="16"/>
              </w:rPr>
            </w:pPr>
            <w:r w:rsidRPr="00EC55D9">
              <w:rPr>
                <w:sz w:val="16"/>
                <w:szCs w:val="16"/>
              </w:rPr>
              <w:t>учет занятости школьников в учреждениях д</w:t>
            </w:r>
            <w:r w:rsidRPr="00EC55D9">
              <w:rPr>
                <w:sz w:val="16"/>
                <w:szCs w:val="16"/>
              </w:rPr>
              <w:t>о</w:t>
            </w:r>
            <w:r w:rsidRPr="00EC55D9">
              <w:rPr>
                <w:sz w:val="16"/>
                <w:szCs w:val="16"/>
              </w:rPr>
              <w:t xml:space="preserve">полнительного образования, участия (членства) в общественных детских организациях, детских движениях и др. </w:t>
            </w:r>
            <w:r w:rsidRPr="00EC55D9">
              <w:rPr>
                <w:i/>
                <w:sz w:val="16"/>
                <w:szCs w:val="16"/>
              </w:rPr>
              <w:t>(высокий уровень – охват 80-100% учащихся)</w:t>
            </w:r>
            <w:r w:rsidRPr="00EC55D9">
              <w:rPr>
                <w:sz w:val="16"/>
                <w:szCs w:val="16"/>
              </w:rPr>
              <w:t>;</w:t>
            </w:r>
          </w:p>
          <w:p w:rsidR="00867D33" w:rsidRPr="00EC55D9" w:rsidRDefault="00C346B7" w:rsidP="0004051F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18" w:hanging="142"/>
              <w:rPr>
                <w:sz w:val="16"/>
                <w:szCs w:val="16"/>
              </w:rPr>
            </w:pPr>
            <w:r w:rsidRPr="00EC55D9">
              <w:rPr>
                <w:sz w:val="16"/>
                <w:szCs w:val="16"/>
              </w:rPr>
              <w:t>п</w:t>
            </w:r>
            <w:r w:rsidR="00867D33" w:rsidRPr="00EC55D9">
              <w:rPr>
                <w:sz w:val="16"/>
                <w:szCs w:val="16"/>
              </w:rPr>
              <w:t>лан</w:t>
            </w:r>
            <w:r w:rsidRPr="00EC55D9">
              <w:rPr>
                <w:sz w:val="16"/>
                <w:szCs w:val="16"/>
              </w:rPr>
              <w:t>ы и отчеты</w:t>
            </w:r>
            <w:r w:rsidR="00867D33" w:rsidRPr="00EC55D9">
              <w:rPr>
                <w:sz w:val="16"/>
                <w:szCs w:val="16"/>
              </w:rPr>
              <w:t xml:space="preserve">, </w:t>
            </w:r>
            <w:r w:rsidRPr="00EC55D9">
              <w:rPr>
                <w:sz w:val="16"/>
                <w:szCs w:val="16"/>
              </w:rPr>
              <w:t>циклограммы мероприятий, ф</w:t>
            </w:r>
            <w:r w:rsidRPr="00EC55D9">
              <w:rPr>
                <w:sz w:val="16"/>
                <w:szCs w:val="16"/>
              </w:rPr>
              <w:t>о</w:t>
            </w:r>
            <w:r w:rsidRPr="00EC55D9">
              <w:rPr>
                <w:sz w:val="16"/>
                <w:szCs w:val="16"/>
              </w:rPr>
              <w:t>томатериалы</w:t>
            </w:r>
            <w:r w:rsidR="00867D33" w:rsidRPr="00EC55D9">
              <w:rPr>
                <w:sz w:val="16"/>
                <w:szCs w:val="16"/>
              </w:rPr>
              <w:t xml:space="preserve"> и др.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867D33" w:rsidRPr="00EC55D9" w:rsidRDefault="00867D33" w:rsidP="0004051F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55D9">
              <w:rPr>
                <w:b/>
                <w:sz w:val="20"/>
                <w:szCs w:val="20"/>
              </w:rPr>
              <w:t xml:space="preserve"> 2-й </w:t>
            </w:r>
            <w:r w:rsidR="007B7E60">
              <w:rPr>
                <w:b/>
                <w:sz w:val="20"/>
                <w:szCs w:val="20"/>
              </w:rPr>
              <w:t>критерий</w:t>
            </w:r>
          </w:p>
          <w:p w:rsidR="00867D33" w:rsidRPr="00EC55D9" w:rsidRDefault="00913A5C" w:rsidP="0004051F">
            <w:pPr>
              <w:suppressAutoHyphens/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EC55D9">
              <w:rPr>
                <w:b/>
                <w:sz w:val="20"/>
                <w:szCs w:val="20"/>
              </w:rPr>
              <w:t>Изучение личности школьника, классного коллектива</w:t>
            </w:r>
            <w:r w:rsidR="00D8238E" w:rsidRPr="00EC55D9">
              <w:rPr>
                <w:b/>
                <w:sz w:val="20"/>
                <w:szCs w:val="20"/>
              </w:rPr>
              <w:t xml:space="preserve"> </w:t>
            </w:r>
            <w:r w:rsidR="004D027C" w:rsidRPr="00EC55D9">
              <w:rPr>
                <w:b/>
                <w:sz w:val="20"/>
                <w:szCs w:val="20"/>
              </w:rPr>
              <w:t>(</w:t>
            </w:r>
            <w:r w:rsidR="00D8238E" w:rsidRPr="00EC55D9">
              <w:rPr>
                <w:b/>
                <w:sz w:val="18"/>
                <w:szCs w:val="18"/>
              </w:rPr>
              <w:t>осуществляемое классным руководителем без участия специалистов социальных и психологических служб</w:t>
            </w:r>
            <w:r w:rsidR="004D027C" w:rsidRPr="00EC55D9">
              <w:rPr>
                <w:b/>
                <w:sz w:val="18"/>
                <w:szCs w:val="18"/>
              </w:rPr>
              <w:t>)</w:t>
            </w:r>
          </w:p>
          <w:p w:rsidR="00867D33" w:rsidRPr="00EC55D9" w:rsidRDefault="007B7E60" w:rsidP="0004051F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 xml:space="preserve">Показатели: </w:t>
            </w:r>
          </w:p>
          <w:p w:rsidR="00867D33" w:rsidRPr="00EC55D9" w:rsidRDefault="000C0E4E" w:rsidP="0004051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i/>
                <w:sz w:val="17"/>
                <w:szCs w:val="16"/>
              </w:rPr>
            </w:pPr>
            <w:r w:rsidRPr="00EC55D9">
              <w:rPr>
                <w:b/>
                <w:i/>
                <w:sz w:val="18"/>
                <w:szCs w:val="18"/>
              </w:rPr>
              <w:t>изучение индивидуал</w:t>
            </w:r>
            <w:r w:rsidRPr="00EC55D9">
              <w:rPr>
                <w:b/>
                <w:i/>
                <w:sz w:val="18"/>
                <w:szCs w:val="18"/>
              </w:rPr>
              <w:t>ь</w:t>
            </w:r>
            <w:r w:rsidRPr="00EC55D9">
              <w:rPr>
                <w:b/>
                <w:i/>
                <w:sz w:val="18"/>
                <w:szCs w:val="18"/>
              </w:rPr>
              <w:t>ных особенностей об</w:t>
            </w:r>
            <w:r w:rsidRPr="00EC55D9">
              <w:rPr>
                <w:b/>
                <w:i/>
                <w:sz w:val="18"/>
                <w:szCs w:val="18"/>
              </w:rPr>
              <w:t>у</w:t>
            </w:r>
            <w:r w:rsidRPr="00EC55D9">
              <w:rPr>
                <w:b/>
                <w:i/>
                <w:sz w:val="18"/>
                <w:szCs w:val="18"/>
              </w:rPr>
              <w:t>чающихся и динамики их развития</w:t>
            </w:r>
            <w:r w:rsidR="001248EC" w:rsidRPr="00EC55D9">
              <w:rPr>
                <w:b/>
                <w:i/>
                <w:sz w:val="18"/>
                <w:szCs w:val="18"/>
              </w:rPr>
              <w:t xml:space="preserve"> </w:t>
            </w:r>
            <w:r w:rsidR="006F6C6E" w:rsidRPr="00EC55D9">
              <w:rPr>
                <w:i/>
                <w:sz w:val="17"/>
                <w:szCs w:val="16"/>
              </w:rPr>
              <w:t>(результаты обучения в виде оценки знаний; результаты обуч</w:t>
            </w:r>
            <w:r w:rsidR="006F6C6E" w:rsidRPr="00EC55D9">
              <w:rPr>
                <w:i/>
                <w:sz w:val="17"/>
                <w:szCs w:val="16"/>
              </w:rPr>
              <w:t>е</w:t>
            </w:r>
            <w:r w:rsidR="006F6C6E" w:rsidRPr="00EC55D9">
              <w:rPr>
                <w:i/>
                <w:sz w:val="17"/>
                <w:szCs w:val="16"/>
              </w:rPr>
              <w:t>ния и воспитания в виде социальных, моральных к</w:t>
            </w:r>
            <w:r w:rsidR="006F6C6E" w:rsidRPr="00EC55D9">
              <w:rPr>
                <w:i/>
                <w:sz w:val="17"/>
                <w:szCs w:val="16"/>
              </w:rPr>
              <w:t>а</w:t>
            </w:r>
            <w:r w:rsidR="006F6C6E" w:rsidRPr="00EC55D9">
              <w:rPr>
                <w:i/>
                <w:sz w:val="17"/>
                <w:szCs w:val="16"/>
              </w:rPr>
              <w:t>честв</w:t>
            </w:r>
            <w:r w:rsidR="009D157C" w:rsidRPr="00EC55D9">
              <w:rPr>
                <w:i/>
                <w:sz w:val="17"/>
                <w:szCs w:val="16"/>
              </w:rPr>
              <w:t>, проф</w:t>
            </w:r>
            <w:r w:rsidR="00FC5CBF" w:rsidRPr="00EC55D9">
              <w:rPr>
                <w:i/>
                <w:sz w:val="17"/>
                <w:szCs w:val="16"/>
              </w:rPr>
              <w:t xml:space="preserve">ессиональной </w:t>
            </w:r>
            <w:r w:rsidR="009D157C" w:rsidRPr="00EC55D9">
              <w:rPr>
                <w:i/>
                <w:sz w:val="17"/>
                <w:szCs w:val="16"/>
              </w:rPr>
              <w:t>направленности личн</w:t>
            </w:r>
            <w:r w:rsidR="009D157C" w:rsidRPr="00EC55D9">
              <w:rPr>
                <w:i/>
                <w:sz w:val="17"/>
                <w:szCs w:val="16"/>
              </w:rPr>
              <w:t>о</w:t>
            </w:r>
            <w:r w:rsidR="009D157C" w:rsidRPr="00EC55D9">
              <w:rPr>
                <w:i/>
                <w:sz w:val="17"/>
                <w:szCs w:val="16"/>
              </w:rPr>
              <w:t>сти</w:t>
            </w:r>
            <w:r w:rsidR="006F6C6E" w:rsidRPr="00EC55D9">
              <w:rPr>
                <w:i/>
                <w:sz w:val="17"/>
                <w:szCs w:val="16"/>
              </w:rPr>
              <w:t>)</w:t>
            </w:r>
            <w:r w:rsidR="00867D33" w:rsidRPr="00EC55D9">
              <w:rPr>
                <w:i/>
                <w:sz w:val="17"/>
                <w:szCs w:val="16"/>
              </w:rPr>
              <w:t xml:space="preserve">; </w:t>
            </w:r>
          </w:p>
          <w:p w:rsidR="00913A5C" w:rsidRPr="00EC55D9" w:rsidRDefault="00913A5C" w:rsidP="0004051F">
            <w:pPr>
              <w:pStyle w:val="a9"/>
              <w:spacing w:after="0" w:line="240" w:lineRule="auto"/>
              <w:ind w:left="175"/>
              <w:rPr>
                <w:sz w:val="16"/>
                <w:szCs w:val="16"/>
              </w:rPr>
            </w:pPr>
            <w:r w:rsidRPr="00EC55D9">
              <w:rPr>
                <w:sz w:val="16"/>
                <w:szCs w:val="16"/>
                <w:u w:val="single"/>
              </w:rPr>
              <w:t>Подтверждающие докуме</w:t>
            </w:r>
            <w:r w:rsidRPr="00EC55D9">
              <w:rPr>
                <w:sz w:val="16"/>
                <w:szCs w:val="16"/>
                <w:u w:val="single"/>
              </w:rPr>
              <w:t>н</w:t>
            </w:r>
            <w:r w:rsidRPr="00EC55D9">
              <w:rPr>
                <w:sz w:val="16"/>
                <w:szCs w:val="16"/>
                <w:u w:val="single"/>
              </w:rPr>
              <w:t>ты:</w:t>
            </w:r>
            <w:r w:rsidRPr="00EC55D9">
              <w:rPr>
                <w:sz w:val="16"/>
                <w:szCs w:val="16"/>
              </w:rPr>
              <w:t xml:space="preserve"> </w:t>
            </w:r>
            <w:r w:rsidR="000C0E4E" w:rsidRPr="00EC55D9">
              <w:rPr>
                <w:sz w:val="16"/>
                <w:szCs w:val="16"/>
              </w:rPr>
              <w:t>диагностические мат</w:t>
            </w:r>
            <w:r w:rsidR="000C0E4E" w:rsidRPr="00EC55D9">
              <w:rPr>
                <w:sz w:val="16"/>
                <w:szCs w:val="16"/>
              </w:rPr>
              <w:t>е</w:t>
            </w:r>
            <w:r w:rsidR="000C0E4E" w:rsidRPr="00EC55D9">
              <w:rPr>
                <w:sz w:val="16"/>
                <w:szCs w:val="16"/>
              </w:rPr>
              <w:t xml:space="preserve">риалы, анкеты, тесты, </w:t>
            </w:r>
            <w:r w:rsidR="00D8238E" w:rsidRPr="00EC55D9">
              <w:rPr>
                <w:sz w:val="16"/>
                <w:szCs w:val="16"/>
              </w:rPr>
              <w:t>анал</w:t>
            </w:r>
            <w:r w:rsidR="00D8238E" w:rsidRPr="00EC55D9">
              <w:rPr>
                <w:sz w:val="16"/>
                <w:szCs w:val="16"/>
              </w:rPr>
              <w:t>и</w:t>
            </w:r>
            <w:r w:rsidR="00D8238E" w:rsidRPr="00EC55D9">
              <w:rPr>
                <w:sz w:val="16"/>
                <w:szCs w:val="16"/>
              </w:rPr>
              <w:t>тические справки, рекоме</w:t>
            </w:r>
            <w:r w:rsidR="00D8238E" w:rsidRPr="00EC55D9">
              <w:rPr>
                <w:sz w:val="16"/>
                <w:szCs w:val="16"/>
              </w:rPr>
              <w:t>н</w:t>
            </w:r>
            <w:r w:rsidR="00D8238E" w:rsidRPr="00EC55D9">
              <w:rPr>
                <w:sz w:val="16"/>
                <w:szCs w:val="16"/>
              </w:rPr>
              <w:t>дации</w:t>
            </w:r>
            <w:r w:rsidR="006F6C6E" w:rsidRPr="00EC55D9">
              <w:rPr>
                <w:sz w:val="16"/>
                <w:szCs w:val="16"/>
              </w:rPr>
              <w:t>, динамика уровня во</w:t>
            </w:r>
            <w:r w:rsidR="006F6C6E" w:rsidRPr="00EC55D9">
              <w:rPr>
                <w:sz w:val="16"/>
                <w:szCs w:val="16"/>
              </w:rPr>
              <w:t>с</w:t>
            </w:r>
            <w:r w:rsidR="006F6C6E" w:rsidRPr="00EC55D9">
              <w:rPr>
                <w:sz w:val="16"/>
                <w:szCs w:val="16"/>
              </w:rPr>
              <w:t xml:space="preserve">питанности </w:t>
            </w:r>
            <w:r w:rsidR="00D8238E" w:rsidRPr="00EC55D9">
              <w:rPr>
                <w:sz w:val="16"/>
                <w:szCs w:val="16"/>
              </w:rPr>
              <w:t xml:space="preserve"> и др.</w:t>
            </w:r>
          </w:p>
          <w:p w:rsidR="00867D33" w:rsidRPr="00EC55D9" w:rsidRDefault="000C0E4E" w:rsidP="0004051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b/>
                <w:i/>
                <w:sz w:val="18"/>
                <w:szCs w:val="18"/>
              </w:rPr>
            </w:pPr>
            <w:r w:rsidRPr="00EC55D9">
              <w:rPr>
                <w:b/>
                <w:i/>
                <w:sz w:val="18"/>
                <w:szCs w:val="18"/>
              </w:rPr>
              <w:t xml:space="preserve">определение состояния и перспектив развития классного </w:t>
            </w:r>
            <w:proofErr w:type="gramStart"/>
            <w:r w:rsidRPr="00EC55D9">
              <w:rPr>
                <w:b/>
                <w:i/>
                <w:sz w:val="18"/>
                <w:szCs w:val="18"/>
              </w:rPr>
              <w:t>коллектива</w:t>
            </w:r>
            <w:proofErr w:type="gramEnd"/>
            <w:r w:rsidR="00867D33" w:rsidRPr="00EC55D9">
              <w:rPr>
                <w:b/>
                <w:i/>
                <w:sz w:val="18"/>
                <w:szCs w:val="18"/>
              </w:rPr>
              <w:t xml:space="preserve"> </w:t>
            </w:r>
            <w:r w:rsidRPr="00EC55D9">
              <w:rPr>
                <w:sz w:val="16"/>
                <w:szCs w:val="16"/>
                <w:u w:val="single"/>
              </w:rPr>
              <w:t>Подтверждающие докуме</w:t>
            </w:r>
            <w:r w:rsidRPr="00EC55D9">
              <w:rPr>
                <w:sz w:val="16"/>
                <w:szCs w:val="16"/>
                <w:u w:val="single"/>
              </w:rPr>
              <w:t>н</w:t>
            </w:r>
            <w:r w:rsidRPr="00EC55D9">
              <w:rPr>
                <w:sz w:val="16"/>
                <w:szCs w:val="16"/>
                <w:u w:val="single"/>
              </w:rPr>
              <w:t>ты:</w:t>
            </w:r>
            <w:r w:rsidRPr="00EC55D9">
              <w:rPr>
                <w:sz w:val="16"/>
                <w:szCs w:val="16"/>
              </w:rPr>
              <w:t xml:space="preserve"> план (программа) изуч</w:t>
            </w:r>
            <w:r w:rsidRPr="00EC55D9">
              <w:rPr>
                <w:sz w:val="16"/>
                <w:szCs w:val="16"/>
              </w:rPr>
              <w:t>е</w:t>
            </w:r>
            <w:r w:rsidRPr="00EC55D9">
              <w:rPr>
                <w:sz w:val="16"/>
                <w:szCs w:val="16"/>
              </w:rPr>
              <w:t>ния классного коллектива</w:t>
            </w:r>
            <w:r w:rsidR="00D8238E" w:rsidRPr="00EC55D9">
              <w:rPr>
                <w:sz w:val="16"/>
                <w:szCs w:val="16"/>
              </w:rPr>
              <w:t>, материалы диагностик</w:t>
            </w:r>
            <w:r w:rsidR="006F6C6E" w:rsidRPr="00EC55D9">
              <w:rPr>
                <w:sz w:val="16"/>
                <w:szCs w:val="16"/>
              </w:rPr>
              <w:t xml:space="preserve"> и др.</w:t>
            </w:r>
          </w:p>
        </w:tc>
        <w:tc>
          <w:tcPr>
            <w:tcW w:w="3176" w:type="dxa"/>
            <w:gridSpan w:val="3"/>
            <w:shd w:val="clear" w:color="auto" w:fill="auto"/>
          </w:tcPr>
          <w:p w:rsidR="00867D33" w:rsidRPr="00EC55D9" w:rsidRDefault="00867D33" w:rsidP="0004051F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55D9">
              <w:rPr>
                <w:b/>
                <w:sz w:val="20"/>
                <w:szCs w:val="20"/>
              </w:rPr>
              <w:t xml:space="preserve">3-й </w:t>
            </w:r>
            <w:r w:rsidR="007B7E60">
              <w:rPr>
                <w:b/>
                <w:sz w:val="20"/>
                <w:szCs w:val="20"/>
              </w:rPr>
              <w:t>критерий</w:t>
            </w:r>
          </w:p>
          <w:p w:rsidR="00867D33" w:rsidRPr="00EC55D9" w:rsidRDefault="00B60D8D" w:rsidP="0004051F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55D9">
              <w:rPr>
                <w:b/>
                <w:sz w:val="20"/>
                <w:szCs w:val="20"/>
              </w:rPr>
              <w:t>Работа с родителями учащихся</w:t>
            </w:r>
            <w:r w:rsidR="000865C5" w:rsidRPr="00EC55D9">
              <w:rPr>
                <w:b/>
                <w:sz w:val="20"/>
                <w:szCs w:val="20"/>
              </w:rPr>
              <w:t xml:space="preserve"> и лицами их заменяющих</w:t>
            </w:r>
          </w:p>
          <w:p w:rsidR="00867D33" w:rsidRPr="00EC55D9" w:rsidRDefault="007B7E60" w:rsidP="0004051F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 xml:space="preserve">Показатели: </w:t>
            </w:r>
          </w:p>
          <w:p w:rsidR="00C301D6" w:rsidRPr="00EC55D9" w:rsidRDefault="00C301D6" w:rsidP="0004051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i/>
                <w:sz w:val="18"/>
                <w:szCs w:val="18"/>
                <w:u w:val="single"/>
              </w:rPr>
            </w:pPr>
            <w:r w:rsidRPr="00EC55D9">
              <w:rPr>
                <w:b/>
                <w:i/>
                <w:sz w:val="18"/>
                <w:szCs w:val="18"/>
              </w:rPr>
              <w:t>проведение родительских собр</w:t>
            </w:r>
            <w:r w:rsidRPr="00EC55D9">
              <w:rPr>
                <w:b/>
                <w:i/>
                <w:sz w:val="18"/>
                <w:szCs w:val="18"/>
              </w:rPr>
              <w:t>а</w:t>
            </w:r>
            <w:r w:rsidRPr="00EC55D9">
              <w:rPr>
                <w:b/>
                <w:i/>
                <w:sz w:val="18"/>
                <w:szCs w:val="18"/>
              </w:rPr>
              <w:t xml:space="preserve">ний </w:t>
            </w:r>
          </w:p>
          <w:p w:rsidR="00C301D6" w:rsidRPr="00EC55D9" w:rsidRDefault="00C301D6" w:rsidP="0004051F">
            <w:pPr>
              <w:pStyle w:val="a9"/>
              <w:spacing w:after="0" w:line="240" w:lineRule="auto"/>
              <w:ind w:left="175"/>
              <w:rPr>
                <w:sz w:val="18"/>
                <w:szCs w:val="18"/>
                <w:u w:val="single"/>
              </w:rPr>
            </w:pPr>
            <w:r w:rsidRPr="00EC55D9">
              <w:rPr>
                <w:sz w:val="16"/>
                <w:szCs w:val="16"/>
                <w:u w:val="single"/>
              </w:rPr>
              <w:t>Подтверждающие документы:</w:t>
            </w:r>
            <w:r w:rsidRPr="00EC55D9">
              <w:rPr>
                <w:sz w:val="18"/>
                <w:szCs w:val="18"/>
                <w:u w:val="single"/>
              </w:rPr>
              <w:t xml:space="preserve"> </w:t>
            </w:r>
          </w:p>
          <w:p w:rsidR="00C301D6" w:rsidRPr="00EC55D9" w:rsidRDefault="00E91652" w:rsidP="0004051F">
            <w:pPr>
              <w:pStyle w:val="a9"/>
              <w:spacing w:after="0" w:line="240" w:lineRule="auto"/>
              <w:ind w:left="175"/>
              <w:rPr>
                <w:sz w:val="16"/>
                <w:szCs w:val="16"/>
              </w:rPr>
            </w:pPr>
            <w:r w:rsidRPr="00EC55D9">
              <w:rPr>
                <w:sz w:val="16"/>
                <w:szCs w:val="16"/>
              </w:rPr>
              <w:t>протоколы родительских собраний;</w:t>
            </w:r>
          </w:p>
          <w:p w:rsidR="00E91652" w:rsidRPr="00EC55D9" w:rsidRDefault="00E91652" w:rsidP="0004051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i/>
                <w:sz w:val="16"/>
                <w:szCs w:val="16"/>
              </w:rPr>
            </w:pPr>
            <w:r w:rsidRPr="00EC55D9">
              <w:rPr>
                <w:b/>
                <w:i/>
                <w:sz w:val="18"/>
                <w:szCs w:val="18"/>
              </w:rPr>
              <w:t>организация и курирование раб</w:t>
            </w:r>
            <w:r w:rsidRPr="00EC55D9">
              <w:rPr>
                <w:b/>
                <w:i/>
                <w:sz w:val="18"/>
                <w:szCs w:val="18"/>
              </w:rPr>
              <w:t>о</w:t>
            </w:r>
            <w:r w:rsidRPr="00EC55D9">
              <w:rPr>
                <w:b/>
                <w:i/>
                <w:sz w:val="18"/>
                <w:szCs w:val="18"/>
              </w:rPr>
              <w:t>ты родительского комитета</w:t>
            </w:r>
          </w:p>
          <w:p w:rsidR="00E91652" w:rsidRPr="00EC55D9" w:rsidRDefault="00E91652" w:rsidP="0004051F">
            <w:pPr>
              <w:pStyle w:val="a9"/>
              <w:spacing w:after="0" w:line="240" w:lineRule="auto"/>
              <w:ind w:left="175"/>
              <w:rPr>
                <w:sz w:val="18"/>
                <w:szCs w:val="18"/>
                <w:u w:val="single"/>
              </w:rPr>
            </w:pPr>
            <w:r w:rsidRPr="00EC55D9">
              <w:rPr>
                <w:sz w:val="16"/>
                <w:szCs w:val="16"/>
                <w:u w:val="single"/>
              </w:rPr>
              <w:t>Подтверждающие документы:</w:t>
            </w:r>
            <w:r w:rsidRPr="00EC55D9">
              <w:rPr>
                <w:sz w:val="18"/>
                <w:szCs w:val="18"/>
                <w:u w:val="single"/>
              </w:rPr>
              <w:t xml:space="preserve"> </w:t>
            </w:r>
          </w:p>
          <w:p w:rsidR="00E91652" w:rsidRPr="00EC55D9" w:rsidRDefault="00680E60" w:rsidP="0004051F">
            <w:pPr>
              <w:pStyle w:val="a9"/>
              <w:spacing w:after="0" w:line="240" w:lineRule="auto"/>
              <w:ind w:left="176"/>
              <w:rPr>
                <w:sz w:val="16"/>
                <w:szCs w:val="16"/>
              </w:rPr>
            </w:pPr>
            <w:r w:rsidRPr="00EC55D9">
              <w:rPr>
                <w:sz w:val="16"/>
                <w:szCs w:val="16"/>
              </w:rPr>
              <w:t>список родительского комитета, прот</w:t>
            </w:r>
            <w:r w:rsidRPr="00EC55D9">
              <w:rPr>
                <w:sz w:val="16"/>
                <w:szCs w:val="16"/>
              </w:rPr>
              <w:t>о</w:t>
            </w:r>
            <w:r w:rsidRPr="00EC55D9">
              <w:rPr>
                <w:sz w:val="16"/>
                <w:szCs w:val="16"/>
              </w:rPr>
              <w:t>колы заседаний;</w:t>
            </w:r>
          </w:p>
          <w:p w:rsidR="00E91652" w:rsidRPr="00EC55D9" w:rsidRDefault="00E91652" w:rsidP="0004051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i/>
                <w:sz w:val="16"/>
                <w:szCs w:val="16"/>
              </w:rPr>
            </w:pPr>
            <w:r w:rsidRPr="00EC55D9">
              <w:rPr>
                <w:b/>
                <w:i/>
                <w:sz w:val="18"/>
                <w:szCs w:val="18"/>
              </w:rPr>
              <w:t>организация</w:t>
            </w:r>
            <w:r w:rsidR="006F6C6E" w:rsidRPr="00EC55D9">
              <w:rPr>
                <w:b/>
                <w:i/>
                <w:sz w:val="18"/>
                <w:szCs w:val="18"/>
              </w:rPr>
              <w:t xml:space="preserve"> просветительских мероприятий для родителей</w:t>
            </w:r>
            <w:r w:rsidRPr="00EC55D9">
              <w:rPr>
                <w:b/>
                <w:i/>
                <w:sz w:val="18"/>
                <w:szCs w:val="18"/>
              </w:rPr>
              <w:t xml:space="preserve"> </w:t>
            </w:r>
            <w:r w:rsidR="006F6C6E" w:rsidRPr="00EC55D9">
              <w:rPr>
                <w:i/>
                <w:sz w:val="17"/>
                <w:szCs w:val="16"/>
              </w:rPr>
              <w:t>(лектории</w:t>
            </w:r>
            <w:r w:rsidRPr="00EC55D9">
              <w:rPr>
                <w:i/>
                <w:sz w:val="17"/>
                <w:szCs w:val="16"/>
              </w:rPr>
              <w:t>, конференци</w:t>
            </w:r>
            <w:r w:rsidR="006F6C6E" w:rsidRPr="00EC55D9">
              <w:rPr>
                <w:i/>
                <w:sz w:val="17"/>
                <w:szCs w:val="16"/>
              </w:rPr>
              <w:t>и, круглые столы, диспуты</w:t>
            </w:r>
            <w:r w:rsidRPr="00EC55D9">
              <w:rPr>
                <w:i/>
                <w:sz w:val="17"/>
                <w:szCs w:val="16"/>
              </w:rPr>
              <w:t>, ди</w:t>
            </w:r>
            <w:r w:rsidR="006F6C6E" w:rsidRPr="00EC55D9">
              <w:rPr>
                <w:i/>
                <w:sz w:val="17"/>
                <w:szCs w:val="16"/>
              </w:rPr>
              <w:t>скуссии, деловые</w:t>
            </w:r>
            <w:r w:rsidRPr="00EC55D9">
              <w:rPr>
                <w:i/>
                <w:sz w:val="17"/>
                <w:szCs w:val="16"/>
              </w:rPr>
              <w:t xml:space="preserve"> игр</w:t>
            </w:r>
            <w:r w:rsidR="006F6C6E" w:rsidRPr="00EC55D9">
              <w:rPr>
                <w:i/>
                <w:sz w:val="17"/>
                <w:szCs w:val="16"/>
              </w:rPr>
              <w:t>ы</w:t>
            </w:r>
            <w:r w:rsidRPr="00EC55D9">
              <w:rPr>
                <w:i/>
                <w:sz w:val="17"/>
                <w:szCs w:val="16"/>
              </w:rPr>
              <w:t xml:space="preserve"> и др</w:t>
            </w:r>
            <w:r w:rsidR="006F6C6E" w:rsidRPr="00EC55D9">
              <w:rPr>
                <w:i/>
                <w:sz w:val="17"/>
                <w:szCs w:val="16"/>
              </w:rPr>
              <w:t>.)</w:t>
            </w:r>
          </w:p>
          <w:p w:rsidR="00E91652" w:rsidRPr="00EC55D9" w:rsidRDefault="00E91652" w:rsidP="0004051F">
            <w:pPr>
              <w:pStyle w:val="a9"/>
              <w:spacing w:after="0" w:line="240" w:lineRule="auto"/>
              <w:ind w:left="175"/>
              <w:rPr>
                <w:sz w:val="18"/>
                <w:szCs w:val="18"/>
                <w:u w:val="single"/>
              </w:rPr>
            </w:pPr>
            <w:r w:rsidRPr="00EC55D9">
              <w:rPr>
                <w:sz w:val="16"/>
                <w:szCs w:val="16"/>
                <w:u w:val="single"/>
              </w:rPr>
              <w:t>Подтверждающие документы:</w:t>
            </w:r>
            <w:r w:rsidRPr="00EC55D9">
              <w:rPr>
                <w:sz w:val="18"/>
                <w:szCs w:val="18"/>
                <w:u w:val="single"/>
              </w:rPr>
              <w:t xml:space="preserve"> </w:t>
            </w:r>
          </w:p>
          <w:p w:rsidR="00E91652" w:rsidRPr="00EC55D9" w:rsidRDefault="00E91652" w:rsidP="0004051F">
            <w:pPr>
              <w:pStyle w:val="a9"/>
              <w:spacing w:after="0" w:line="240" w:lineRule="auto"/>
              <w:ind w:left="176"/>
              <w:rPr>
                <w:i/>
                <w:sz w:val="16"/>
                <w:szCs w:val="16"/>
              </w:rPr>
            </w:pPr>
            <w:r w:rsidRPr="00EC55D9">
              <w:rPr>
                <w:sz w:val="16"/>
                <w:szCs w:val="16"/>
              </w:rPr>
              <w:t>планы и отчеты, циклограммы мер</w:t>
            </w:r>
            <w:r w:rsidRPr="00EC55D9">
              <w:rPr>
                <w:sz w:val="16"/>
                <w:szCs w:val="16"/>
              </w:rPr>
              <w:t>о</w:t>
            </w:r>
            <w:r w:rsidRPr="00EC55D9">
              <w:rPr>
                <w:sz w:val="16"/>
                <w:szCs w:val="16"/>
              </w:rPr>
              <w:t>приятий, фотоматериалы и др.;</w:t>
            </w:r>
          </w:p>
          <w:p w:rsidR="00E91652" w:rsidRPr="00EC55D9" w:rsidRDefault="00680E60" w:rsidP="0004051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b/>
                <w:i/>
                <w:sz w:val="16"/>
                <w:szCs w:val="16"/>
              </w:rPr>
            </w:pPr>
            <w:r w:rsidRPr="00EC55D9">
              <w:rPr>
                <w:b/>
                <w:i/>
                <w:sz w:val="18"/>
                <w:szCs w:val="18"/>
              </w:rPr>
              <w:t>вовлечение родителей в воспит</w:t>
            </w:r>
            <w:r w:rsidRPr="00EC55D9">
              <w:rPr>
                <w:b/>
                <w:i/>
                <w:sz w:val="18"/>
                <w:szCs w:val="18"/>
              </w:rPr>
              <w:t>а</w:t>
            </w:r>
            <w:r w:rsidRPr="00EC55D9">
              <w:rPr>
                <w:b/>
                <w:i/>
                <w:sz w:val="18"/>
                <w:szCs w:val="18"/>
              </w:rPr>
              <w:t>тельные мероприятия класса</w:t>
            </w:r>
            <w:r w:rsidRPr="00EC55D9">
              <w:rPr>
                <w:i/>
                <w:sz w:val="17"/>
                <w:szCs w:val="16"/>
              </w:rPr>
              <w:t xml:space="preserve"> (праздники, концерты, открытые классные часы, походы, экскурсии, КТД и др.)</w:t>
            </w:r>
          </w:p>
          <w:p w:rsidR="00680E60" w:rsidRPr="00EC55D9" w:rsidRDefault="00680E60" w:rsidP="0004051F">
            <w:pPr>
              <w:pStyle w:val="a9"/>
              <w:spacing w:after="0" w:line="240" w:lineRule="auto"/>
              <w:ind w:left="176"/>
              <w:rPr>
                <w:sz w:val="16"/>
                <w:szCs w:val="16"/>
              </w:rPr>
            </w:pPr>
            <w:r w:rsidRPr="00EC55D9">
              <w:rPr>
                <w:sz w:val="16"/>
                <w:szCs w:val="16"/>
                <w:u w:val="single"/>
              </w:rPr>
              <w:t>Подтверждающие документы:</w:t>
            </w:r>
            <w:r w:rsidRPr="00EC55D9">
              <w:rPr>
                <w:sz w:val="16"/>
                <w:szCs w:val="16"/>
              </w:rPr>
              <w:t xml:space="preserve"> сценарии мероприятий, фотоматериалы,  виде</w:t>
            </w:r>
            <w:r w:rsidRPr="00EC55D9">
              <w:rPr>
                <w:sz w:val="16"/>
                <w:szCs w:val="16"/>
              </w:rPr>
              <w:t>о</w:t>
            </w:r>
            <w:r w:rsidRPr="00EC55D9">
              <w:rPr>
                <w:sz w:val="16"/>
                <w:szCs w:val="16"/>
              </w:rPr>
              <w:t>ролики, видеонарезки, слайд-шоу, учет участия родителей в мероприятиях;</w:t>
            </w:r>
          </w:p>
          <w:p w:rsidR="00680E60" w:rsidRPr="00EC55D9" w:rsidRDefault="00680E60" w:rsidP="0004051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b/>
                <w:i/>
                <w:sz w:val="18"/>
                <w:szCs w:val="18"/>
              </w:rPr>
            </w:pPr>
            <w:r w:rsidRPr="00EC55D9">
              <w:rPr>
                <w:b/>
                <w:i/>
                <w:sz w:val="18"/>
                <w:szCs w:val="18"/>
              </w:rPr>
              <w:t>посещение</w:t>
            </w:r>
            <w:r w:rsidR="00E404CD" w:rsidRPr="00EC55D9">
              <w:rPr>
                <w:b/>
                <w:i/>
                <w:sz w:val="18"/>
                <w:szCs w:val="18"/>
              </w:rPr>
              <w:t xml:space="preserve"> детей из группы риска</w:t>
            </w:r>
          </w:p>
          <w:p w:rsidR="00E404CD" w:rsidRPr="00EC55D9" w:rsidRDefault="00E404CD" w:rsidP="0004051F">
            <w:pPr>
              <w:pStyle w:val="a9"/>
              <w:spacing w:after="0" w:line="240" w:lineRule="auto"/>
              <w:ind w:left="176"/>
              <w:rPr>
                <w:b/>
                <w:i/>
                <w:sz w:val="18"/>
                <w:szCs w:val="18"/>
              </w:rPr>
            </w:pPr>
            <w:r w:rsidRPr="00EC55D9">
              <w:rPr>
                <w:sz w:val="16"/>
                <w:szCs w:val="16"/>
                <w:u w:val="single"/>
              </w:rPr>
              <w:t>Подтверждающие документы:</w:t>
            </w:r>
            <w:r w:rsidRPr="00EC55D9">
              <w:rPr>
                <w:sz w:val="16"/>
                <w:szCs w:val="16"/>
              </w:rPr>
              <w:t xml:space="preserve"> журнал </w:t>
            </w:r>
            <w:r w:rsidR="006D045B" w:rsidRPr="00EC55D9">
              <w:rPr>
                <w:sz w:val="16"/>
                <w:szCs w:val="16"/>
              </w:rPr>
              <w:t xml:space="preserve">посещений </w:t>
            </w:r>
          </w:p>
          <w:p w:rsidR="00680E60" w:rsidRPr="00EC55D9" w:rsidRDefault="00680E60" w:rsidP="0004051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b/>
                <w:i/>
                <w:sz w:val="18"/>
                <w:szCs w:val="18"/>
              </w:rPr>
            </w:pPr>
            <w:r w:rsidRPr="00EC55D9">
              <w:rPr>
                <w:b/>
                <w:i/>
                <w:sz w:val="18"/>
                <w:szCs w:val="18"/>
              </w:rPr>
              <w:t>индивидуальное и групповое ко</w:t>
            </w:r>
            <w:r w:rsidRPr="00EC55D9">
              <w:rPr>
                <w:b/>
                <w:i/>
                <w:sz w:val="18"/>
                <w:szCs w:val="18"/>
              </w:rPr>
              <w:t>н</w:t>
            </w:r>
            <w:r w:rsidRPr="00EC55D9">
              <w:rPr>
                <w:b/>
                <w:i/>
                <w:sz w:val="18"/>
                <w:szCs w:val="18"/>
              </w:rPr>
              <w:t>сультирование</w:t>
            </w:r>
          </w:p>
          <w:p w:rsidR="00680E60" w:rsidRPr="00EC55D9" w:rsidRDefault="00680E60" w:rsidP="0004051F">
            <w:pPr>
              <w:pStyle w:val="a9"/>
              <w:spacing w:after="0" w:line="240" w:lineRule="auto"/>
              <w:ind w:left="176"/>
              <w:rPr>
                <w:b/>
                <w:i/>
                <w:sz w:val="18"/>
                <w:szCs w:val="18"/>
              </w:rPr>
            </w:pPr>
            <w:r w:rsidRPr="00EC55D9">
              <w:rPr>
                <w:sz w:val="16"/>
                <w:szCs w:val="16"/>
                <w:u w:val="single"/>
              </w:rPr>
              <w:t>Подтверждающие документы:</w:t>
            </w:r>
            <w:r w:rsidRPr="00EC55D9">
              <w:rPr>
                <w:sz w:val="16"/>
                <w:szCs w:val="16"/>
              </w:rPr>
              <w:t xml:space="preserve"> журнал </w:t>
            </w:r>
            <w:r w:rsidR="006D045B" w:rsidRPr="00EC55D9">
              <w:rPr>
                <w:sz w:val="16"/>
                <w:szCs w:val="16"/>
              </w:rPr>
              <w:t>консультаций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867D33" w:rsidRPr="00EC55D9" w:rsidRDefault="00867D33" w:rsidP="0004051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55D9">
              <w:rPr>
                <w:b/>
                <w:sz w:val="20"/>
                <w:szCs w:val="20"/>
              </w:rPr>
              <w:t xml:space="preserve">4-й </w:t>
            </w:r>
            <w:r w:rsidR="007B7E60">
              <w:rPr>
                <w:b/>
                <w:sz w:val="20"/>
                <w:szCs w:val="20"/>
              </w:rPr>
              <w:t>критерий</w:t>
            </w:r>
          </w:p>
          <w:p w:rsidR="00867D33" w:rsidRPr="00EC55D9" w:rsidRDefault="00B60D8D" w:rsidP="0004051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55D9">
              <w:rPr>
                <w:b/>
                <w:sz w:val="20"/>
                <w:szCs w:val="20"/>
              </w:rPr>
              <w:t>Взаимодействие с учителями-предметниками, педагогом-психологом, социальным педагогом и др. участниками УВП</w:t>
            </w:r>
          </w:p>
          <w:p w:rsidR="00867D33" w:rsidRPr="00EC55D9" w:rsidRDefault="007B7E60" w:rsidP="0004051F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 xml:space="preserve">Показатели: </w:t>
            </w:r>
          </w:p>
          <w:p w:rsidR="00B60D8D" w:rsidRPr="00EC55D9" w:rsidRDefault="00867D33" w:rsidP="0004051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i/>
                <w:sz w:val="18"/>
                <w:szCs w:val="18"/>
                <w:u w:val="single"/>
              </w:rPr>
            </w:pPr>
            <w:r w:rsidRPr="00EC55D9">
              <w:rPr>
                <w:b/>
                <w:i/>
                <w:sz w:val="18"/>
                <w:szCs w:val="18"/>
              </w:rPr>
              <w:t>п</w:t>
            </w:r>
            <w:r w:rsidR="00A26B50" w:rsidRPr="00EC55D9">
              <w:rPr>
                <w:b/>
                <w:i/>
                <w:sz w:val="18"/>
                <w:szCs w:val="18"/>
              </w:rPr>
              <w:t>осещение уроков</w:t>
            </w:r>
            <w:r w:rsidR="00170923" w:rsidRPr="00EC55D9">
              <w:rPr>
                <w:b/>
                <w:i/>
                <w:sz w:val="18"/>
                <w:szCs w:val="18"/>
              </w:rPr>
              <w:t>, контроль успеваем</w:t>
            </w:r>
            <w:r w:rsidR="00170923" w:rsidRPr="00EC55D9">
              <w:rPr>
                <w:b/>
                <w:i/>
                <w:sz w:val="18"/>
                <w:szCs w:val="18"/>
              </w:rPr>
              <w:t>о</w:t>
            </w:r>
            <w:r w:rsidR="00170923" w:rsidRPr="00EC55D9">
              <w:rPr>
                <w:b/>
                <w:i/>
                <w:sz w:val="18"/>
                <w:szCs w:val="18"/>
              </w:rPr>
              <w:t>сти</w:t>
            </w:r>
          </w:p>
          <w:p w:rsidR="00867D33" w:rsidRPr="00EC55D9" w:rsidRDefault="00867D33" w:rsidP="0004051F">
            <w:pPr>
              <w:pStyle w:val="a9"/>
              <w:spacing w:after="0" w:line="240" w:lineRule="auto"/>
              <w:ind w:left="175"/>
              <w:rPr>
                <w:sz w:val="18"/>
                <w:szCs w:val="18"/>
                <w:u w:val="single"/>
              </w:rPr>
            </w:pPr>
            <w:r w:rsidRPr="00EC55D9">
              <w:rPr>
                <w:sz w:val="16"/>
                <w:szCs w:val="16"/>
                <w:u w:val="single"/>
              </w:rPr>
              <w:t>Подтверждающие документы:</w:t>
            </w:r>
            <w:r w:rsidRPr="00EC55D9">
              <w:rPr>
                <w:sz w:val="18"/>
                <w:szCs w:val="18"/>
                <w:u w:val="single"/>
              </w:rPr>
              <w:t xml:space="preserve"> </w:t>
            </w:r>
            <w:r w:rsidR="00170923" w:rsidRPr="00EC55D9">
              <w:rPr>
                <w:sz w:val="16"/>
                <w:szCs w:val="16"/>
              </w:rPr>
              <w:t>аналитические справки и др.</w:t>
            </w:r>
          </w:p>
          <w:p w:rsidR="00170923" w:rsidRPr="00EC55D9" w:rsidRDefault="00170923" w:rsidP="0004051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i/>
                <w:sz w:val="16"/>
                <w:szCs w:val="16"/>
                <w:u w:val="single"/>
              </w:rPr>
            </w:pPr>
            <w:r w:rsidRPr="00EC55D9">
              <w:rPr>
                <w:b/>
                <w:i/>
                <w:sz w:val="18"/>
                <w:szCs w:val="18"/>
              </w:rPr>
              <w:t>содействие освоению школьниками обр</w:t>
            </w:r>
            <w:r w:rsidRPr="00EC55D9">
              <w:rPr>
                <w:b/>
                <w:i/>
                <w:sz w:val="18"/>
                <w:szCs w:val="18"/>
              </w:rPr>
              <w:t>а</w:t>
            </w:r>
            <w:r w:rsidRPr="00EC55D9">
              <w:rPr>
                <w:b/>
                <w:i/>
                <w:sz w:val="18"/>
                <w:szCs w:val="18"/>
              </w:rPr>
              <w:t xml:space="preserve">зовательных программ </w:t>
            </w:r>
            <w:r w:rsidRPr="00EC55D9">
              <w:rPr>
                <w:b/>
                <w:i/>
                <w:sz w:val="17"/>
                <w:szCs w:val="16"/>
              </w:rPr>
              <w:t>(</w:t>
            </w:r>
            <w:r w:rsidRPr="00EC55D9">
              <w:rPr>
                <w:i/>
                <w:sz w:val="17"/>
                <w:szCs w:val="16"/>
              </w:rPr>
              <w:t xml:space="preserve">приглашение </w:t>
            </w:r>
            <w:r w:rsidR="006F6C6E" w:rsidRPr="00EC55D9">
              <w:rPr>
                <w:i/>
                <w:sz w:val="17"/>
                <w:szCs w:val="16"/>
              </w:rPr>
              <w:t>уч</w:t>
            </w:r>
            <w:r w:rsidR="006F6C6E" w:rsidRPr="00EC55D9">
              <w:rPr>
                <w:i/>
                <w:sz w:val="17"/>
                <w:szCs w:val="16"/>
              </w:rPr>
              <w:t>и</w:t>
            </w:r>
            <w:r w:rsidR="006F6C6E" w:rsidRPr="00EC55D9">
              <w:rPr>
                <w:i/>
                <w:sz w:val="17"/>
                <w:szCs w:val="16"/>
              </w:rPr>
              <w:t>телей-предметников на родит</w:t>
            </w:r>
            <w:proofErr w:type="gramStart"/>
            <w:r w:rsidR="006F6C6E" w:rsidRPr="00EC55D9">
              <w:rPr>
                <w:i/>
                <w:sz w:val="17"/>
                <w:szCs w:val="16"/>
              </w:rPr>
              <w:t>.</w:t>
            </w:r>
            <w:proofErr w:type="gramEnd"/>
            <w:r w:rsidRPr="00EC55D9">
              <w:rPr>
                <w:i/>
                <w:sz w:val="17"/>
                <w:szCs w:val="16"/>
              </w:rPr>
              <w:t xml:space="preserve"> </w:t>
            </w:r>
            <w:proofErr w:type="gramStart"/>
            <w:r w:rsidRPr="00EC55D9">
              <w:rPr>
                <w:i/>
                <w:sz w:val="17"/>
                <w:szCs w:val="16"/>
              </w:rPr>
              <w:t>с</w:t>
            </w:r>
            <w:proofErr w:type="gramEnd"/>
            <w:r w:rsidRPr="00EC55D9">
              <w:rPr>
                <w:i/>
                <w:sz w:val="17"/>
                <w:szCs w:val="16"/>
              </w:rPr>
              <w:t>обрания; о</w:t>
            </w:r>
            <w:r w:rsidRPr="00EC55D9">
              <w:rPr>
                <w:i/>
                <w:sz w:val="17"/>
                <w:szCs w:val="16"/>
              </w:rPr>
              <w:t>р</w:t>
            </w:r>
            <w:r w:rsidRPr="00EC55D9">
              <w:rPr>
                <w:i/>
                <w:sz w:val="17"/>
                <w:szCs w:val="16"/>
              </w:rPr>
              <w:t>ганизация малых педсоветов, совещаний, ко</w:t>
            </w:r>
            <w:r w:rsidRPr="00EC55D9">
              <w:rPr>
                <w:i/>
                <w:sz w:val="17"/>
                <w:szCs w:val="16"/>
              </w:rPr>
              <w:t>н</w:t>
            </w:r>
            <w:r w:rsidRPr="00EC55D9">
              <w:rPr>
                <w:i/>
                <w:sz w:val="17"/>
                <w:szCs w:val="16"/>
              </w:rPr>
              <w:t xml:space="preserve">сультаций, бесед; участие в организации и проведении предметных недель, конкурсов, олимпиад; </w:t>
            </w:r>
            <w:r w:rsidR="002D3E49" w:rsidRPr="00EC55D9">
              <w:rPr>
                <w:i/>
                <w:sz w:val="17"/>
                <w:szCs w:val="16"/>
              </w:rPr>
              <w:t>содействие учителям-предметникам в осуществлении индивидуал</w:t>
            </w:r>
            <w:r w:rsidR="002D3E49" w:rsidRPr="00EC55D9">
              <w:rPr>
                <w:i/>
                <w:sz w:val="17"/>
                <w:szCs w:val="16"/>
              </w:rPr>
              <w:t>ь</w:t>
            </w:r>
            <w:r w:rsidR="002D3E49" w:rsidRPr="00EC55D9">
              <w:rPr>
                <w:i/>
                <w:sz w:val="17"/>
                <w:szCs w:val="16"/>
              </w:rPr>
              <w:t xml:space="preserve">ного подхода </w:t>
            </w:r>
            <w:r w:rsidR="00170F4A" w:rsidRPr="00EC55D9">
              <w:rPr>
                <w:i/>
                <w:sz w:val="17"/>
                <w:szCs w:val="16"/>
              </w:rPr>
              <w:t xml:space="preserve"> к учащимся </w:t>
            </w:r>
            <w:r w:rsidR="002D3E49" w:rsidRPr="00EC55D9">
              <w:rPr>
                <w:i/>
                <w:sz w:val="17"/>
                <w:szCs w:val="16"/>
              </w:rPr>
              <w:t>и др.)</w:t>
            </w:r>
          </w:p>
          <w:p w:rsidR="00170923" w:rsidRPr="00EC55D9" w:rsidRDefault="00170923" w:rsidP="0004051F">
            <w:pPr>
              <w:pStyle w:val="a9"/>
              <w:spacing w:after="0" w:line="240" w:lineRule="auto"/>
              <w:ind w:left="175"/>
              <w:rPr>
                <w:sz w:val="18"/>
                <w:szCs w:val="18"/>
                <w:u w:val="single"/>
              </w:rPr>
            </w:pPr>
            <w:r w:rsidRPr="00EC55D9">
              <w:rPr>
                <w:sz w:val="16"/>
                <w:szCs w:val="16"/>
                <w:u w:val="single"/>
              </w:rPr>
              <w:t>Подтверждающие документы:</w:t>
            </w:r>
            <w:r w:rsidR="001248EC" w:rsidRPr="00EC55D9">
              <w:rPr>
                <w:sz w:val="18"/>
                <w:szCs w:val="18"/>
              </w:rPr>
              <w:t xml:space="preserve"> </w:t>
            </w:r>
            <w:r w:rsidR="00036511" w:rsidRPr="00EC55D9">
              <w:rPr>
                <w:sz w:val="16"/>
                <w:szCs w:val="16"/>
              </w:rPr>
              <w:t>журналы консул</w:t>
            </w:r>
            <w:r w:rsidR="00036511" w:rsidRPr="00EC55D9">
              <w:rPr>
                <w:sz w:val="16"/>
                <w:szCs w:val="16"/>
              </w:rPr>
              <w:t>ь</w:t>
            </w:r>
            <w:r w:rsidR="00036511" w:rsidRPr="00EC55D9">
              <w:rPr>
                <w:sz w:val="16"/>
                <w:szCs w:val="16"/>
              </w:rPr>
              <w:t>таций, протоколы, справки и др.</w:t>
            </w:r>
          </w:p>
          <w:p w:rsidR="00C301D6" w:rsidRPr="00EC55D9" w:rsidRDefault="00CC6E76" w:rsidP="0004051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i/>
                <w:sz w:val="17"/>
                <w:szCs w:val="16"/>
              </w:rPr>
            </w:pPr>
            <w:r w:rsidRPr="00EC55D9">
              <w:rPr>
                <w:b/>
                <w:i/>
                <w:sz w:val="18"/>
                <w:szCs w:val="18"/>
              </w:rPr>
              <w:t xml:space="preserve">взаимодействие </w:t>
            </w:r>
            <w:r w:rsidR="00E03910" w:rsidRPr="00EC55D9">
              <w:rPr>
                <w:b/>
                <w:i/>
                <w:sz w:val="18"/>
                <w:szCs w:val="18"/>
              </w:rPr>
              <w:t>со специалистами соц</w:t>
            </w:r>
            <w:r w:rsidR="00E03910" w:rsidRPr="00EC55D9">
              <w:rPr>
                <w:b/>
                <w:i/>
                <w:sz w:val="18"/>
                <w:szCs w:val="18"/>
              </w:rPr>
              <w:t>и</w:t>
            </w:r>
            <w:r w:rsidR="00E03910" w:rsidRPr="00EC55D9">
              <w:rPr>
                <w:b/>
                <w:i/>
                <w:sz w:val="18"/>
                <w:szCs w:val="18"/>
              </w:rPr>
              <w:t xml:space="preserve">альных и психологических служб </w:t>
            </w:r>
            <w:r w:rsidR="00E03910" w:rsidRPr="00EC55D9">
              <w:rPr>
                <w:i/>
                <w:sz w:val="17"/>
                <w:szCs w:val="16"/>
              </w:rPr>
              <w:t>(социал</w:t>
            </w:r>
            <w:r w:rsidR="00E03910" w:rsidRPr="00EC55D9">
              <w:rPr>
                <w:i/>
                <w:sz w:val="17"/>
                <w:szCs w:val="16"/>
              </w:rPr>
              <w:t>ь</w:t>
            </w:r>
            <w:r w:rsidR="00E03910" w:rsidRPr="00EC55D9">
              <w:rPr>
                <w:i/>
                <w:sz w:val="17"/>
                <w:szCs w:val="16"/>
              </w:rPr>
              <w:t xml:space="preserve">но-психолого-педагогическая диагностика </w:t>
            </w:r>
            <w:r w:rsidR="00174B15" w:rsidRPr="00EC55D9">
              <w:rPr>
                <w:i/>
                <w:sz w:val="17"/>
                <w:szCs w:val="16"/>
              </w:rPr>
              <w:t>учащего</w:t>
            </w:r>
            <w:r w:rsidR="00E03910" w:rsidRPr="00EC55D9">
              <w:rPr>
                <w:i/>
                <w:sz w:val="17"/>
                <w:szCs w:val="16"/>
              </w:rPr>
              <w:t>ся, класса, совместные консультации, участие в психолого-педагогических консили</w:t>
            </w:r>
            <w:r w:rsidR="00E03910" w:rsidRPr="00EC55D9">
              <w:rPr>
                <w:i/>
                <w:sz w:val="17"/>
                <w:szCs w:val="16"/>
              </w:rPr>
              <w:t>у</w:t>
            </w:r>
            <w:r w:rsidR="00E03910" w:rsidRPr="00EC55D9">
              <w:rPr>
                <w:i/>
                <w:sz w:val="17"/>
                <w:szCs w:val="16"/>
              </w:rPr>
              <w:t xml:space="preserve">мах поддержка детей, попавших в </w:t>
            </w:r>
            <w:r w:rsidR="008936D2" w:rsidRPr="00EC55D9">
              <w:rPr>
                <w:i/>
                <w:sz w:val="17"/>
                <w:szCs w:val="16"/>
              </w:rPr>
              <w:t>слож</w:t>
            </w:r>
            <w:r w:rsidR="00E03910" w:rsidRPr="00EC55D9">
              <w:rPr>
                <w:i/>
                <w:sz w:val="17"/>
                <w:szCs w:val="16"/>
              </w:rPr>
              <w:t>ные</w:t>
            </w:r>
            <w:r w:rsidR="00C75D75" w:rsidRPr="00EC55D9">
              <w:rPr>
                <w:i/>
                <w:sz w:val="17"/>
                <w:szCs w:val="16"/>
              </w:rPr>
              <w:t xml:space="preserve"> жизненные</w:t>
            </w:r>
            <w:r w:rsidR="00E03910" w:rsidRPr="00EC55D9">
              <w:rPr>
                <w:i/>
                <w:sz w:val="17"/>
                <w:szCs w:val="16"/>
              </w:rPr>
              <w:t xml:space="preserve"> ситуации и др.) </w:t>
            </w:r>
            <w:r w:rsidR="00C301D6" w:rsidRPr="00EC55D9">
              <w:rPr>
                <w:i/>
                <w:sz w:val="17"/>
                <w:szCs w:val="16"/>
              </w:rPr>
              <w:t xml:space="preserve"> </w:t>
            </w:r>
          </w:p>
          <w:p w:rsidR="00C301D6" w:rsidRPr="00EC55D9" w:rsidRDefault="00C301D6" w:rsidP="0004051F">
            <w:pPr>
              <w:pStyle w:val="a9"/>
              <w:spacing w:after="0" w:line="240" w:lineRule="auto"/>
              <w:ind w:left="175"/>
              <w:rPr>
                <w:sz w:val="18"/>
                <w:szCs w:val="18"/>
                <w:u w:val="single"/>
              </w:rPr>
            </w:pPr>
            <w:r w:rsidRPr="00EC55D9">
              <w:rPr>
                <w:sz w:val="16"/>
                <w:szCs w:val="16"/>
                <w:u w:val="single"/>
              </w:rPr>
              <w:t>Подтверждающие документы:</w:t>
            </w:r>
            <w:r w:rsidR="001248EC" w:rsidRPr="00EC55D9">
              <w:rPr>
                <w:sz w:val="18"/>
                <w:szCs w:val="18"/>
              </w:rPr>
              <w:t xml:space="preserve"> </w:t>
            </w:r>
            <w:r w:rsidRPr="00EC55D9">
              <w:rPr>
                <w:sz w:val="16"/>
                <w:szCs w:val="16"/>
              </w:rPr>
              <w:t>результат</w:t>
            </w:r>
            <w:r w:rsidR="00E03910" w:rsidRPr="00EC55D9">
              <w:rPr>
                <w:sz w:val="16"/>
                <w:szCs w:val="16"/>
              </w:rPr>
              <w:t>ы диа</w:t>
            </w:r>
            <w:r w:rsidR="00E03910" w:rsidRPr="00EC55D9">
              <w:rPr>
                <w:sz w:val="16"/>
                <w:szCs w:val="16"/>
              </w:rPr>
              <w:t>г</w:t>
            </w:r>
            <w:r w:rsidR="00E03910" w:rsidRPr="00EC55D9">
              <w:rPr>
                <w:sz w:val="16"/>
                <w:szCs w:val="16"/>
              </w:rPr>
              <w:t>ностики</w:t>
            </w:r>
            <w:r w:rsidRPr="00EC55D9">
              <w:rPr>
                <w:sz w:val="16"/>
                <w:szCs w:val="16"/>
              </w:rPr>
              <w:t xml:space="preserve">, </w:t>
            </w:r>
            <w:r w:rsidR="00036511" w:rsidRPr="00EC55D9">
              <w:rPr>
                <w:sz w:val="16"/>
                <w:szCs w:val="16"/>
              </w:rPr>
              <w:t>журналы консультаций</w:t>
            </w:r>
            <w:r w:rsidR="00E91652" w:rsidRPr="00EC55D9">
              <w:rPr>
                <w:sz w:val="16"/>
                <w:szCs w:val="16"/>
              </w:rPr>
              <w:t xml:space="preserve">, </w:t>
            </w:r>
          </w:p>
          <w:p w:rsidR="00D8238E" w:rsidRPr="00EC55D9" w:rsidRDefault="00D8238E" w:rsidP="0004051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i/>
                <w:sz w:val="16"/>
                <w:szCs w:val="16"/>
              </w:rPr>
            </w:pPr>
            <w:r w:rsidRPr="00EC55D9">
              <w:rPr>
                <w:b/>
                <w:i/>
                <w:sz w:val="18"/>
                <w:szCs w:val="18"/>
              </w:rPr>
              <w:t>отсутствие школьников, состоящих на внутришкольном учете</w:t>
            </w:r>
            <w:r w:rsidR="001248EC" w:rsidRPr="00EC55D9">
              <w:rPr>
                <w:b/>
                <w:i/>
                <w:sz w:val="18"/>
                <w:szCs w:val="18"/>
              </w:rPr>
              <w:t>,</w:t>
            </w:r>
            <w:r w:rsidRPr="00EC55D9">
              <w:rPr>
                <w:b/>
                <w:i/>
                <w:sz w:val="18"/>
                <w:szCs w:val="18"/>
              </w:rPr>
              <w:t xml:space="preserve"> в КДН, ОПН или работа, направленная на сокращение их количества</w:t>
            </w:r>
          </w:p>
          <w:p w:rsidR="00D8238E" w:rsidRPr="00EC55D9" w:rsidRDefault="00D8238E" w:rsidP="0004051F">
            <w:pPr>
              <w:pStyle w:val="a9"/>
              <w:spacing w:after="0" w:line="240" w:lineRule="auto"/>
              <w:ind w:left="175"/>
              <w:rPr>
                <w:sz w:val="16"/>
                <w:szCs w:val="16"/>
              </w:rPr>
            </w:pPr>
            <w:r w:rsidRPr="00EC55D9">
              <w:rPr>
                <w:sz w:val="16"/>
                <w:szCs w:val="16"/>
                <w:u w:val="single"/>
              </w:rPr>
              <w:t>Подтверждающие документы:</w:t>
            </w:r>
            <w:r w:rsidRPr="00EC55D9">
              <w:rPr>
                <w:sz w:val="18"/>
                <w:szCs w:val="18"/>
                <w:u w:val="single"/>
              </w:rPr>
              <w:t xml:space="preserve"> </w:t>
            </w:r>
            <w:r w:rsidR="001248EC" w:rsidRPr="00EC55D9">
              <w:rPr>
                <w:sz w:val="16"/>
                <w:szCs w:val="16"/>
              </w:rPr>
              <w:t xml:space="preserve">учетные карточки </w:t>
            </w:r>
            <w:proofErr w:type="gramStart"/>
            <w:r w:rsidR="001248EC" w:rsidRPr="00EC55D9">
              <w:rPr>
                <w:sz w:val="16"/>
                <w:szCs w:val="16"/>
              </w:rPr>
              <w:t>обучающегося</w:t>
            </w:r>
            <w:proofErr w:type="gramEnd"/>
            <w:r w:rsidR="001248EC" w:rsidRPr="00EC55D9">
              <w:rPr>
                <w:sz w:val="16"/>
                <w:szCs w:val="16"/>
              </w:rPr>
              <w:t xml:space="preserve">, семьи, планы индивидуальной воспитательно-профилактической работы и др. </w:t>
            </w:r>
          </w:p>
        </w:tc>
        <w:tc>
          <w:tcPr>
            <w:tcW w:w="2226" w:type="dxa"/>
            <w:gridSpan w:val="3"/>
            <w:shd w:val="clear" w:color="auto" w:fill="auto"/>
          </w:tcPr>
          <w:p w:rsidR="00867D33" w:rsidRPr="00EC55D9" w:rsidRDefault="00867D33" w:rsidP="0004051F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55D9">
              <w:rPr>
                <w:b/>
                <w:sz w:val="20"/>
                <w:szCs w:val="20"/>
              </w:rPr>
              <w:t xml:space="preserve">5-й </w:t>
            </w:r>
            <w:r w:rsidR="007B7E60">
              <w:rPr>
                <w:b/>
                <w:sz w:val="20"/>
                <w:szCs w:val="20"/>
              </w:rPr>
              <w:t>критерий</w:t>
            </w:r>
          </w:p>
          <w:p w:rsidR="00C301D6" w:rsidRPr="00EC55D9" w:rsidRDefault="00C301D6" w:rsidP="0004051F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55D9">
              <w:rPr>
                <w:b/>
                <w:sz w:val="20"/>
                <w:szCs w:val="20"/>
              </w:rPr>
              <w:t>Ведение документации классного руководителя</w:t>
            </w:r>
          </w:p>
          <w:p w:rsidR="007573C5" w:rsidRPr="00EC55D9" w:rsidRDefault="007B7E60" w:rsidP="0004051F">
            <w:pPr>
              <w:pStyle w:val="a9"/>
              <w:spacing w:after="0" w:line="240" w:lineRule="auto"/>
              <w:ind w:left="0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 xml:space="preserve">Показатели: </w:t>
            </w:r>
          </w:p>
          <w:p w:rsidR="007573C5" w:rsidRPr="00EC55D9" w:rsidRDefault="007573C5" w:rsidP="0004051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b/>
                <w:i/>
                <w:sz w:val="18"/>
                <w:szCs w:val="18"/>
              </w:rPr>
            </w:pPr>
            <w:r w:rsidRPr="00EC55D9">
              <w:rPr>
                <w:b/>
                <w:i/>
                <w:sz w:val="18"/>
                <w:szCs w:val="18"/>
              </w:rPr>
              <w:t xml:space="preserve">наличие </w:t>
            </w:r>
            <w:r w:rsidR="00844973" w:rsidRPr="00EC55D9">
              <w:rPr>
                <w:b/>
                <w:i/>
                <w:sz w:val="18"/>
                <w:szCs w:val="18"/>
              </w:rPr>
              <w:t>планов</w:t>
            </w:r>
            <w:r w:rsidRPr="00EC55D9">
              <w:rPr>
                <w:b/>
                <w:i/>
                <w:sz w:val="18"/>
                <w:szCs w:val="18"/>
              </w:rPr>
              <w:t xml:space="preserve"> </w:t>
            </w:r>
            <w:r w:rsidR="00844973" w:rsidRPr="00EC55D9">
              <w:rPr>
                <w:b/>
                <w:i/>
                <w:sz w:val="18"/>
                <w:szCs w:val="18"/>
              </w:rPr>
              <w:t>и о</w:t>
            </w:r>
            <w:r w:rsidR="00844973" w:rsidRPr="00EC55D9">
              <w:rPr>
                <w:b/>
                <w:i/>
                <w:sz w:val="18"/>
                <w:szCs w:val="18"/>
              </w:rPr>
              <w:t>т</w:t>
            </w:r>
            <w:r w:rsidR="00844973" w:rsidRPr="00EC55D9">
              <w:rPr>
                <w:b/>
                <w:i/>
                <w:sz w:val="18"/>
                <w:szCs w:val="18"/>
              </w:rPr>
              <w:t xml:space="preserve">четов по </w:t>
            </w:r>
            <w:r w:rsidRPr="00EC55D9">
              <w:rPr>
                <w:b/>
                <w:i/>
                <w:sz w:val="18"/>
                <w:szCs w:val="18"/>
              </w:rPr>
              <w:t>воспит</w:t>
            </w:r>
            <w:r w:rsidRPr="00EC55D9">
              <w:rPr>
                <w:b/>
                <w:i/>
                <w:sz w:val="18"/>
                <w:szCs w:val="18"/>
              </w:rPr>
              <w:t>а</w:t>
            </w:r>
            <w:r w:rsidRPr="00EC55D9">
              <w:rPr>
                <w:b/>
                <w:i/>
                <w:sz w:val="18"/>
                <w:szCs w:val="18"/>
              </w:rPr>
              <w:t>тельной работ</w:t>
            </w:r>
            <w:r w:rsidR="00844973" w:rsidRPr="00EC55D9">
              <w:rPr>
                <w:b/>
                <w:i/>
                <w:sz w:val="18"/>
                <w:szCs w:val="18"/>
              </w:rPr>
              <w:t>е</w:t>
            </w:r>
          </w:p>
          <w:p w:rsidR="00867D33" w:rsidRPr="00EC55D9" w:rsidRDefault="007573C5" w:rsidP="0004051F">
            <w:pPr>
              <w:pStyle w:val="a9"/>
              <w:spacing w:after="0" w:line="240" w:lineRule="auto"/>
              <w:ind w:left="175"/>
              <w:rPr>
                <w:sz w:val="16"/>
                <w:szCs w:val="16"/>
              </w:rPr>
            </w:pPr>
            <w:r w:rsidRPr="00EC55D9">
              <w:rPr>
                <w:sz w:val="16"/>
                <w:szCs w:val="16"/>
                <w:u w:val="single"/>
              </w:rPr>
              <w:t>Подтверждающие док</w:t>
            </w:r>
            <w:r w:rsidRPr="00EC55D9">
              <w:rPr>
                <w:sz w:val="16"/>
                <w:szCs w:val="16"/>
                <w:u w:val="single"/>
              </w:rPr>
              <w:t>у</w:t>
            </w:r>
            <w:r w:rsidRPr="00EC55D9">
              <w:rPr>
                <w:sz w:val="16"/>
                <w:szCs w:val="16"/>
                <w:u w:val="single"/>
              </w:rPr>
              <w:t>менты:</w:t>
            </w:r>
            <w:r w:rsidRPr="00EC55D9">
              <w:rPr>
                <w:sz w:val="16"/>
                <w:szCs w:val="16"/>
              </w:rPr>
              <w:t xml:space="preserve"> план воспитател</w:t>
            </w:r>
            <w:r w:rsidRPr="00EC55D9">
              <w:rPr>
                <w:sz w:val="16"/>
                <w:szCs w:val="16"/>
              </w:rPr>
              <w:t>ь</w:t>
            </w:r>
            <w:r w:rsidRPr="00EC55D9">
              <w:rPr>
                <w:sz w:val="16"/>
                <w:szCs w:val="16"/>
              </w:rPr>
              <w:t>ной работы, утвержде</w:t>
            </w:r>
            <w:r w:rsidRPr="00EC55D9">
              <w:rPr>
                <w:sz w:val="16"/>
                <w:szCs w:val="16"/>
              </w:rPr>
              <w:t>н</w:t>
            </w:r>
            <w:r w:rsidRPr="00EC55D9">
              <w:rPr>
                <w:sz w:val="16"/>
                <w:szCs w:val="16"/>
              </w:rPr>
              <w:t>ный администрацией школы</w:t>
            </w:r>
            <w:r w:rsidR="00844973" w:rsidRPr="00EC55D9">
              <w:rPr>
                <w:sz w:val="16"/>
                <w:szCs w:val="16"/>
              </w:rPr>
              <w:t xml:space="preserve">, </w:t>
            </w:r>
            <w:r w:rsidR="00A26B50" w:rsidRPr="00EC55D9">
              <w:rPr>
                <w:sz w:val="16"/>
                <w:szCs w:val="16"/>
              </w:rPr>
              <w:t>циклограммы м</w:t>
            </w:r>
            <w:r w:rsidR="00A26B50" w:rsidRPr="00EC55D9">
              <w:rPr>
                <w:sz w:val="16"/>
                <w:szCs w:val="16"/>
              </w:rPr>
              <w:t>е</w:t>
            </w:r>
            <w:r w:rsidR="00A26B50" w:rsidRPr="00EC55D9">
              <w:rPr>
                <w:sz w:val="16"/>
                <w:szCs w:val="16"/>
              </w:rPr>
              <w:t>роприятий по разным н</w:t>
            </w:r>
            <w:r w:rsidR="00A26B50" w:rsidRPr="00EC55D9">
              <w:rPr>
                <w:sz w:val="16"/>
                <w:szCs w:val="16"/>
              </w:rPr>
              <w:t>а</w:t>
            </w:r>
            <w:r w:rsidR="00A26B50" w:rsidRPr="00EC55D9">
              <w:rPr>
                <w:sz w:val="16"/>
                <w:szCs w:val="16"/>
              </w:rPr>
              <w:t>правлениям работы, о</w:t>
            </w:r>
            <w:r w:rsidR="00A26B50" w:rsidRPr="00EC55D9">
              <w:rPr>
                <w:sz w:val="16"/>
                <w:szCs w:val="16"/>
              </w:rPr>
              <w:t>т</w:t>
            </w:r>
            <w:r w:rsidR="00A26B50" w:rsidRPr="00EC55D9">
              <w:rPr>
                <w:sz w:val="16"/>
                <w:szCs w:val="16"/>
              </w:rPr>
              <w:t>четные и  аналитические материалы</w:t>
            </w:r>
            <w:r w:rsidR="006260C3" w:rsidRPr="00EC55D9">
              <w:rPr>
                <w:sz w:val="16"/>
                <w:szCs w:val="16"/>
              </w:rPr>
              <w:t>, результаты мониторинговых исслед</w:t>
            </w:r>
            <w:r w:rsidR="006260C3" w:rsidRPr="00EC55D9">
              <w:rPr>
                <w:sz w:val="16"/>
                <w:szCs w:val="16"/>
              </w:rPr>
              <w:t>о</w:t>
            </w:r>
            <w:r w:rsidR="006260C3" w:rsidRPr="00EC55D9">
              <w:rPr>
                <w:sz w:val="16"/>
                <w:szCs w:val="16"/>
              </w:rPr>
              <w:t>ваний</w:t>
            </w:r>
            <w:r w:rsidR="00844973" w:rsidRPr="00EC55D9">
              <w:rPr>
                <w:sz w:val="16"/>
                <w:szCs w:val="16"/>
              </w:rPr>
              <w:t>;</w:t>
            </w:r>
          </w:p>
          <w:p w:rsidR="007221D4" w:rsidRPr="00EC55D9" w:rsidRDefault="00AF05E6" w:rsidP="0004051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b/>
                <w:i/>
                <w:sz w:val="18"/>
                <w:szCs w:val="18"/>
              </w:rPr>
            </w:pPr>
            <w:r w:rsidRPr="00EC55D9">
              <w:rPr>
                <w:b/>
                <w:i/>
                <w:sz w:val="18"/>
                <w:szCs w:val="18"/>
              </w:rPr>
              <w:t xml:space="preserve">наличие </w:t>
            </w:r>
            <w:r w:rsidR="00C5052F" w:rsidRPr="00EC55D9">
              <w:rPr>
                <w:b/>
                <w:i/>
                <w:sz w:val="18"/>
                <w:szCs w:val="18"/>
              </w:rPr>
              <w:t xml:space="preserve">общих </w:t>
            </w:r>
            <w:r w:rsidRPr="00EC55D9">
              <w:rPr>
                <w:b/>
                <w:i/>
                <w:sz w:val="18"/>
                <w:szCs w:val="18"/>
              </w:rPr>
              <w:t>свед</w:t>
            </w:r>
            <w:r w:rsidRPr="00EC55D9">
              <w:rPr>
                <w:b/>
                <w:i/>
                <w:sz w:val="18"/>
                <w:szCs w:val="18"/>
              </w:rPr>
              <w:t>е</w:t>
            </w:r>
            <w:r w:rsidRPr="00EC55D9">
              <w:rPr>
                <w:b/>
                <w:i/>
                <w:sz w:val="18"/>
                <w:szCs w:val="18"/>
              </w:rPr>
              <w:t>ний об учащихся</w:t>
            </w:r>
          </w:p>
          <w:p w:rsidR="00AF05E6" w:rsidRPr="00EC55D9" w:rsidRDefault="007221D4" w:rsidP="0004051F">
            <w:pPr>
              <w:pStyle w:val="a9"/>
              <w:spacing w:after="0" w:line="240" w:lineRule="auto"/>
              <w:ind w:left="176"/>
              <w:rPr>
                <w:sz w:val="16"/>
                <w:szCs w:val="16"/>
              </w:rPr>
            </w:pPr>
            <w:r w:rsidRPr="00EC55D9">
              <w:rPr>
                <w:sz w:val="16"/>
                <w:szCs w:val="16"/>
                <w:u w:val="single"/>
              </w:rPr>
              <w:t>Подтверждающие док</w:t>
            </w:r>
            <w:r w:rsidRPr="00EC55D9">
              <w:rPr>
                <w:sz w:val="16"/>
                <w:szCs w:val="16"/>
                <w:u w:val="single"/>
              </w:rPr>
              <w:t>у</w:t>
            </w:r>
            <w:r w:rsidRPr="00EC55D9">
              <w:rPr>
                <w:sz w:val="16"/>
                <w:szCs w:val="16"/>
                <w:u w:val="single"/>
              </w:rPr>
              <w:t>менты:</w:t>
            </w:r>
            <w:r w:rsidRPr="00EC55D9">
              <w:rPr>
                <w:sz w:val="18"/>
                <w:szCs w:val="18"/>
              </w:rPr>
              <w:t xml:space="preserve"> </w:t>
            </w:r>
            <w:r w:rsidR="004203AA" w:rsidRPr="00EC55D9">
              <w:rPr>
                <w:sz w:val="18"/>
                <w:szCs w:val="18"/>
              </w:rPr>
              <w:t>п</w:t>
            </w:r>
            <w:r w:rsidRPr="00EC55D9">
              <w:rPr>
                <w:sz w:val="16"/>
                <w:szCs w:val="16"/>
              </w:rPr>
              <w:t>апка классного руководителя</w:t>
            </w:r>
            <w:r w:rsidR="00AF05E6" w:rsidRPr="00EC55D9">
              <w:rPr>
                <w:sz w:val="16"/>
                <w:szCs w:val="16"/>
              </w:rPr>
              <w:t>, содерж</w:t>
            </w:r>
            <w:r w:rsidR="00AF05E6" w:rsidRPr="00EC55D9">
              <w:rPr>
                <w:sz w:val="16"/>
                <w:szCs w:val="16"/>
              </w:rPr>
              <w:t>а</w:t>
            </w:r>
            <w:r w:rsidR="00AF05E6" w:rsidRPr="00EC55D9">
              <w:rPr>
                <w:sz w:val="16"/>
                <w:szCs w:val="16"/>
              </w:rPr>
              <w:t>щая основные сведения об учащихся, напр.</w:t>
            </w:r>
            <w:r w:rsidR="004203AA" w:rsidRPr="00EC55D9">
              <w:rPr>
                <w:sz w:val="16"/>
                <w:szCs w:val="16"/>
              </w:rPr>
              <w:t>,</w:t>
            </w:r>
            <w:r w:rsidR="00AF05E6" w:rsidRPr="00EC55D9">
              <w:rPr>
                <w:sz w:val="16"/>
                <w:szCs w:val="16"/>
              </w:rPr>
              <w:t xml:space="preserve"> социал</w:t>
            </w:r>
            <w:r w:rsidR="00AF05E6" w:rsidRPr="00EC55D9">
              <w:rPr>
                <w:sz w:val="16"/>
                <w:szCs w:val="16"/>
              </w:rPr>
              <w:t>ь</w:t>
            </w:r>
            <w:r w:rsidR="00AF05E6" w:rsidRPr="00EC55D9">
              <w:rPr>
                <w:sz w:val="16"/>
                <w:szCs w:val="16"/>
              </w:rPr>
              <w:t>ный паспорт  класса и др.</w:t>
            </w:r>
            <w:r w:rsidR="00A26B50" w:rsidRPr="00EC55D9">
              <w:rPr>
                <w:sz w:val="16"/>
                <w:szCs w:val="16"/>
              </w:rPr>
              <w:t>;</w:t>
            </w:r>
          </w:p>
          <w:p w:rsidR="00AF05E6" w:rsidRPr="00EC55D9" w:rsidRDefault="00844973" w:rsidP="0004051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b/>
                <w:i/>
                <w:sz w:val="18"/>
                <w:szCs w:val="18"/>
              </w:rPr>
            </w:pPr>
            <w:r w:rsidRPr="00EC55D9">
              <w:rPr>
                <w:b/>
                <w:i/>
                <w:sz w:val="18"/>
                <w:szCs w:val="18"/>
              </w:rPr>
              <w:t>своевременное и акк</w:t>
            </w:r>
            <w:r w:rsidRPr="00EC55D9">
              <w:rPr>
                <w:b/>
                <w:i/>
                <w:sz w:val="18"/>
                <w:szCs w:val="18"/>
              </w:rPr>
              <w:t>у</w:t>
            </w:r>
            <w:r w:rsidRPr="00EC55D9">
              <w:rPr>
                <w:b/>
                <w:i/>
                <w:sz w:val="18"/>
                <w:szCs w:val="18"/>
              </w:rPr>
              <w:t>ратное введение</w:t>
            </w:r>
            <w:r w:rsidR="00AF05E6" w:rsidRPr="00EC55D9">
              <w:rPr>
                <w:b/>
                <w:i/>
                <w:sz w:val="18"/>
                <w:szCs w:val="18"/>
              </w:rPr>
              <w:t xml:space="preserve"> д</w:t>
            </w:r>
            <w:r w:rsidR="00AF05E6" w:rsidRPr="00EC55D9">
              <w:rPr>
                <w:b/>
                <w:i/>
                <w:sz w:val="18"/>
                <w:szCs w:val="18"/>
              </w:rPr>
              <w:t>о</w:t>
            </w:r>
            <w:r w:rsidR="00AF05E6" w:rsidRPr="00EC55D9">
              <w:rPr>
                <w:b/>
                <w:i/>
                <w:sz w:val="18"/>
                <w:szCs w:val="18"/>
              </w:rPr>
              <w:t>кументации</w:t>
            </w:r>
            <w:r w:rsidRPr="00EC55D9">
              <w:rPr>
                <w:b/>
                <w:i/>
                <w:sz w:val="18"/>
                <w:szCs w:val="18"/>
              </w:rPr>
              <w:t xml:space="preserve"> классного руководителя</w:t>
            </w:r>
            <w:r w:rsidR="00AF05E6" w:rsidRPr="00EC55D9">
              <w:rPr>
                <w:b/>
                <w:i/>
                <w:sz w:val="18"/>
                <w:szCs w:val="18"/>
              </w:rPr>
              <w:t xml:space="preserve"> </w:t>
            </w:r>
          </w:p>
          <w:p w:rsidR="007221D4" w:rsidRPr="00EC55D9" w:rsidRDefault="00AF05E6" w:rsidP="0004051F">
            <w:pPr>
              <w:pStyle w:val="a9"/>
              <w:spacing w:after="0" w:line="240" w:lineRule="auto"/>
              <w:ind w:left="175"/>
              <w:rPr>
                <w:sz w:val="16"/>
                <w:szCs w:val="16"/>
              </w:rPr>
            </w:pPr>
            <w:r w:rsidRPr="00EC55D9">
              <w:rPr>
                <w:sz w:val="16"/>
                <w:szCs w:val="16"/>
                <w:u w:val="single"/>
              </w:rPr>
              <w:t>Подтверждающие док</w:t>
            </w:r>
            <w:r w:rsidRPr="00EC55D9">
              <w:rPr>
                <w:sz w:val="16"/>
                <w:szCs w:val="16"/>
                <w:u w:val="single"/>
              </w:rPr>
              <w:t>у</w:t>
            </w:r>
            <w:r w:rsidRPr="00EC55D9">
              <w:rPr>
                <w:sz w:val="16"/>
                <w:szCs w:val="16"/>
                <w:u w:val="single"/>
              </w:rPr>
              <w:t>менты:</w:t>
            </w:r>
            <w:r w:rsidRPr="00EC55D9">
              <w:rPr>
                <w:sz w:val="18"/>
                <w:szCs w:val="18"/>
              </w:rPr>
              <w:t xml:space="preserve"> </w:t>
            </w:r>
            <w:r w:rsidRPr="00EC55D9">
              <w:rPr>
                <w:sz w:val="16"/>
                <w:szCs w:val="16"/>
              </w:rPr>
              <w:t xml:space="preserve">классный журнал, дневники, 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67D33" w:rsidRPr="00EC55D9" w:rsidRDefault="00867D33" w:rsidP="0004051F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C55D9">
              <w:rPr>
                <w:b/>
                <w:sz w:val="18"/>
                <w:szCs w:val="18"/>
              </w:rPr>
              <w:t xml:space="preserve">Итого кол-во </w:t>
            </w:r>
            <w:proofErr w:type="gramStart"/>
            <w:r w:rsidRPr="00EC55D9">
              <w:rPr>
                <w:b/>
                <w:sz w:val="18"/>
                <w:szCs w:val="18"/>
              </w:rPr>
              <w:t>бал</w:t>
            </w:r>
            <w:r w:rsidR="008936D2" w:rsidRPr="00EC55D9">
              <w:rPr>
                <w:b/>
                <w:sz w:val="18"/>
                <w:szCs w:val="18"/>
              </w:rPr>
              <w:t>-</w:t>
            </w:r>
            <w:r w:rsidRPr="00EC55D9">
              <w:rPr>
                <w:b/>
                <w:sz w:val="18"/>
                <w:szCs w:val="18"/>
              </w:rPr>
              <w:t>лов</w:t>
            </w:r>
            <w:proofErr w:type="gramEnd"/>
            <w:r w:rsidRPr="00EC55D9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0C0E4E" w:rsidRPr="00EC55D9" w:rsidTr="003C095A">
        <w:trPr>
          <w:trHeight w:val="266"/>
          <w:jc w:val="center"/>
        </w:trPr>
        <w:tc>
          <w:tcPr>
            <w:tcW w:w="3970" w:type="dxa"/>
            <w:gridSpan w:val="3"/>
            <w:shd w:val="clear" w:color="auto" w:fill="auto"/>
            <w:vAlign w:val="center"/>
          </w:tcPr>
          <w:p w:rsidR="00867D33" w:rsidRPr="00EC55D9" w:rsidRDefault="003C095A" w:rsidP="003C095A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C55D9">
              <w:br w:type="page"/>
            </w:r>
            <w:r w:rsidR="00867D33" w:rsidRPr="00EC55D9">
              <w:rPr>
                <w:b/>
                <w:i/>
                <w:sz w:val="18"/>
                <w:szCs w:val="18"/>
              </w:rPr>
              <w:t>Баллы не суммируются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867D33" w:rsidRPr="00EC55D9" w:rsidRDefault="00867D33" w:rsidP="003C095A">
            <w:pPr>
              <w:suppressAutoHyphens/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EC55D9">
              <w:rPr>
                <w:b/>
                <w:i/>
                <w:sz w:val="18"/>
                <w:szCs w:val="18"/>
              </w:rPr>
              <w:t>Баллы не суммируются</w:t>
            </w:r>
          </w:p>
        </w:tc>
        <w:tc>
          <w:tcPr>
            <w:tcW w:w="3176" w:type="dxa"/>
            <w:gridSpan w:val="3"/>
            <w:shd w:val="clear" w:color="auto" w:fill="auto"/>
            <w:vAlign w:val="center"/>
          </w:tcPr>
          <w:p w:rsidR="00867D33" w:rsidRPr="00EC55D9" w:rsidRDefault="00867D33" w:rsidP="003C095A">
            <w:pPr>
              <w:suppressAutoHyphens/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EC55D9">
              <w:rPr>
                <w:b/>
                <w:i/>
                <w:sz w:val="18"/>
                <w:szCs w:val="18"/>
              </w:rPr>
              <w:t>Баллы не суммируются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867D33" w:rsidRPr="00EC55D9" w:rsidRDefault="00867D33" w:rsidP="003C095A">
            <w:pPr>
              <w:suppressAutoHyphens/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EC55D9">
              <w:rPr>
                <w:b/>
                <w:i/>
                <w:sz w:val="18"/>
                <w:szCs w:val="18"/>
              </w:rPr>
              <w:t>Баллы не суммируются</w:t>
            </w:r>
          </w:p>
        </w:tc>
        <w:tc>
          <w:tcPr>
            <w:tcW w:w="2226" w:type="dxa"/>
            <w:gridSpan w:val="3"/>
            <w:shd w:val="clear" w:color="auto" w:fill="auto"/>
            <w:vAlign w:val="center"/>
          </w:tcPr>
          <w:p w:rsidR="00867D33" w:rsidRPr="00EC55D9" w:rsidRDefault="00867D33" w:rsidP="003C095A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C55D9">
              <w:rPr>
                <w:b/>
                <w:i/>
                <w:sz w:val="18"/>
                <w:szCs w:val="18"/>
              </w:rPr>
              <w:t>Баллы не суммируются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67D33" w:rsidRPr="00EC55D9" w:rsidRDefault="00867D33" w:rsidP="003C095A">
            <w:pPr>
              <w:suppressAutoHyphens/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8936D2" w:rsidRPr="00EC55D9" w:rsidTr="003C095A">
        <w:trPr>
          <w:trHeight w:val="551"/>
          <w:jc w:val="center"/>
        </w:trPr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936D2" w:rsidRPr="00EC55D9" w:rsidRDefault="008936D2" w:rsidP="0004051F">
            <w:pPr>
              <w:suppressAutoHyphens/>
              <w:spacing w:after="0" w:line="240" w:lineRule="auto"/>
              <w:jc w:val="center"/>
              <w:rPr>
                <w:sz w:val="14"/>
                <w:szCs w:val="16"/>
              </w:rPr>
            </w:pPr>
            <w:r w:rsidRPr="00EC55D9">
              <w:rPr>
                <w:sz w:val="14"/>
                <w:szCs w:val="16"/>
              </w:rPr>
              <w:t>Не ведется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936D2" w:rsidRPr="00EC55D9" w:rsidRDefault="008936D2" w:rsidP="0004051F">
            <w:pPr>
              <w:suppressAutoHyphens/>
              <w:spacing w:after="0" w:line="240" w:lineRule="auto"/>
              <w:jc w:val="center"/>
              <w:rPr>
                <w:sz w:val="14"/>
                <w:szCs w:val="16"/>
              </w:rPr>
            </w:pPr>
            <w:r w:rsidRPr="00EC55D9">
              <w:rPr>
                <w:sz w:val="14"/>
                <w:szCs w:val="16"/>
              </w:rPr>
              <w:t>Ведется эпизодически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936D2" w:rsidRPr="00EC55D9" w:rsidRDefault="008936D2" w:rsidP="0004051F">
            <w:pPr>
              <w:suppressAutoHyphens/>
              <w:spacing w:after="0" w:line="240" w:lineRule="auto"/>
              <w:jc w:val="center"/>
              <w:rPr>
                <w:sz w:val="14"/>
                <w:szCs w:val="16"/>
              </w:rPr>
            </w:pPr>
            <w:r w:rsidRPr="00EC55D9">
              <w:rPr>
                <w:sz w:val="14"/>
                <w:szCs w:val="16"/>
              </w:rPr>
              <w:t>Ведетс</w:t>
            </w:r>
            <w:r w:rsidR="00CD5C43" w:rsidRPr="00EC55D9">
              <w:rPr>
                <w:sz w:val="14"/>
                <w:szCs w:val="16"/>
              </w:rPr>
              <w:t>я в полном объеме,  системно и</w:t>
            </w:r>
            <w:r w:rsidRPr="00EC55D9">
              <w:rPr>
                <w:sz w:val="14"/>
                <w:szCs w:val="16"/>
              </w:rPr>
              <w:t xml:space="preserve"> комплексно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D2" w:rsidRPr="00EC55D9" w:rsidRDefault="008936D2" w:rsidP="0004051F">
            <w:pPr>
              <w:suppressAutoHyphens/>
              <w:spacing w:after="0" w:line="240" w:lineRule="auto"/>
              <w:jc w:val="center"/>
              <w:rPr>
                <w:sz w:val="14"/>
                <w:szCs w:val="16"/>
              </w:rPr>
            </w:pPr>
            <w:r w:rsidRPr="00EC55D9">
              <w:rPr>
                <w:sz w:val="14"/>
                <w:szCs w:val="16"/>
              </w:rPr>
              <w:t>Не ведется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36D2" w:rsidRPr="00EC55D9" w:rsidRDefault="008936D2" w:rsidP="0004051F">
            <w:pPr>
              <w:suppressAutoHyphens/>
              <w:spacing w:after="0" w:line="240" w:lineRule="auto"/>
              <w:jc w:val="center"/>
              <w:rPr>
                <w:sz w:val="14"/>
                <w:szCs w:val="16"/>
              </w:rPr>
            </w:pPr>
            <w:r w:rsidRPr="00EC55D9">
              <w:rPr>
                <w:sz w:val="14"/>
                <w:szCs w:val="16"/>
              </w:rPr>
              <w:t>Ведется эпизод.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936D2" w:rsidRPr="00EC55D9" w:rsidRDefault="008936D2" w:rsidP="0004051F">
            <w:pPr>
              <w:suppressAutoHyphens/>
              <w:spacing w:after="0" w:line="240" w:lineRule="auto"/>
              <w:jc w:val="center"/>
              <w:rPr>
                <w:sz w:val="14"/>
                <w:szCs w:val="16"/>
              </w:rPr>
            </w:pPr>
            <w:r w:rsidRPr="00EC55D9">
              <w:rPr>
                <w:sz w:val="14"/>
                <w:szCs w:val="16"/>
              </w:rPr>
              <w:t>Ведется  систем</w:t>
            </w:r>
            <w:proofErr w:type="gramStart"/>
            <w:r w:rsidRPr="00EC55D9">
              <w:rPr>
                <w:sz w:val="14"/>
                <w:szCs w:val="16"/>
              </w:rPr>
              <w:t>.</w:t>
            </w:r>
            <w:proofErr w:type="gramEnd"/>
            <w:r w:rsidRPr="00EC55D9">
              <w:rPr>
                <w:sz w:val="14"/>
                <w:szCs w:val="16"/>
              </w:rPr>
              <w:t xml:space="preserve"> </w:t>
            </w:r>
            <w:proofErr w:type="gramStart"/>
            <w:r w:rsidRPr="00EC55D9">
              <w:rPr>
                <w:sz w:val="14"/>
                <w:szCs w:val="16"/>
              </w:rPr>
              <w:t>и</w:t>
            </w:r>
            <w:proofErr w:type="gramEnd"/>
            <w:r w:rsidRPr="00EC55D9">
              <w:rPr>
                <w:sz w:val="14"/>
                <w:szCs w:val="16"/>
              </w:rPr>
              <w:t xml:space="preserve"> комплек.</w:t>
            </w:r>
          </w:p>
        </w:tc>
        <w:tc>
          <w:tcPr>
            <w:tcW w:w="10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D2" w:rsidRPr="00EC55D9" w:rsidRDefault="008936D2" w:rsidP="0004051F">
            <w:pPr>
              <w:suppressAutoHyphens/>
              <w:spacing w:after="0" w:line="240" w:lineRule="auto"/>
              <w:jc w:val="center"/>
              <w:rPr>
                <w:sz w:val="14"/>
                <w:szCs w:val="16"/>
              </w:rPr>
            </w:pPr>
            <w:r w:rsidRPr="00EC55D9">
              <w:rPr>
                <w:sz w:val="14"/>
                <w:szCs w:val="16"/>
              </w:rPr>
              <w:t>Не ведется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36D2" w:rsidRPr="00EC55D9" w:rsidRDefault="008936D2" w:rsidP="0004051F">
            <w:pPr>
              <w:suppressAutoHyphens/>
              <w:spacing w:after="0" w:line="240" w:lineRule="auto"/>
              <w:jc w:val="center"/>
              <w:rPr>
                <w:sz w:val="14"/>
                <w:szCs w:val="16"/>
              </w:rPr>
            </w:pPr>
            <w:r w:rsidRPr="00EC55D9">
              <w:rPr>
                <w:sz w:val="14"/>
                <w:szCs w:val="16"/>
              </w:rPr>
              <w:t>Ведется эпизодич.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936D2" w:rsidRPr="00EC55D9" w:rsidRDefault="00CD5C43" w:rsidP="0004051F">
            <w:pPr>
              <w:suppressAutoHyphens/>
              <w:spacing w:after="0" w:line="240" w:lineRule="auto"/>
              <w:jc w:val="center"/>
              <w:rPr>
                <w:sz w:val="14"/>
                <w:szCs w:val="16"/>
              </w:rPr>
            </w:pPr>
            <w:r w:rsidRPr="00EC55D9">
              <w:rPr>
                <w:sz w:val="14"/>
                <w:szCs w:val="16"/>
              </w:rPr>
              <w:t>Ведется в систем</w:t>
            </w:r>
            <w:r w:rsidR="0074719C" w:rsidRPr="00EC55D9">
              <w:rPr>
                <w:sz w:val="14"/>
                <w:szCs w:val="16"/>
              </w:rPr>
              <w:t xml:space="preserve">но и </w:t>
            </w:r>
            <w:r w:rsidR="008936D2" w:rsidRPr="00EC55D9">
              <w:rPr>
                <w:sz w:val="14"/>
                <w:szCs w:val="16"/>
              </w:rPr>
              <w:t>комплексно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D2" w:rsidRPr="00EC55D9" w:rsidRDefault="008936D2" w:rsidP="0004051F">
            <w:pPr>
              <w:suppressAutoHyphens/>
              <w:spacing w:after="0" w:line="240" w:lineRule="auto"/>
              <w:jc w:val="center"/>
              <w:rPr>
                <w:sz w:val="14"/>
                <w:szCs w:val="16"/>
              </w:rPr>
            </w:pPr>
            <w:r w:rsidRPr="00EC55D9">
              <w:rPr>
                <w:sz w:val="14"/>
                <w:szCs w:val="16"/>
              </w:rPr>
              <w:t>Не взаимодействует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36D2" w:rsidRPr="00EC55D9" w:rsidRDefault="008936D2" w:rsidP="0004051F">
            <w:pPr>
              <w:suppressAutoHyphens/>
              <w:spacing w:after="0" w:line="240" w:lineRule="auto"/>
              <w:jc w:val="center"/>
              <w:rPr>
                <w:sz w:val="14"/>
                <w:szCs w:val="16"/>
              </w:rPr>
            </w:pPr>
            <w:r w:rsidRPr="00EC55D9">
              <w:rPr>
                <w:sz w:val="14"/>
                <w:szCs w:val="16"/>
              </w:rPr>
              <w:t>Взаимод. эпизодически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936D2" w:rsidRPr="00EC55D9" w:rsidRDefault="008936D2" w:rsidP="0004051F">
            <w:pPr>
              <w:suppressAutoHyphens/>
              <w:spacing w:after="0" w:line="240" w:lineRule="auto"/>
              <w:jc w:val="center"/>
              <w:rPr>
                <w:sz w:val="14"/>
                <w:szCs w:val="16"/>
              </w:rPr>
            </w:pPr>
            <w:r w:rsidRPr="00EC55D9">
              <w:rPr>
                <w:sz w:val="14"/>
                <w:szCs w:val="16"/>
              </w:rPr>
              <w:t xml:space="preserve">Взаимод. </w:t>
            </w:r>
          </w:p>
          <w:p w:rsidR="008936D2" w:rsidRPr="00EC55D9" w:rsidRDefault="00CD5C43" w:rsidP="0004051F">
            <w:pPr>
              <w:suppressAutoHyphens/>
              <w:spacing w:after="0" w:line="240" w:lineRule="auto"/>
              <w:jc w:val="center"/>
              <w:rPr>
                <w:sz w:val="14"/>
                <w:szCs w:val="16"/>
              </w:rPr>
            </w:pPr>
            <w:r w:rsidRPr="00EC55D9">
              <w:rPr>
                <w:sz w:val="14"/>
                <w:szCs w:val="16"/>
              </w:rPr>
              <w:t>с</w:t>
            </w:r>
            <w:r w:rsidR="0074719C" w:rsidRPr="00EC55D9">
              <w:rPr>
                <w:sz w:val="14"/>
                <w:szCs w:val="16"/>
              </w:rPr>
              <w:t>истем</w:t>
            </w:r>
            <w:r w:rsidRPr="00EC55D9">
              <w:rPr>
                <w:sz w:val="14"/>
                <w:szCs w:val="16"/>
              </w:rPr>
              <w:t xml:space="preserve">но и </w:t>
            </w:r>
            <w:r w:rsidR="008936D2" w:rsidRPr="00EC55D9">
              <w:rPr>
                <w:sz w:val="14"/>
                <w:szCs w:val="16"/>
              </w:rPr>
              <w:t>комплексно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36D2" w:rsidRPr="00EC55D9" w:rsidRDefault="008936D2" w:rsidP="0004051F">
            <w:pPr>
              <w:suppressAutoHyphens/>
              <w:spacing w:after="0" w:line="240" w:lineRule="auto"/>
              <w:jc w:val="center"/>
              <w:rPr>
                <w:sz w:val="14"/>
                <w:szCs w:val="16"/>
              </w:rPr>
            </w:pPr>
            <w:r w:rsidRPr="00EC55D9">
              <w:rPr>
                <w:sz w:val="14"/>
                <w:szCs w:val="16"/>
              </w:rPr>
              <w:t>Не ведется</w:t>
            </w:r>
          </w:p>
        </w:tc>
        <w:tc>
          <w:tcPr>
            <w:tcW w:w="6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936D2" w:rsidRPr="00EC55D9" w:rsidRDefault="008936D2" w:rsidP="0004051F">
            <w:pPr>
              <w:suppressAutoHyphens/>
              <w:spacing w:after="0" w:line="240" w:lineRule="auto"/>
              <w:jc w:val="center"/>
              <w:rPr>
                <w:sz w:val="14"/>
                <w:szCs w:val="16"/>
              </w:rPr>
            </w:pPr>
            <w:r w:rsidRPr="00EC55D9">
              <w:rPr>
                <w:sz w:val="14"/>
                <w:szCs w:val="16"/>
              </w:rPr>
              <w:t>Ведется эпизод.</w:t>
            </w:r>
          </w:p>
        </w:tc>
        <w:tc>
          <w:tcPr>
            <w:tcW w:w="10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36D2" w:rsidRPr="00EC55D9" w:rsidRDefault="008936D2" w:rsidP="0004051F">
            <w:pPr>
              <w:suppressAutoHyphens/>
              <w:spacing w:after="0" w:line="240" w:lineRule="auto"/>
              <w:jc w:val="center"/>
              <w:rPr>
                <w:sz w:val="14"/>
                <w:szCs w:val="16"/>
              </w:rPr>
            </w:pPr>
            <w:r w:rsidRPr="00EC55D9">
              <w:rPr>
                <w:sz w:val="14"/>
                <w:szCs w:val="16"/>
              </w:rPr>
              <w:t>Ведется  систем</w:t>
            </w:r>
            <w:proofErr w:type="gramStart"/>
            <w:r w:rsidRPr="00EC55D9">
              <w:rPr>
                <w:sz w:val="14"/>
                <w:szCs w:val="16"/>
              </w:rPr>
              <w:t>.</w:t>
            </w:r>
            <w:proofErr w:type="gramEnd"/>
            <w:r w:rsidRPr="00EC55D9">
              <w:rPr>
                <w:sz w:val="14"/>
                <w:szCs w:val="16"/>
              </w:rPr>
              <w:t xml:space="preserve"> </w:t>
            </w:r>
            <w:proofErr w:type="gramStart"/>
            <w:r w:rsidRPr="00EC55D9">
              <w:rPr>
                <w:sz w:val="14"/>
                <w:szCs w:val="16"/>
              </w:rPr>
              <w:t>и</w:t>
            </w:r>
            <w:proofErr w:type="gramEnd"/>
            <w:r w:rsidRPr="00EC55D9">
              <w:rPr>
                <w:sz w:val="14"/>
                <w:szCs w:val="16"/>
              </w:rPr>
              <w:t xml:space="preserve"> комплек.</w:t>
            </w:r>
          </w:p>
        </w:tc>
        <w:tc>
          <w:tcPr>
            <w:tcW w:w="7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36D2" w:rsidRPr="00EC55D9" w:rsidRDefault="008936D2" w:rsidP="0004051F">
            <w:pPr>
              <w:suppressAutoHyphens/>
              <w:spacing w:after="0" w:line="240" w:lineRule="auto"/>
              <w:jc w:val="center"/>
              <w:rPr>
                <w:sz w:val="14"/>
                <w:szCs w:val="18"/>
              </w:rPr>
            </w:pPr>
            <w:r w:rsidRPr="00EC55D9">
              <w:rPr>
                <w:sz w:val="14"/>
                <w:szCs w:val="18"/>
              </w:rPr>
              <w:t>Максим</w:t>
            </w:r>
          </w:p>
          <w:p w:rsidR="008936D2" w:rsidRPr="00EC55D9" w:rsidRDefault="008936D2" w:rsidP="0004051F">
            <w:pPr>
              <w:suppressAutoHyphens/>
              <w:spacing w:after="0" w:line="240" w:lineRule="auto"/>
              <w:jc w:val="center"/>
              <w:rPr>
                <w:sz w:val="14"/>
                <w:szCs w:val="18"/>
              </w:rPr>
            </w:pPr>
            <w:r w:rsidRPr="00EC55D9">
              <w:rPr>
                <w:sz w:val="14"/>
                <w:szCs w:val="18"/>
              </w:rPr>
              <w:t>кол-во баллов</w:t>
            </w:r>
          </w:p>
        </w:tc>
      </w:tr>
      <w:tr w:rsidR="008936D2" w:rsidRPr="00EC55D9" w:rsidTr="003C095A">
        <w:trPr>
          <w:jc w:val="center"/>
        </w:trPr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</w:tcPr>
          <w:p w:rsidR="00F377C5" w:rsidRPr="00EC55D9" w:rsidRDefault="00F377C5" w:rsidP="0004051F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>0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:rsidR="00F377C5" w:rsidRPr="00EC55D9" w:rsidRDefault="00F377C5" w:rsidP="0004051F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>до 20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auto"/>
          </w:tcPr>
          <w:p w:rsidR="00F377C5" w:rsidRPr="00EC55D9" w:rsidRDefault="00F377C5" w:rsidP="0004051F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>до 40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77C5" w:rsidRPr="00EC55D9" w:rsidRDefault="00F377C5" w:rsidP="0004051F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F377C5" w:rsidRPr="00EC55D9" w:rsidRDefault="00F377C5" w:rsidP="0004051F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>до 20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</w:tcPr>
          <w:p w:rsidR="00F377C5" w:rsidRPr="00EC55D9" w:rsidRDefault="00F377C5" w:rsidP="0004051F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>до 40</w:t>
            </w:r>
          </w:p>
        </w:tc>
        <w:tc>
          <w:tcPr>
            <w:tcW w:w="10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77C5" w:rsidRPr="00EC55D9" w:rsidRDefault="00F377C5" w:rsidP="0004051F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</w:tcPr>
          <w:p w:rsidR="00F377C5" w:rsidRPr="00EC55D9" w:rsidRDefault="00F377C5" w:rsidP="0004051F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>до 20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:rsidR="00F377C5" w:rsidRPr="00EC55D9" w:rsidRDefault="00F377C5" w:rsidP="0004051F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>до 40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77C5" w:rsidRPr="00EC55D9" w:rsidRDefault="00F377C5" w:rsidP="0004051F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:rsidR="00F377C5" w:rsidRPr="00EC55D9" w:rsidRDefault="00F377C5" w:rsidP="0004051F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>до 20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</w:tcPr>
          <w:p w:rsidR="00F377C5" w:rsidRPr="00EC55D9" w:rsidRDefault="00F377C5" w:rsidP="0004051F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>до 40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F377C5" w:rsidRPr="00EC55D9" w:rsidRDefault="00F377C5" w:rsidP="0004051F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>0</w:t>
            </w:r>
          </w:p>
        </w:tc>
        <w:tc>
          <w:tcPr>
            <w:tcW w:w="651" w:type="dxa"/>
            <w:tcBorders>
              <w:right w:val="single" w:sz="4" w:space="0" w:color="000000"/>
            </w:tcBorders>
            <w:shd w:val="clear" w:color="auto" w:fill="auto"/>
          </w:tcPr>
          <w:p w:rsidR="00F377C5" w:rsidRPr="00EC55D9" w:rsidRDefault="00F377C5" w:rsidP="003C095A">
            <w:pPr>
              <w:suppressAutoHyphens/>
              <w:spacing w:after="0" w:line="240" w:lineRule="auto"/>
              <w:ind w:left="-150" w:right="-124"/>
              <w:jc w:val="center"/>
              <w:rPr>
                <w:b/>
              </w:rPr>
            </w:pPr>
            <w:r w:rsidRPr="00EC55D9">
              <w:rPr>
                <w:b/>
              </w:rPr>
              <w:t>до 20</w:t>
            </w:r>
          </w:p>
        </w:tc>
        <w:tc>
          <w:tcPr>
            <w:tcW w:w="1008" w:type="dxa"/>
            <w:tcBorders>
              <w:left w:val="single" w:sz="4" w:space="0" w:color="000000"/>
            </w:tcBorders>
            <w:shd w:val="clear" w:color="auto" w:fill="auto"/>
          </w:tcPr>
          <w:p w:rsidR="00F377C5" w:rsidRPr="00EC55D9" w:rsidRDefault="00F377C5" w:rsidP="0004051F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>до 40</w:t>
            </w:r>
          </w:p>
        </w:tc>
        <w:tc>
          <w:tcPr>
            <w:tcW w:w="751" w:type="dxa"/>
            <w:tcBorders>
              <w:left w:val="single" w:sz="4" w:space="0" w:color="000000"/>
            </w:tcBorders>
            <w:shd w:val="clear" w:color="auto" w:fill="auto"/>
          </w:tcPr>
          <w:p w:rsidR="00F377C5" w:rsidRPr="00EC55D9" w:rsidRDefault="00F377C5" w:rsidP="0004051F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55D9">
              <w:rPr>
                <w:b/>
              </w:rPr>
              <w:t>200</w:t>
            </w:r>
          </w:p>
        </w:tc>
      </w:tr>
      <w:tr w:rsidR="008936D2" w:rsidRPr="00EC55D9" w:rsidTr="00C779F2">
        <w:trPr>
          <w:trHeight w:val="50"/>
          <w:jc w:val="center"/>
        </w:trPr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377C5" w:rsidRPr="00EC55D9" w:rsidRDefault="00F377C5" w:rsidP="00C779F2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377C5" w:rsidRPr="00EC55D9" w:rsidRDefault="00F377C5" w:rsidP="00C779F2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377C5" w:rsidRPr="00EC55D9" w:rsidRDefault="00A0194B" w:rsidP="00C779F2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C5" w:rsidRPr="00EC55D9" w:rsidRDefault="00F377C5" w:rsidP="00C779F2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77C5" w:rsidRPr="00EC55D9" w:rsidRDefault="00A0194B" w:rsidP="00C779F2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377C5" w:rsidRPr="00EC55D9" w:rsidRDefault="00F377C5" w:rsidP="00C779F2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C5" w:rsidRPr="00EC55D9" w:rsidRDefault="00F377C5" w:rsidP="00C779F2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77C5" w:rsidRPr="005923F7" w:rsidRDefault="00F377C5" w:rsidP="00C779F2">
            <w:pPr>
              <w:suppressAutoHyphens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377C5" w:rsidRPr="005923F7" w:rsidRDefault="005923F7" w:rsidP="00C779F2">
            <w:pPr>
              <w:suppressAutoHyphens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C5" w:rsidRPr="00EC55D9" w:rsidRDefault="00F377C5" w:rsidP="00C779F2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77C5" w:rsidRPr="00EC55D9" w:rsidRDefault="00A0194B" w:rsidP="00C779F2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377C5" w:rsidRPr="00EC55D9" w:rsidRDefault="00F377C5" w:rsidP="00C779F2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77C5" w:rsidRPr="00EC55D9" w:rsidRDefault="00F377C5" w:rsidP="00C779F2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5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377C5" w:rsidRPr="00EC55D9" w:rsidRDefault="00F377C5" w:rsidP="00C779F2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77C5" w:rsidRPr="00EC55D9" w:rsidRDefault="00A0194B" w:rsidP="00C779F2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77C5" w:rsidRPr="00EC55D9" w:rsidRDefault="00A0194B" w:rsidP="00C779F2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</w:tr>
    </w:tbl>
    <w:p w:rsidR="00742A36" w:rsidRPr="00EC55D9" w:rsidRDefault="00325D01" w:rsidP="00325D01">
      <w:pPr>
        <w:spacing w:after="0" w:line="240" w:lineRule="auto"/>
        <w:jc w:val="right"/>
        <w:rPr>
          <w:b/>
          <w:i/>
          <w:sz w:val="24"/>
          <w:szCs w:val="24"/>
        </w:rPr>
      </w:pPr>
      <w:r w:rsidRPr="00EC55D9">
        <w:rPr>
          <w:b/>
          <w:i/>
          <w:sz w:val="24"/>
          <w:szCs w:val="24"/>
        </w:rPr>
        <w:br w:type="page"/>
      </w:r>
      <w:r w:rsidR="000A26D1" w:rsidRPr="00EC55D9">
        <w:rPr>
          <w:b/>
          <w:i/>
          <w:sz w:val="24"/>
          <w:szCs w:val="24"/>
        </w:rPr>
        <w:lastRenderedPageBreak/>
        <w:t>Приложение</w:t>
      </w:r>
      <w:r w:rsidR="00997A6F" w:rsidRPr="00EC55D9">
        <w:rPr>
          <w:b/>
          <w:i/>
          <w:sz w:val="24"/>
          <w:szCs w:val="24"/>
        </w:rPr>
        <w:t xml:space="preserve"> </w:t>
      </w:r>
      <w:r w:rsidR="00997A6F" w:rsidRPr="00EC55D9">
        <w:rPr>
          <w:b/>
          <w:i/>
          <w:sz w:val="24"/>
          <w:szCs w:val="24"/>
          <w:lang w:val="en-US"/>
        </w:rPr>
        <w:t>9</w:t>
      </w:r>
      <w:r w:rsidR="000A26D1" w:rsidRPr="00EC55D9">
        <w:rPr>
          <w:b/>
          <w:i/>
          <w:sz w:val="24"/>
          <w:szCs w:val="24"/>
        </w:rPr>
        <w:t xml:space="preserve"> </w:t>
      </w:r>
    </w:p>
    <w:p w:rsidR="006F2EE0" w:rsidRPr="00EC55D9" w:rsidRDefault="00997A6F" w:rsidP="00997A6F">
      <w:pPr>
        <w:spacing w:after="120" w:line="240" w:lineRule="auto"/>
        <w:ind w:left="6096"/>
        <w:rPr>
          <w:b/>
          <w:sz w:val="24"/>
          <w:szCs w:val="24"/>
        </w:rPr>
      </w:pPr>
      <w:r w:rsidRPr="00EC55D9">
        <w:rPr>
          <w:b/>
          <w:caps/>
          <w:sz w:val="24"/>
          <w:szCs w:val="24"/>
          <w:lang w:val="en-US"/>
        </w:rPr>
        <w:t>I</w:t>
      </w:r>
      <w:r w:rsidR="00152848" w:rsidRPr="00EC55D9">
        <w:rPr>
          <w:b/>
          <w:caps/>
          <w:sz w:val="24"/>
          <w:szCs w:val="24"/>
          <w:lang w:val="en-US"/>
        </w:rPr>
        <w:t>X</w:t>
      </w:r>
      <w:r w:rsidR="00EC567F" w:rsidRPr="00EC55D9">
        <w:rPr>
          <w:b/>
          <w:caps/>
          <w:sz w:val="24"/>
          <w:szCs w:val="24"/>
        </w:rPr>
        <w:t>.</w:t>
      </w:r>
      <w:r w:rsidR="00152848" w:rsidRPr="00EC55D9">
        <w:rPr>
          <w:b/>
          <w:caps/>
          <w:sz w:val="24"/>
          <w:szCs w:val="24"/>
        </w:rPr>
        <w:t xml:space="preserve"> </w:t>
      </w:r>
      <w:r w:rsidR="006F2EE0" w:rsidRPr="00EC55D9">
        <w:rPr>
          <w:b/>
          <w:caps/>
          <w:sz w:val="24"/>
          <w:szCs w:val="24"/>
        </w:rPr>
        <w:t>Информация</w:t>
      </w:r>
    </w:p>
    <w:p w:rsidR="00742A36" w:rsidRPr="00EC55D9" w:rsidRDefault="00EB2BE5" w:rsidP="00742A36">
      <w:pPr>
        <w:spacing w:after="120" w:line="240" w:lineRule="auto"/>
        <w:jc w:val="center"/>
        <w:rPr>
          <w:b/>
          <w:sz w:val="24"/>
          <w:szCs w:val="24"/>
        </w:rPr>
      </w:pPr>
      <w:r w:rsidRPr="00EC55D9">
        <w:rPr>
          <w:b/>
          <w:sz w:val="24"/>
          <w:szCs w:val="24"/>
        </w:rPr>
        <w:t>о результатах</w:t>
      </w:r>
      <w:r w:rsidR="00742A36" w:rsidRPr="00EC55D9">
        <w:rPr>
          <w:b/>
          <w:sz w:val="24"/>
          <w:szCs w:val="24"/>
        </w:rPr>
        <w:t xml:space="preserve"> деятельности аттестуемого педагога по формированию здорового образа жизни учащихся  </w:t>
      </w:r>
      <w:r w:rsidR="00742A36" w:rsidRPr="00EC55D9">
        <w:rPr>
          <w:sz w:val="18"/>
          <w:szCs w:val="18"/>
        </w:rPr>
        <w:t>(</w:t>
      </w:r>
      <w:r w:rsidR="00742A36" w:rsidRPr="00EC55D9">
        <w:rPr>
          <w:sz w:val="18"/>
          <w:szCs w:val="18"/>
          <w:u w:val="single"/>
        </w:rPr>
        <w:t>заполняется экспертом</w:t>
      </w:r>
      <w:r w:rsidR="00742A36" w:rsidRPr="00EC55D9">
        <w:rPr>
          <w:sz w:val="18"/>
          <w:szCs w:val="18"/>
        </w:rPr>
        <w:t>)</w:t>
      </w:r>
    </w:p>
    <w:tbl>
      <w:tblPr>
        <w:tblW w:w="16113" w:type="dxa"/>
        <w:jc w:val="center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710"/>
        <w:gridCol w:w="1134"/>
        <w:gridCol w:w="1275"/>
        <w:gridCol w:w="993"/>
        <w:gridCol w:w="850"/>
        <w:gridCol w:w="992"/>
        <w:gridCol w:w="709"/>
        <w:gridCol w:w="992"/>
        <w:gridCol w:w="1134"/>
        <w:gridCol w:w="709"/>
        <w:gridCol w:w="851"/>
        <w:gridCol w:w="1134"/>
        <w:gridCol w:w="1275"/>
        <w:gridCol w:w="1134"/>
        <w:gridCol w:w="1276"/>
        <w:gridCol w:w="945"/>
      </w:tblGrid>
      <w:tr w:rsidR="00C627F5" w:rsidRPr="00EC55D9" w:rsidTr="00325D01">
        <w:trPr>
          <w:trHeight w:val="6306"/>
          <w:jc w:val="center"/>
        </w:trPr>
        <w:tc>
          <w:tcPr>
            <w:tcW w:w="3119" w:type="dxa"/>
            <w:gridSpan w:val="3"/>
            <w:shd w:val="clear" w:color="auto" w:fill="auto"/>
          </w:tcPr>
          <w:p w:rsidR="002D5F89" w:rsidRPr="00EC55D9" w:rsidRDefault="002D5F89" w:rsidP="00A61B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55D9">
              <w:rPr>
                <w:b/>
                <w:sz w:val="20"/>
                <w:szCs w:val="20"/>
              </w:rPr>
              <w:t xml:space="preserve">1-й </w:t>
            </w:r>
            <w:r w:rsidR="007B7E60">
              <w:rPr>
                <w:b/>
                <w:sz w:val="20"/>
                <w:szCs w:val="20"/>
              </w:rPr>
              <w:t>критерий</w:t>
            </w:r>
          </w:p>
          <w:p w:rsidR="00742A36" w:rsidRPr="00EC55D9" w:rsidRDefault="00742A36" w:rsidP="00D44C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55D9">
              <w:rPr>
                <w:b/>
                <w:sz w:val="20"/>
                <w:szCs w:val="20"/>
              </w:rPr>
              <w:t>Просветительская работа по формированию здорового о</w:t>
            </w:r>
            <w:r w:rsidRPr="00EC55D9">
              <w:rPr>
                <w:b/>
                <w:sz w:val="20"/>
                <w:szCs w:val="20"/>
              </w:rPr>
              <w:t>б</w:t>
            </w:r>
            <w:r w:rsidRPr="00EC55D9">
              <w:rPr>
                <w:b/>
                <w:sz w:val="20"/>
                <w:szCs w:val="20"/>
              </w:rPr>
              <w:t>раза жизни учащихся</w:t>
            </w:r>
          </w:p>
          <w:p w:rsidR="00742A36" w:rsidRPr="00EC55D9" w:rsidRDefault="007B7E60" w:rsidP="00D44C5A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 xml:space="preserve">Показатели: </w:t>
            </w:r>
          </w:p>
          <w:p w:rsidR="00742A36" w:rsidRPr="00EC55D9" w:rsidRDefault="00742A36" w:rsidP="00D44C5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b/>
                <w:i/>
                <w:sz w:val="18"/>
                <w:szCs w:val="18"/>
              </w:rPr>
            </w:pPr>
            <w:r w:rsidRPr="00EC55D9">
              <w:rPr>
                <w:b/>
                <w:i/>
                <w:sz w:val="18"/>
                <w:szCs w:val="18"/>
              </w:rPr>
              <w:t>внедрение информации о ЗОЖ в тематику учебного предм</w:t>
            </w:r>
            <w:r w:rsidRPr="00EC55D9">
              <w:rPr>
                <w:b/>
                <w:i/>
                <w:sz w:val="18"/>
                <w:szCs w:val="18"/>
              </w:rPr>
              <w:t>е</w:t>
            </w:r>
            <w:r w:rsidRPr="00EC55D9">
              <w:rPr>
                <w:b/>
                <w:i/>
                <w:sz w:val="18"/>
                <w:szCs w:val="18"/>
              </w:rPr>
              <w:t>та/мероприятия</w:t>
            </w:r>
          </w:p>
          <w:p w:rsidR="00742A36" w:rsidRPr="00EC55D9" w:rsidRDefault="00742A36" w:rsidP="00D44C5A">
            <w:pPr>
              <w:pStyle w:val="a9"/>
              <w:spacing w:after="0" w:line="240" w:lineRule="auto"/>
              <w:ind w:left="175"/>
              <w:rPr>
                <w:sz w:val="16"/>
                <w:szCs w:val="16"/>
              </w:rPr>
            </w:pPr>
            <w:r w:rsidRPr="00EC55D9">
              <w:rPr>
                <w:sz w:val="16"/>
                <w:szCs w:val="16"/>
                <w:u w:val="single"/>
              </w:rPr>
              <w:t>Подтверждающие документы:</w:t>
            </w:r>
            <w:r w:rsidRPr="00EC55D9">
              <w:rPr>
                <w:sz w:val="16"/>
                <w:szCs w:val="16"/>
              </w:rPr>
              <w:t xml:space="preserve"> кале</w:t>
            </w:r>
            <w:r w:rsidRPr="00EC55D9">
              <w:rPr>
                <w:sz w:val="16"/>
                <w:szCs w:val="16"/>
              </w:rPr>
              <w:t>н</w:t>
            </w:r>
            <w:r w:rsidRPr="00EC55D9">
              <w:rPr>
                <w:sz w:val="16"/>
                <w:szCs w:val="16"/>
              </w:rPr>
              <w:t>дарно-тематическое планирование по предмету, конспекты уроков,  видеор</w:t>
            </w:r>
            <w:r w:rsidRPr="00EC55D9">
              <w:rPr>
                <w:sz w:val="16"/>
                <w:szCs w:val="16"/>
              </w:rPr>
              <w:t>о</w:t>
            </w:r>
            <w:r w:rsidRPr="00EC55D9">
              <w:rPr>
                <w:sz w:val="16"/>
                <w:szCs w:val="16"/>
              </w:rPr>
              <w:t>лики, видеонарезки, слайд-шоу, дида</w:t>
            </w:r>
            <w:r w:rsidRPr="00EC55D9">
              <w:rPr>
                <w:sz w:val="16"/>
                <w:szCs w:val="16"/>
              </w:rPr>
              <w:t>к</w:t>
            </w:r>
            <w:r w:rsidRPr="00EC55D9">
              <w:rPr>
                <w:sz w:val="16"/>
                <w:szCs w:val="16"/>
              </w:rPr>
              <w:t>тический и раздаточный материал;</w:t>
            </w:r>
          </w:p>
          <w:p w:rsidR="00742A36" w:rsidRPr="00EC55D9" w:rsidRDefault="00742A36" w:rsidP="00D44C5A">
            <w:pPr>
              <w:pStyle w:val="a9"/>
              <w:spacing w:after="0" w:line="240" w:lineRule="auto"/>
              <w:ind w:left="175"/>
              <w:rPr>
                <w:b/>
                <w:i/>
                <w:sz w:val="20"/>
                <w:szCs w:val="20"/>
                <w:lang w:val="en-US"/>
              </w:rPr>
            </w:pPr>
            <w:r w:rsidRPr="00EC55D9">
              <w:rPr>
                <w:b/>
                <w:sz w:val="20"/>
                <w:szCs w:val="20"/>
                <w:u w:val="single"/>
              </w:rPr>
              <w:t>и/или</w:t>
            </w:r>
          </w:p>
          <w:p w:rsidR="00742A36" w:rsidRPr="00EC55D9" w:rsidRDefault="0074719C" w:rsidP="00D44C5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i/>
                <w:sz w:val="18"/>
                <w:szCs w:val="18"/>
              </w:rPr>
            </w:pPr>
            <w:r w:rsidRPr="00EC55D9">
              <w:rPr>
                <w:b/>
                <w:i/>
                <w:sz w:val="18"/>
                <w:szCs w:val="18"/>
              </w:rPr>
              <w:t>Ведение</w:t>
            </w:r>
            <w:r w:rsidRPr="00EC55D9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742A36" w:rsidRPr="00EC55D9">
              <w:rPr>
                <w:b/>
                <w:i/>
                <w:sz w:val="18"/>
                <w:szCs w:val="18"/>
              </w:rPr>
              <w:t xml:space="preserve">тематический курс по формированию ЗОЖ </w:t>
            </w:r>
          </w:p>
          <w:p w:rsidR="00742A36" w:rsidRPr="00EC55D9" w:rsidRDefault="00742A36" w:rsidP="00D44C5A">
            <w:pPr>
              <w:pStyle w:val="a9"/>
              <w:spacing w:after="0" w:line="240" w:lineRule="auto"/>
              <w:ind w:left="175"/>
              <w:rPr>
                <w:i/>
                <w:sz w:val="18"/>
                <w:szCs w:val="18"/>
              </w:rPr>
            </w:pPr>
            <w:r w:rsidRPr="00EC55D9">
              <w:rPr>
                <w:i/>
                <w:sz w:val="18"/>
                <w:szCs w:val="18"/>
              </w:rPr>
              <w:t>(элективный курс, факультатив, уроки  здоровья и др.)</w:t>
            </w:r>
          </w:p>
          <w:p w:rsidR="00742A36" w:rsidRPr="00EC55D9" w:rsidRDefault="00742A36" w:rsidP="00D44C5A">
            <w:pPr>
              <w:pStyle w:val="a9"/>
              <w:spacing w:after="0" w:line="240" w:lineRule="auto"/>
              <w:ind w:left="175"/>
              <w:rPr>
                <w:sz w:val="16"/>
                <w:szCs w:val="16"/>
              </w:rPr>
            </w:pPr>
            <w:r w:rsidRPr="00EC55D9">
              <w:rPr>
                <w:sz w:val="16"/>
                <w:szCs w:val="16"/>
                <w:u w:val="single"/>
              </w:rPr>
              <w:t>Подтверждающие документы:</w:t>
            </w:r>
            <w:r w:rsidRPr="00EC55D9">
              <w:rPr>
                <w:sz w:val="16"/>
                <w:szCs w:val="16"/>
              </w:rPr>
              <w:t xml:space="preserve"> пр</w:t>
            </w:r>
            <w:r w:rsidRPr="00EC55D9">
              <w:rPr>
                <w:sz w:val="16"/>
                <w:szCs w:val="16"/>
              </w:rPr>
              <w:t>о</w:t>
            </w:r>
            <w:r w:rsidRPr="00EC55D9">
              <w:rPr>
                <w:sz w:val="16"/>
                <w:szCs w:val="16"/>
              </w:rPr>
              <w:t>грамма, конспекты, дидактический и раздаточный материал и др.;</w:t>
            </w:r>
          </w:p>
          <w:p w:rsidR="00742A36" w:rsidRPr="00EC55D9" w:rsidRDefault="00007662" w:rsidP="00D44C5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b/>
                <w:i/>
                <w:sz w:val="18"/>
                <w:szCs w:val="18"/>
              </w:rPr>
            </w:pPr>
            <w:r w:rsidRPr="00EC55D9">
              <w:rPr>
                <w:b/>
                <w:i/>
                <w:sz w:val="18"/>
                <w:szCs w:val="18"/>
              </w:rPr>
              <w:t>П</w:t>
            </w:r>
            <w:r w:rsidR="00AF05E6" w:rsidRPr="00EC55D9">
              <w:rPr>
                <w:b/>
                <w:i/>
                <w:sz w:val="18"/>
                <w:szCs w:val="18"/>
              </w:rPr>
              <w:t>роведение</w:t>
            </w:r>
            <w:r w:rsidRPr="00EC55D9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74719C" w:rsidRPr="00EC55D9">
              <w:rPr>
                <w:b/>
                <w:i/>
                <w:sz w:val="18"/>
                <w:szCs w:val="18"/>
              </w:rPr>
              <w:t>классных часов</w:t>
            </w:r>
            <w:r w:rsidR="00742A36" w:rsidRPr="00EC55D9">
              <w:rPr>
                <w:b/>
                <w:i/>
                <w:sz w:val="18"/>
                <w:szCs w:val="18"/>
              </w:rPr>
              <w:t xml:space="preserve"> по здоровьесберегающей тематике</w:t>
            </w:r>
          </w:p>
          <w:p w:rsidR="00742A36" w:rsidRPr="00EC55D9" w:rsidRDefault="00742A36" w:rsidP="00D44C5A">
            <w:pPr>
              <w:pStyle w:val="a9"/>
              <w:spacing w:after="0" w:line="240" w:lineRule="auto"/>
              <w:ind w:left="175"/>
              <w:rPr>
                <w:b/>
                <w:i/>
                <w:sz w:val="16"/>
                <w:szCs w:val="16"/>
              </w:rPr>
            </w:pPr>
            <w:r w:rsidRPr="00EC55D9">
              <w:rPr>
                <w:sz w:val="16"/>
                <w:szCs w:val="16"/>
                <w:u w:val="single"/>
              </w:rPr>
              <w:t>Подтверждающие документы:</w:t>
            </w:r>
          </w:p>
          <w:p w:rsidR="00742A36" w:rsidRPr="00EC55D9" w:rsidRDefault="00742A36" w:rsidP="00D44C5A">
            <w:pPr>
              <w:pStyle w:val="a9"/>
              <w:spacing w:after="0" w:line="240" w:lineRule="auto"/>
              <w:ind w:left="175"/>
              <w:rPr>
                <w:sz w:val="16"/>
                <w:szCs w:val="16"/>
              </w:rPr>
            </w:pPr>
            <w:r w:rsidRPr="00EC55D9">
              <w:rPr>
                <w:sz w:val="16"/>
                <w:szCs w:val="16"/>
              </w:rPr>
              <w:t>план воспитательной работы, конспе</w:t>
            </w:r>
            <w:r w:rsidRPr="00EC55D9">
              <w:rPr>
                <w:sz w:val="16"/>
                <w:szCs w:val="16"/>
              </w:rPr>
              <w:t>к</w:t>
            </w:r>
            <w:r w:rsidRPr="00EC55D9">
              <w:rPr>
                <w:sz w:val="16"/>
                <w:szCs w:val="16"/>
              </w:rPr>
              <w:t>ты классных часов, дидактический и раздаточный материал и др.;</w:t>
            </w:r>
          </w:p>
          <w:p w:rsidR="00742A36" w:rsidRPr="00EC55D9" w:rsidRDefault="00742A36" w:rsidP="00D44C5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sz w:val="16"/>
                <w:szCs w:val="16"/>
              </w:rPr>
            </w:pPr>
            <w:r w:rsidRPr="00EC55D9">
              <w:rPr>
                <w:b/>
                <w:i/>
                <w:sz w:val="16"/>
                <w:szCs w:val="16"/>
              </w:rPr>
              <w:t>выступления на н/практ. конф., с</w:t>
            </w:r>
            <w:r w:rsidRPr="00EC55D9">
              <w:rPr>
                <w:b/>
                <w:i/>
                <w:sz w:val="16"/>
                <w:szCs w:val="16"/>
              </w:rPr>
              <w:t>е</w:t>
            </w:r>
            <w:r w:rsidRPr="00EC55D9">
              <w:rPr>
                <w:b/>
                <w:i/>
                <w:sz w:val="16"/>
                <w:szCs w:val="16"/>
              </w:rPr>
              <w:t>минарах, проведение открытых ур</w:t>
            </w:r>
            <w:r w:rsidRPr="00EC55D9">
              <w:rPr>
                <w:b/>
                <w:i/>
                <w:sz w:val="16"/>
                <w:szCs w:val="16"/>
              </w:rPr>
              <w:t>о</w:t>
            </w:r>
            <w:r w:rsidRPr="00EC55D9">
              <w:rPr>
                <w:b/>
                <w:i/>
                <w:sz w:val="16"/>
                <w:szCs w:val="16"/>
              </w:rPr>
              <w:t>ков, мастер-классов и др., публикации в печати, в т.ч. на сайте профил</w:t>
            </w:r>
            <w:r w:rsidRPr="00EC55D9">
              <w:rPr>
                <w:b/>
                <w:i/>
                <w:sz w:val="16"/>
                <w:szCs w:val="16"/>
              </w:rPr>
              <w:t>ь</w:t>
            </w:r>
            <w:r w:rsidRPr="00EC55D9">
              <w:rPr>
                <w:b/>
                <w:i/>
                <w:sz w:val="16"/>
                <w:szCs w:val="16"/>
              </w:rPr>
              <w:t>ных изд-в,  публич. предс. собст. опыта на сайте и др</w:t>
            </w:r>
            <w:r w:rsidRPr="00EC55D9">
              <w:rPr>
                <w:sz w:val="16"/>
                <w:szCs w:val="16"/>
              </w:rPr>
              <w:t xml:space="preserve">. </w:t>
            </w:r>
          </w:p>
          <w:p w:rsidR="00742A36" w:rsidRPr="00EC55D9" w:rsidRDefault="00742A36" w:rsidP="00D44C5A">
            <w:pPr>
              <w:pStyle w:val="a9"/>
              <w:spacing w:after="0" w:line="240" w:lineRule="auto"/>
              <w:ind w:left="175"/>
              <w:rPr>
                <w:b/>
                <w:i/>
                <w:sz w:val="16"/>
                <w:szCs w:val="16"/>
              </w:rPr>
            </w:pPr>
            <w:r w:rsidRPr="00EC55D9">
              <w:rPr>
                <w:sz w:val="16"/>
                <w:szCs w:val="16"/>
                <w:u w:val="single"/>
              </w:rPr>
              <w:t>Подтверждающие документы:</w:t>
            </w:r>
          </w:p>
          <w:p w:rsidR="00742A36" w:rsidRPr="00EC55D9" w:rsidRDefault="00742A36" w:rsidP="00D44C5A">
            <w:pPr>
              <w:pStyle w:val="a9"/>
              <w:spacing w:after="0" w:line="240" w:lineRule="auto"/>
              <w:ind w:left="175"/>
              <w:rPr>
                <w:sz w:val="18"/>
                <w:szCs w:val="18"/>
              </w:rPr>
            </w:pPr>
            <w:r w:rsidRPr="00EC55D9">
              <w:rPr>
                <w:sz w:val="16"/>
                <w:szCs w:val="16"/>
              </w:rPr>
              <w:t>програм</w:t>
            </w:r>
            <w:r w:rsidR="00DE0865" w:rsidRPr="00EC55D9">
              <w:rPr>
                <w:sz w:val="16"/>
                <w:szCs w:val="16"/>
              </w:rPr>
              <w:t>мы, справки, сертификат</w:t>
            </w:r>
            <w:r w:rsidR="002D6E73" w:rsidRPr="00EC55D9">
              <w:rPr>
                <w:sz w:val="16"/>
                <w:szCs w:val="16"/>
              </w:rPr>
              <w:t>ы,</w:t>
            </w:r>
            <w:r w:rsidR="00DE0865" w:rsidRPr="00EC55D9">
              <w:rPr>
                <w:sz w:val="16"/>
                <w:szCs w:val="16"/>
              </w:rPr>
              <w:t xml:space="preserve"> </w:t>
            </w:r>
            <w:r w:rsidRPr="00EC55D9">
              <w:rPr>
                <w:sz w:val="16"/>
                <w:szCs w:val="16"/>
              </w:rPr>
              <w:t>др.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2D5F89" w:rsidRPr="00EC55D9" w:rsidRDefault="00742A36" w:rsidP="00A61B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55D9">
              <w:rPr>
                <w:b/>
                <w:sz w:val="20"/>
                <w:szCs w:val="20"/>
              </w:rPr>
              <w:t xml:space="preserve"> </w:t>
            </w:r>
            <w:r w:rsidR="002D5F89" w:rsidRPr="00EC55D9">
              <w:rPr>
                <w:b/>
                <w:sz w:val="20"/>
                <w:szCs w:val="20"/>
              </w:rPr>
              <w:t xml:space="preserve">2-й </w:t>
            </w:r>
            <w:r w:rsidR="007B7E60">
              <w:rPr>
                <w:b/>
                <w:sz w:val="20"/>
                <w:szCs w:val="20"/>
              </w:rPr>
              <w:t>критерий</w:t>
            </w:r>
          </w:p>
          <w:p w:rsidR="00742A36" w:rsidRPr="00EC55D9" w:rsidRDefault="00742A36" w:rsidP="00D44C5A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EC55D9">
              <w:rPr>
                <w:b/>
                <w:sz w:val="20"/>
                <w:szCs w:val="20"/>
              </w:rPr>
              <w:t>Здоровьесберегающая орг</w:t>
            </w:r>
            <w:r w:rsidRPr="00EC55D9">
              <w:rPr>
                <w:b/>
                <w:sz w:val="20"/>
                <w:szCs w:val="20"/>
              </w:rPr>
              <w:t>а</w:t>
            </w:r>
            <w:r w:rsidRPr="00EC55D9">
              <w:rPr>
                <w:b/>
                <w:sz w:val="20"/>
                <w:szCs w:val="20"/>
              </w:rPr>
              <w:t>низация учебно-воспитательного процесса</w:t>
            </w:r>
          </w:p>
          <w:p w:rsidR="00742A36" w:rsidRPr="00EC55D9" w:rsidRDefault="007B7E60" w:rsidP="00D44C5A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 xml:space="preserve">Показатели: </w:t>
            </w:r>
          </w:p>
          <w:p w:rsidR="00742A36" w:rsidRPr="00EC55D9" w:rsidRDefault="00742A36" w:rsidP="00D44C5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b/>
                <w:i/>
                <w:sz w:val="18"/>
                <w:szCs w:val="18"/>
              </w:rPr>
            </w:pPr>
            <w:r w:rsidRPr="00EC55D9">
              <w:rPr>
                <w:b/>
                <w:i/>
                <w:sz w:val="18"/>
                <w:szCs w:val="18"/>
              </w:rPr>
              <w:t>обеспечение оптимальных санитарно-гигиенических у</w:t>
            </w:r>
            <w:r w:rsidRPr="00EC55D9">
              <w:rPr>
                <w:b/>
                <w:i/>
                <w:sz w:val="18"/>
                <w:szCs w:val="18"/>
              </w:rPr>
              <w:t>с</w:t>
            </w:r>
            <w:r w:rsidRPr="00EC55D9">
              <w:rPr>
                <w:b/>
                <w:i/>
                <w:sz w:val="18"/>
                <w:szCs w:val="18"/>
              </w:rPr>
              <w:t xml:space="preserve">ловий </w:t>
            </w:r>
            <w:r w:rsidRPr="00EC55D9">
              <w:rPr>
                <w:i/>
                <w:sz w:val="18"/>
                <w:szCs w:val="18"/>
              </w:rPr>
              <w:t xml:space="preserve">(в  соответствии с СанПиНами); </w:t>
            </w:r>
          </w:p>
          <w:p w:rsidR="00742A36" w:rsidRPr="00EC55D9" w:rsidRDefault="00742A36" w:rsidP="00D44C5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b/>
                <w:i/>
                <w:sz w:val="18"/>
                <w:szCs w:val="18"/>
              </w:rPr>
            </w:pPr>
            <w:r w:rsidRPr="00EC55D9">
              <w:rPr>
                <w:b/>
                <w:i/>
                <w:sz w:val="18"/>
                <w:szCs w:val="18"/>
              </w:rPr>
              <w:t>обеспечение оптимальной учебной нагрузки на уроке, при определении объема зад</w:t>
            </w:r>
            <w:r w:rsidRPr="00EC55D9">
              <w:rPr>
                <w:b/>
                <w:i/>
                <w:sz w:val="18"/>
                <w:szCs w:val="18"/>
              </w:rPr>
              <w:t>а</w:t>
            </w:r>
            <w:r w:rsidRPr="00EC55D9">
              <w:rPr>
                <w:b/>
                <w:i/>
                <w:sz w:val="18"/>
                <w:szCs w:val="18"/>
              </w:rPr>
              <w:t xml:space="preserve">ния на дом </w:t>
            </w:r>
            <w:r w:rsidRPr="00EC55D9">
              <w:rPr>
                <w:i/>
                <w:sz w:val="18"/>
                <w:szCs w:val="18"/>
              </w:rPr>
              <w:t>(предотвращение перегрузок, переутомления);</w:t>
            </w:r>
          </w:p>
          <w:p w:rsidR="00742A36" w:rsidRPr="00EC55D9" w:rsidRDefault="00742A36" w:rsidP="00D44C5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b/>
                <w:i/>
                <w:sz w:val="18"/>
                <w:szCs w:val="18"/>
              </w:rPr>
            </w:pPr>
            <w:r w:rsidRPr="00EC55D9">
              <w:rPr>
                <w:b/>
                <w:i/>
                <w:sz w:val="18"/>
                <w:szCs w:val="18"/>
              </w:rPr>
              <w:t>грамотное использование технических средств обуч</w:t>
            </w:r>
            <w:r w:rsidRPr="00EC55D9">
              <w:rPr>
                <w:b/>
                <w:i/>
                <w:sz w:val="18"/>
                <w:szCs w:val="18"/>
              </w:rPr>
              <w:t>е</w:t>
            </w:r>
            <w:r w:rsidRPr="00EC55D9">
              <w:rPr>
                <w:b/>
                <w:i/>
                <w:sz w:val="18"/>
                <w:szCs w:val="18"/>
              </w:rPr>
              <w:t xml:space="preserve">ния </w:t>
            </w:r>
            <w:r w:rsidRPr="00EC55D9">
              <w:rPr>
                <w:i/>
                <w:sz w:val="18"/>
                <w:szCs w:val="18"/>
              </w:rPr>
              <w:t>(в соответствии с Са</w:t>
            </w:r>
            <w:r w:rsidRPr="00EC55D9">
              <w:rPr>
                <w:i/>
                <w:sz w:val="18"/>
                <w:szCs w:val="18"/>
              </w:rPr>
              <w:t>н</w:t>
            </w:r>
            <w:r w:rsidRPr="00EC55D9">
              <w:rPr>
                <w:i/>
                <w:sz w:val="18"/>
                <w:szCs w:val="18"/>
              </w:rPr>
              <w:t>ПиНами);</w:t>
            </w:r>
          </w:p>
          <w:p w:rsidR="00742A36" w:rsidRPr="00EC55D9" w:rsidRDefault="00742A36" w:rsidP="00D44C5A">
            <w:pPr>
              <w:pStyle w:val="a9"/>
              <w:spacing w:after="0" w:line="240" w:lineRule="auto"/>
              <w:ind w:left="175"/>
              <w:rPr>
                <w:b/>
                <w:i/>
                <w:sz w:val="16"/>
                <w:szCs w:val="16"/>
              </w:rPr>
            </w:pPr>
            <w:r w:rsidRPr="00EC55D9">
              <w:rPr>
                <w:b/>
                <w:i/>
                <w:sz w:val="18"/>
                <w:szCs w:val="18"/>
              </w:rPr>
              <w:t>обеспечение учащихся до</w:t>
            </w:r>
            <w:r w:rsidRPr="00EC55D9">
              <w:rPr>
                <w:b/>
                <w:i/>
                <w:sz w:val="18"/>
                <w:szCs w:val="18"/>
              </w:rPr>
              <w:t>с</w:t>
            </w:r>
            <w:r w:rsidRPr="00EC55D9">
              <w:rPr>
                <w:b/>
                <w:i/>
                <w:sz w:val="18"/>
                <w:szCs w:val="18"/>
              </w:rPr>
              <w:t>таточной физической н</w:t>
            </w:r>
            <w:r w:rsidRPr="00EC55D9">
              <w:rPr>
                <w:b/>
                <w:i/>
                <w:sz w:val="18"/>
                <w:szCs w:val="18"/>
              </w:rPr>
              <w:t>а</w:t>
            </w:r>
            <w:r w:rsidRPr="00EC55D9">
              <w:rPr>
                <w:b/>
                <w:i/>
                <w:sz w:val="18"/>
                <w:szCs w:val="18"/>
              </w:rPr>
              <w:t xml:space="preserve">грузкой </w:t>
            </w:r>
            <w:r w:rsidRPr="00EC55D9">
              <w:rPr>
                <w:i/>
                <w:sz w:val="18"/>
                <w:szCs w:val="18"/>
              </w:rPr>
              <w:t>(вводная гимнастика до учебных занятий, динамич</w:t>
            </w:r>
            <w:r w:rsidRPr="00EC55D9">
              <w:rPr>
                <w:i/>
                <w:sz w:val="18"/>
                <w:szCs w:val="18"/>
              </w:rPr>
              <w:t>е</w:t>
            </w:r>
            <w:r w:rsidRPr="00EC55D9">
              <w:rPr>
                <w:i/>
                <w:sz w:val="18"/>
                <w:szCs w:val="18"/>
              </w:rPr>
              <w:t>ские паузы</w:t>
            </w:r>
            <w:r w:rsidRPr="00EC55D9">
              <w:rPr>
                <w:i/>
                <w:sz w:val="16"/>
                <w:szCs w:val="16"/>
              </w:rPr>
              <w:t xml:space="preserve">, </w:t>
            </w:r>
            <w:r w:rsidRPr="00EC55D9">
              <w:rPr>
                <w:i/>
                <w:sz w:val="18"/>
                <w:szCs w:val="18"/>
              </w:rPr>
              <w:t>использование ра</w:t>
            </w:r>
            <w:r w:rsidRPr="00EC55D9">
              <w:rPr>
                <w:i/>
                <w:sz w:val="18"/>
                <w:szCs w:val="18"/>
              </w:rPr>
              <w:t>з</w:t>
            </w:r>
            <w:r w:rsidRPr="00EC55D9">
              <w:rPr>
                <w:i/>
                <w:sz w:val="18"/>
                <w:szCs w:val="18"/>
              </w:rPr>
              <w:t>личных методик/технологий по восстановлению психофизи</w:t>
            </w:r>
            <w:r w:rsidRPr="00EC55D9">
              <w:rPr>
                <w:i/>
                <w:sz w:val="18"/>
                <w:szCs w:val="18"/>
              </w:rPr>
              <w:t>о</w:t>
            </w:r>
            <w:r w:rsidRPr="00EC55D9">
              <w:rPr>
                <w:i/>
                <w:sz w:val="18"/>
                <w:szCs w:val="18"/>
              </w:rPr>
              <w:t>логических  ресурсов органи</w:t>
            </w:r>
            <w:r w:rsidRPr="00EC55D9">
              <w:rPr>
                <w:i/>
                <w:sz w:val="18"/>
                <w:szCs w:val="18"/>
              </w:rPr>
              <w:t>з</w:t>
            </w:r>
            <w:r w:rsidRPr="00EC55D9">
              <w:rPr>
                <w:i/>
                <w:sz w:val="18"/>
                <w:szCs w:val="18"/>
              </w:rPr>
              <w:t>ма);</w:t>
            </w:r>
          </w:p>
          <w:p w:rsidR="00742A36" w:rsidRPr="00EC55D9" w:rsidRDefault="00742A36" w:rsidP="00D44C5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b/>
                <w:i/>
                <w:sz w:val="18"/>
                <w:szCs w:val="18"/>
              </w:rPr>
            </w:pPr>
            <w:r w:rsidRPr="00EC55D9">
              <w:rPr>
                <w:b/>
                <w:i/>
                <w:sz w:val="18"/>
                <w:szCs w:val="18"/>
              </w:rPr>
              <w:t xml:space="preserve">создание благоприятного психологического климата </w:t>
            </w:r>
            <w:r w:rsidRPr="00EC55D9">
              <w:rPr>
                <w:i/>
                <w:sz w:val="18"/>
                <w:szCs w:val="18"/>
              </w:rPr>
              <w:t>(стиль преподавания, наличие эмоциональных разрядок и др.)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2D5F89" w:rsidRPr="00EC55D9" w:rsidRDefault="002D5F89" w:rsidP="00A61B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55D9">
              <w:rPr>
                <w:b/>
                <w:sz w:val="20"/>
                <w:szCs w:val="20"/>
              </w:rPr>
              <w:t xml:space="preserve">3-й </w:t>
            </w:r>
            <w:r w:rsidR="007B7E60">
              <w:rPr>
                <w:b/>
                <w:sz w:val="20"/>
                <w:szCs w:val="20"/>
              </w:rPr>
              <w:t>критерий</w:t>
            </w:r>
          </w:p>
          <w:p w:rsidR="00742A36" w:rsidRPr="00EC55D9" w:rsidRDefault="00742A36" w:rsidP="00D44C5A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EC55D9">
              <w:rPr>
                <w:b/>
                <w:sz w:val="20"/>
                <w:szCs w:val="20"/>
              </w:rPr>
              <w:t>Внеурочная деятельность физкультурно-оздоровительного характера</w:t>
            </w:r>
          </w:p>
          <w:p w:rsidR="00742A36" w:rsidRPr="00EC55D9" w:rsidRDefault="007B7E60" w:rsidP="00D44C5A">
            <w:pPr>
              <w:pStyle w:val="a9"/>
              <w:spacing w:after="0" w:line="240" w:lineRule="auto"/>
              <w:ind w:left="175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 xml:space="preserve">Показатели: </w:t>
            </w:r>
          </w:p>
          <w:p w:rsidR="00742A36" w:rsidRPr="00EC55D9" w:rsidRDefault="00742A36" w:rsidP="00D44C5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b/>
                <w:i/>
                <w:sz w:val="18"/>
                <w:szCs w:val="18"/>
              </w:rPr>
            </w:pPr>
            <w:r w:rsidRPr="00EC55D9">
              <w:rPr>
                <w:b/>
                <w:i/>
                <w:sz w:val="18"/>
                <w:szCs w:val="18"/>
              </w:rPr>
              <w:t>проведение мероприятий физкультурно-оздоровительного характера</w:t>
            </w:r>
          </w:p>
          <w:p w:rsidR="00742A36" w:rsidRPr="00EC55D9" w:rsidRDefault="002A52D2" w:rsidP="00D44C5A">
            <w:pPr>
              <w:pStyle w:val="a9"/>
              <w:spacing w:after="0" w:line="240" w:lineRule="auto"/>
              <w:ind w:left="175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(</w:t>
            </w:r>
            <w:r w:rsidR="00742A36" w:rsidRPr="00EC55D9">
              <w:rPr>
                <w:i/>
                <w:sz w:val="18"/>
                <w:szCs w:val="18"/>
              </w:rPr>
              <w:t>«Недел</w:t>
            </w:r>
            <w:r>
              <w:rPr>
                <w:i/>
                <w:sz w:val="18"/>
                <w:szCs w:val="18"/>
              </w:rPr>
              <w:t>я</w:t>
            </w:r>
            <w:r w:rsidR="00742A36" w:rsidRPr="00EC55D9">
              <w:rPr>
                <w:i/>
                <w:sz w:val="18"/>
                <w:szCs w:val="18"/>
              </w:rPr>
              <w:t xml:space="preserve"> здоровья», </w:t>
            </w:r>
            <w:proofErr w:type="gramEnd"/>
          </w:p>
          <w:p w:rsidR="00742A36" w:rsidRPr="00EC55D9" w:rsidRDefault="00742A36" w:rsidP="00D44C5A">
            <w:pPr>
              <w:pStyle w:val="a9"/>
              <w:spacing w:after="0" w:line="240" w:lineRule="auto"/>
              <w:ind w:left="175"/>
              <w:rPr>
                <w:i/>
                <w:sz w:val="18"/>
                <w:szCs w:val="18"/>
              </w:rPr>
            </w:pPr>
            <w:proofErr w:type="gramStart"/>
            <w:r w:rsidRPr="00EC55D9">
              <w:rPr>
                <w:i/>
                <w:sz w:val="18"/>
                <w:szCs w:val="18"/>
              </w:rPr>
              <w:t>«Час здоровья», «Тропинки здоровья»,  соревнования, спартакиады, конкурсы, ту</w:t>
            </w:r>
            <w:r w:rsidRPr="00EC55D9">
              <w:rPr>
                <w:i/>
                <w:sz w:val="18"/>
                <w:szCs w:val="18"/>
              </w:rPr>
              <w:t>р</w:t>
            </w:r>
            <w:r w:rsidRPr="00EC55D9">
              <w:rPr>
                <w:i/>
                <w:sz w:val="18"/>
                <w:szCs w:val="18"/>
              </w:rPr>
              <w:t>ниры, выставки, туристич</w:t>
            </w:r>
            <w:r w:rsidRPr="00EC55D9">
              <w:rPr>
                <w:i/>
                <w:sz w:val="18"/>
                <w:szCs w:val="18"/>
              </w:rPr>
              <w:t>е</w:t>
            </w:r>
            <w:r w:rsidRPr="00EC55D9">
              <w:rPr>
                <w:i/>
                <w:sz w:val="18"/>
                <w:szCs w:val="18"/>
              </w:rPr>
              <w:t>ские походы, работа  в оздор</w:t>
            </w:r>
            <w:r w:rsidRPr="00EC55D9">
              <w:rPr>
                <w:i/>
                <w:sz w:val="18"/>
                <w:szCs w:val="18"/>
              </w:rPr>
              <w:t>о</w:t>
            </w:r>
            <w:r w:rsidRPr="00EC55D9">
              <w:rPr>
                <w:i/>
                <w:sz w:val="18"/>
                <w:szCs w:val="18"/>
              </w:rPr>
              <w:t>вительных лагерях, участие в жюри конкурсов,  экспертных и апелляционных комиссий, н/пр. конференции учащихся, викторины, ярмарки, праздн</w:t>
            </w:r>
            <w:r w:rsidRPr="00EC55D9">
              <w:rPr>
                <w:i/>
                <w:sz w:val="18"/>
                <w:szCs w:val="18"/>
              </w:rPr>
              <w:t>и</w:t>
            </w:r>
            <w:r w:rsidRPr="00EC55D9">
              <w:rPr>
                <w:i/>
                <w:sz w:val="18"/>
                <w:szCs w:val="18"/>
              </w:rPr>
              <w:t>ки и другие мероприятия, п</w:t>
            </w:r>
            <w:r w:rsidRPr="00EC55D9">
              <w:rPr>
                <w:i/>
                <w:sz w:val="18"/>
                <w:szCs w:val="18"/>
              </w:rPr>
              <w:t>о</w:t>
            </w:r>
            <w:r w:rsidRPr="00EC55D9">
              <w:rPr>
                <w:i/>
                <w:sz w:val="18"/>
                <w:szCs w:val="18"/>
              </w:rPr>
              <w:t>священные здоровью</w:t>
            </w:r>
            <w:r w:rsidR="002A52D2">
              <w:rPr>
                <w:i/>
                <w:sz w:val="18"/>
                <w:szCs w:val="18"/>
              </w:rPr>
              <w:t>).</w:t>
            </w:r>
            <w:r w:rsidRPr="00EC55D9">
              <w:rPr>
                <w:i/>
                <w:sz w:val="18"/>
                <w:szCs w:val="18"/>
              </w:rPr>
              <w:t xml:space="preserve"> </w:t>
            </w:r>
            <w:proofErr w:type="gramEnd"/>
          </w:p>
          <w:p w:rsidR="00742A36" w:rsidRPr="00EC55D9" w:rsidRDefault="00742A36" w:rsidP="00D44C5A">
            <w:pPr>
              <w:pStyle w:val="a9"/>
              <w:spacing w:after="0" w:line="240" w:lineRule="auto"/>
              <w:ind w:left="176"/>
              <w:rPr>
                <w:sz w:val="18"/>
                <w:szCs w:val="18"/>
                <w:u w:val="single"/>
              </w:rPr>
            </w:pPr>
            <w:r w:rsidRPr="00EC55D9">
              <w:rPr>
                <w:sz w:val="18"/>
                <w:szCs w:val="18"/>
                <w:u w:val="single"/>
              </w:rPr>
              <w:t xml:space="preserve">Подтверждающие документы: </w:t>
            </w:r>
          </w:p>
          <w:p w:rsidR="00742A36" w:rsidRPr="00EC55D9" w:rsidRDefault="00742A36" w:rsidP="00D44C5A">
            <w:pPr>
              <w:pStyle w:val="a9"/>
              <w:spacing w:after="0" w:line="240" w:lineRule="auto"/>
              <w:ind w:left="176"/>
              <w:rPr>
                <w:sz w:val="18"/>
                <w:szCs w:val="18"/>
              </w:rPr>
            </w:pPr>
            <w:r w:rsidRPr="00EC55D9">
              <w:rPr>
                <w:sz w:val="18"/>
                <w:szCs w:val="18"/>
              </w:rPr>
              <w:t>копии/выписки из приказов, справки, план воспитательной работы, программы меропри</w:t>
            </w:r>
            <w:r w:rsidRPr="00EC55D9">
              <w:rPr>
                <w:sz w:val="18"/>
                <w:szCs w:val="18"/>
              </w:rPr>
              <w:t>я</w:t>
            </w:r>
            <w:r w:rsidRPr="00EC55D9">
              <w:rPr>
                <w:sz w:val="18"/>
                <w:szCs w:val="18"/>
              </w:rPr>
              <w:t>тий, отчетные документы, ф</w:t>
            </w:r>
            <w:r w:rsidRPr="00EC55D9">
              <w:rPr>
                <w:sz w:val="18"/>
                <w:szCs w:val="18"/>
              </w:rPr>
              <w:t>о</w:t>
            </w:r>
            <w:r w:rsidRPr="00EC55D9">
              <w:rPr>
                <w:sz w:val="18"/>
                <w:szCs w:val="18"/>
              </w:rPr>
              <w:t>тографии и пр.</w:t>
            </w:r>
          </w:p>
          <w:p w:rsidR="00742A36" w:rsidRPr="00EC55D9" w:rsidRDefault="00D73F42" w:rsidP="00D44C5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i/>
                <w:sz w:val="16"/>
                <w:szCs w:val="16"/>
              </w:rPr>
            </w:pPr>
            <w:r w:rsidRPr="00EC55D9">
              <w:rPr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EC55D9">
              <w:rPr>
                <w:b/>
                <w:i/>
                <w:sz w:val="18"/>
                <w:szCs w:val="18"/>
              </w:rPr>
              <w:t>школьники</w:t>
            </w:r>
            <w:r w:rsidR="00E23755" w:rsidRPr="00EC55D9">
              <w:rPr>
                <w:b/>
                <w:i/>
                <w:sz w:val="18"/>
                <w:szCs w:val="18"/>
              </w:rPr>
              <w:t>, посещающие</w:t>
            </w:r>
            <w:r w:rsidR="00742A36" w:rsidRPr="00EC55D9">
              <w:rPr>
                <w:b/>
                <w:i/>
                <w:sz w:val="18"/>
                <w:szCs w:val="18"/>
              </w:rPr>
              <w:t xml:space="preserve">  физкультурно-оздоровительные секции, кружки </w:t>
            </w:r>
            <w:r w:rsidR="00742A36" w:rsidRPr="00EC55D9">
              <w:rPr>
                <w:i/>
                <w:sz w:val="18"/>
                <w:szCs w:val="18"/>
              </w:rPr>
              <w:t>(</w:t>
            </w:r>
            <w:r w:rsidR="002A52D2">
              <w:rPr>
                <w:i/>
                <w:sz w:val="18"/>
                <w:szCs w:val="18"/>
              </w:rPr>
              <w:t xml:space="preserve">в %) </w:t>
            </w:r>
            <w:r w:rsidR="00E23755" w:rsidRPr="00EC55D9">
              <w:rPr>
                <w:i/>
                <w:sz w:val="18"/>
                <w:szCs w:val="18"/>
              </w:rPr>
              <w:t xml:space="preserve"> </w:t>
            </w:r>
            <w:r w:rsidR="00742A36" w:rsidRPr="00EC55D9">
              <w:rPr>
                <w:i/>
                <w:sz w:val="18"/>
                <w:szCs w:val="18"/>
              </w:rPr>
              <w:t>при наличии классного руководства</w:t>
            </w:r>
            <w:r w:rsidR="00E23755" w:rsidRPr="00EC55D9">
              <w:rPr>
                <w:i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2694" w:type="dxa"/>
            <w:gridSpan w:val="3"/>
            <w:shd w:val="clear" w:color="auto" w:fill="auto"/>
          </w:tcPr>
          <w:p w:rsidR="002D5F89" w:rsidRPr="00EC55D9" w:rsidRDefault="002D5F89" w:rsidP="00A61B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55D9">
              <w:rPr>
                <w:b/>
                <w:sz w:val="20"/>
                <w:szCs w:val="20"/>
              </w:rPr>
              <w:t xml:space="preserve">4-й </w:t>
            </w:r>
            <w:r w:rsidR="007B7E60">
              <w:rPr>
                <w:b/>
                <w:sz w:val="20"/>
                <w:szCs w:val="20"/>
              </w:rPr>
              <w:t>критерий</w:t>
            </w:r>
          </w:p>
          <w:p w:rsidR="00742A36" w:rsidRPr="00EC55D9" w:rsidRDefault="00742A36" w:rsidP="00D44C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55D9">
              <w:rPr>
                <w:b/>
                <w:sz w:val="20"/>
                <w:szCs w:val="20"/>
              </w:rPr>
              <w:t>Диагностика эффективн</w:t>
            </w:r>
            <w:r w:rsidRPr="00EC55D9">
              <w:rPr>
                <w:b/>
                <w:sz w:val="20"/>
                <w:szCs w:val="20"/>
              </w:rPr>
              <w:t>о</w:t>
            </w:r>
            <w:r w:rsidRPr="00EC55D9">
              <w:rPr>
                <w:b/>
                <w:sz w:val="20"/>
                <w:szCs w:val="20"/>
              </w:rPr>
              <w:t>сти здоровьесберегающей деятельности</w:t>
            </w:r>
          </w:p>
          <w:p w:rsidR="00742A36" w:rsidRPr="00EC55D9" w:rsidRDefault="007B7E60" w:rsidP="00D44C5A">
            <w:pPr>
              <w:pStyle w:val="a9"/>
              <w:spacing w:after="0" w:line="240" w:lineRule="auto"/>
              <w:ind w:left="0" w:firstLine="175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 xml:space="preserve">Показатели: </w:t>
            </w:r>
          </w:p>
          <w:p w:rsidR="00742A36" w:rsidRPr="00EC55D9" w:rsidRDefault="00742A36" w:rsidP="00DE0865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b/>
                <w:i/>
                <w:sz w:val="18"/>
                <w:szCs w:val="18"/>
              </w:rPr>
            </w:pPr>
            <w:r w:rsidRPr="00EC55D9">
              <w:rPr>
                <w:b/>
                <w:i/>
                <w:sz w:val="18"/>
                <w:szCs w:val="18"/>
              </w:rPr>
              <w:t xml:space="preserve">проведение мониторинга по следующим критериям </w:t>
            </w:r>
            <w:r w:rsidRPr="00EC55D9">
              <w:rPr>
                <w:i/>
                <w:sz w:val="18"/>
                <w:szCs w:val="18"/>
              </w:rPr>
              <w:t>(представление первоначал</w:t>
            </w:r>
            <w:r w:rsidRPr="00EC55D9">
              <w:rPr>
                <w:i/>
                <w:sz w:val="18"/>
                <w:szCs w:val="18"/>
              </w:rPr>
              <w:t>ь</w:t>
            </w:r>
            <w:r w:rsidRPr="00EC55D9">
              <w:rPr>
                <w:i/>
                <w:sz w:val="18"/>
                <w:szCs w:val="18"/>
              </w:rPr>
              <w:t>ных и конечных результатов в сравнительном порядке):</w:t>
            </w:r>
          </w:p>
          <w:p w:rsidR="00742A36" w:rsidRPr="00EC55D9" w:rsidRDefault="00877E1A" w:rsidP="00877E1A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742A36" w:rsidRPr="00EC55D9">
              <w:rPr>
                <w:sz w:val="18"/>
                <w:szCs w:val="18"/>
              </w:rPr>
              <w:t>знания, умения и навыки в</w:t>
            </w:r>
            <w:r w:rsidR="00742A36" w:rsidRPr="00EC55D9">
              <w:rPr>
                <w:sz w:val="18"/>
                <w:szCs w:val="18"/>
              </w:rPr>
              <w:t>е</w:t>
            </w:r>
            <w:r w:rsidR="00742A36" w:rsidRPr="00EC55D9">
              <w:rPr>
                <w:sz w:val="18"/>
                <w:szCs w:val="18"/>
              </w:rPr>
              <w:t>дения ЗОЖ, мотивация к вед</w:t>
            </w:r>
            <w:r w:rsidR="00742A36" w:rsidRPr="00EC55D9">
              <w:rPr>
                <w:sz w:val="18"/>
                <w:szCs w:val="18"/>
              </w:rPr>
              <w:t>е</w:t>
            </w:r>
            <w:r w:rsidR="00742A36" w:rsidRPr="00EC55D9">
              <w:rPr>
                <w:sz w:val="18"/>
                <w:szCs w:val="18"/>
              </w:rPr>
              <w:t>нию ЗОЖ;</w:t>
            </w:r>
          </w:p>
          <w:p w:rsidR="00742A36" w:rsidRPr="00EC55D9" w:rsidRDefault="00877E1A" w:rsidP="00877E1A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742A36" w:rsidRPr="00EC55D9">
              <w:rPr>
                <w:sz w:val="18"/>
                <w:szCs w:val="18"/>
              </w:rPr>
              <w:t>динамика состояния  здоровья школьников:</w:t>
            </w:r>
          </w:p>
          <w:p w:rsidR="00742A36" w:rsidRPr="00EC55D9" w:rsidRDefault="00742A36" w:rsidP="00DE0865">
            <w:pPr>
              <w:pStyle w:val="a9"/>
              <w:spacing w:after="0" w:line="240" w:lineRule="auto"/>
              <w:ind w:left="352" w:hanging="176"/>
              <w:rPr>
                <w:sz w:val="18"/>
                <w:szCs w:val="18"/>
              </w:rPr>
            </w:pPr>
            <w:r w:rsidRPr="00EC55D9">
              <w:rPr>
                <w:sz w:val="18"/>
                <w:szCs w:val="18"/>
              </w:rPr>
              <w:t>а) уровня физического разв</w:t>
            </w:r>
            <w:r w:rsidRPr="00EC55D9">
              <w:rPr>
                <w:sz w:val="18"/>
                <w:szCs w:val="18"/>
              </w:rPr>
              <w:t>и</w:t>
            </w:r>
            <w:r w:rsidRPr="00EC55D9">
              <w:rPr>
                <w:sz w:val="18"/>
                <w:szCs w:val="18"/>
              </w:rPr>
              <w:t xml:space="preserve">тия;  </w:t>
            </w:r>
          </w:p>
          <w:p w:rsidR="00742A36" w:rsidRPr="00EC55D9" w:rsidRDefault="00742A36" w:rsidP="00DE0865">
            <w:pPr>
              <w:pStyle w:val="a9"/>
              <w:spacing w:after="0" w:line="240" w:lineRule="auto"/>
              <w:ind w:left="352" w:hanging="176"/>
              <w:rPr>
                <w:sz w:val="18"/>
                <w:szCs w:val="18"/>
              </w:rPr>
            </w:pPr>
            <w:r w:rsidRPr="00EC55D9">
              <w:rPr>
                <w:sz w:val="18"/>
                <w:szCs w:val="18"/>
              </w:rPr>
              <w:t>б) нервно-психической у</w:t>
            </w:r>
            <w:r w:rsidRPr="00EC55D9">
              <w:rPr>
                <w:sz w:val="18"/>
                <w:szCs w:val="18"/>
              </w:rPr>
              <w:t>с</w:t>
            </w:r>
            <w:r w:rsidRPr="00EC55D9">
              <w:rPr>
                <w:sz w:val="18"/>
                <w:szCs w:val="18"/>
              </w:rPr>
              <w:t>тойчивости (напряжение, тревожность и др.);</w:t>
            </w:r>
          </w:p>
          <w:p w:rsidR="00742A36" w:rsidRPr="00EC55D9" w:rsidRDefault="00742A36" w:rsidP="00DE0865">
            <w:pPr>
              <w:pStyle w:val="a9"/>
              <w:spacing w:after="0" w:line="240" w:lineRule="auto"/>
              <w:ind w:left="352" w:right="-108" w:hanging="176"/>
              <w:rPr>
                <w:sz w:val="18"/>
                <w:szCs w:val="18"/>
              </w:rPr>
            </w:pPr>
            <w:r w:rsidRPr="00EC55D9">
              <w:rPr>
                <w:sz w:val="18"/>
                <w:szCs w:val="18"/>
              </w:rPr>
              <w:t>в) заболеваемости (данные проф</w:t>
            </w:r>
            <w:proofErr w:type="gramStart"/>
            <w:r w:rsidRPr="00EC55D9">
              <w:rPr>
                <w:sz w:val="18"/>
                <w:szCs w:val="18"/>
              </w:rPr>
              <w:t>.м</w:t>
            </w:r>
            <w:proofErr w:type="gramEnd"/>
            <w:r w:rsidRPr="00EC55D9">
              <w:rPr>
                <w:sz w:val="18"/>
                <w:szCs w:val="18"/>
              </w:rPr>
              <w:t xml:space="preserve">ед.осмотров, мед.справок)  </w:t>
            </w:r>
          </w:p>
          <w:p w:rsidR="00742A36" w:rsidRPr="00EC55D9" w:rsidRDefault="00877E1A" w:rsidP="00877E1A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742A36" w:rsidRPr="00EC55D9">
              <w:rPr>
                <w:sz w:val="18"/>
                <w:szCs w:val="18"/>
              </w:rPr>
              <w:t>самооценка учащимися с</w:t>
            </w:r>
            <w:r w:rsidR="00742A36" w:rsidRPr="00EC55D9">
              <w:rPr>
                <w:sz w:val="18"/>
                <w:szCs w:val="18"/>
              </w:rPr>
              <w:t>о</w:t>
            </w:r>
            <w:r w:rsidR="00742A36" w:rsidRPr="00EC55D9">
              <w:rPr>
                <w:sz w:val="18"/>
                <w:szCs w:val="18"/>
              </w:rPr>
              <w:t>стояния здоровья;</w:t>
            </w:r>
          </w:p>
          <w:p w:rsidR="00742A36" w:rsidRPr="00EC55D9" w:rsidRDefault="00877E1A" w:rsidP="00877E1A">
            <w:pPr>
              <w:pStyle w:val="a9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742A36" w:rsidRPr="00EC55D9">
              <w:rPr>
                <w:sz w:val="18"/>
                <w:szCs w:val="18"/>
              </w:rPr>
              <w:t>другое.</w:t>
            </w:r>
          </w:p>
          <w:p w:rsidR="00742A36" w:rsidRPr="00EC55D9" w:rsidRDefault="00742A36" w:rsidP="00D44C5A">
            <w:pPr>
              <w:pStyle w:val="a9"/>
              <w:spacing w:after="0" w:line="240" w:lineRule="auto"/>
              <w:ind w:left="176"/>
              <w:rPr>
                <w:sz w:val="18"/>
                <w:szCs w:val="18"/>
                <w:u w:val="single"/>
              </w:rPr>
            </w:pPr>
            <w:r w:rsidRPr="00EC55D9">
              <w:rPr>
                <w:sz w:val="18"/>
                <w:szCs w:val="18"/>
                <w:u w:val="single"/>
              </w:rPr>
              <w:t>Подтверждающие докуме</w:t>
            </w:r>
            <w:r w:rsidRPr="00EC55D9">
              <w:rPr>
                <w:sz w:val="18"/>
                <w:szCs w:val="18"/>
                <w:u w:val="single"/>
              </w:rPr>
              <w:t>н</w:t>
            </w:r>
            <w:r w:rsidRPr="00EC55D9">
              <w:rPr>
                <w:sz w:val="18"/>
                <w:szCs w:val="18"/>
                <w:u w:val="single"/>
              </w:rPr>
              <w:t xml:space="preserve">ты: </w:t>
            </w:r>
          </w:p>
          <w:p w:rsidR="00742A36" w:rsidRPr="00EC55D9" w:rsidRDefault="00742A36" w:rsidP="00D44C5A">
            <w:pPr>
              <w:pStyle w:val="a9"/>
              <w:spacing w:after="0" w:line="240" w:lineRule="auto"/>
              <w:ind w:left="0"/>
              <w:rPr>
                <w:i/>
                <w:sz w:val="16"/>
                <w:szCs w:val="16"/>
              </w:rPr>
            </w:pPr>
            <w:r w:rsidRPr="00EC55D9">
              <w:rPr>
                <w:sz w:val="18"/>
                <w:szCs w:val="18"/>
              </w:rPr>
              <w:t>результаты мониторинга</w:t>
            </w:r>
            <w:r w:rsidRPr="00EC55D9">
              <w:rPr>
                <w:i/>
                <w:sz w:val="16"/>
                <w:szCs w:val="16"/>
              </w:rPr>
              <w:t xml:space="preserve"> </w:t>
            </w:r>
            <w:r w:rsidRPr="00EC55D9">
              <w:rPr>
                <w:i/>
                <w:sz w:val="18"/>
                <w:szCs w:val="18"/>
              </w:rPr>
              <w:t>(ди</w:t>
            </w:r>
            <w:r w:rsidRPr="00EC55D9">
              <w:rPr>
                <w:i/>
                <w:sz w:val="18"/>
                <w:szCs w:val="18"/>
              </w:rPr>
              <w:t>а</w:t>
            </w:r>
            <w:r w:rsidRPr="00EC55D9">
              <w:rPr>
                <w:i/>
                <w:sz w:val="18"/>
                <w:szCs w:val="18"/>
              </w:rPr>
              <w:t>граммы, графики, аналитич</w:t>
            </w:r>
            <w:r w:rsidRPr="00EC55D9">
              <w:rPr>
                <w:i/>
                <w:sz w:val="18"/>
                <w:szCs w:val="18"/>
              </w:rPr>
              <w:t>е</w:t>
            </w:r>
            <w:r w:rsidRPr="00EC55D9">
              <w:rPr>
                <w:i/>
                <w:sz w:val="18"/>
                <w:szCs w:val="18"/>
              </w:rPr>
              <w:t>ская справка и др.)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2D5F89" w:rsidRPr="00EC55D9" w:rsidRDefault="000A49B2" w:rsidP="00A61B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55D9">
              <w:rPr>
                <w:b/>
                <w:sz w:val="20"/>
                <w:szCs w:val="20"/>
              </w:rPr>
              <w:t>5</w:t>
            </w:r>
            <w:r w:rsidR="002D5F89" w:rsidRPr="00EC55D9">
              <w:rPr>
                <w:b/>
                <w:sz w:val="20"/>
                <w:szCs w:val="20"/>
              </w:rPr>
              <w:t xml:space="preserve">-й </w:t>
            </w:r>
            <w:r w:rsidR="007B7E60">
              <w:rPr>
                <w:b/>
                <w:sz w:val="20"/>
                <w:szCs w:val="20"/>
              </w:rPr>
              <w:t>критерий</w:t>
            </w:r>
          </w:p>
          <w:p w:rsidR="00742A36" w:rsidRPr="00EC55D9" w:rsidRDefault="00742A36" w:rsidP="00D44C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55D9">
              <w:rPr>
                <w:b/>
                <w:sz w:val="20"/>
                <w:szCs w:val="20"/>
              </w:rPr>
              <w:t>Взаимодействие с семьей учащихся и иными участниками образовательн</w:t>
            </w:r>
            <w:r w:rsidRPr="00EC55D9">
              <w:rPr>
                <w:b/>
                <w:sz w:val="20"/>
                <w:szCs w:val="20"/>
              </w:rPr>
              <w:t>о</w:t>
            </w:r>
            <w:r w:rsidRPr="00EC55D9">
              <w:rPr>
                <w:b/>
                <w:sz w:val="20"/>
                <w:szCs w:val="20"/>
              </w:rPr>
              <w:t xml:space="preserve">го процесса </w:t>
            </w:r>
            <w:r w:rsidRPr="00EC55D9">
              <w:rPr>
                <w:b/>
                <w:sz w:val="18"/>
                <w:szCs w:val="18"/>
              </w:rPr>
              <w:t>(школьным психологом, социальным педагогом, школьным вр</w:t>
            </w:r>
            <w:r w:rsidRPr="00EC55D9">
              <w:rPr>
                <w:b/>
                <w:sz w:val="18"/>
                <w:szCs w:val="18"/>
              </w:rPr>
              <w:t>а</w:t>
            </w:r>
            <w:r w:rsidRPr="00EC55D9">
              <w:rPr>
                <w:b/>
                <w:sz w:val="18"/>
                <w:szCs w:val="18"/>
              </w:rPr>
              <w:t>чом и др.)</w:t>
            </w:r>
          </w:p>
          <w:p w:rsidR="00742A36" w:rsidRPr="00EC55D9" w:rsidRDefault="007B7E60" w:rsidP="00D44C5A">
            <w:pPr>
              <w:pStyle w:val="a9"/>
              <w:spacing w:after="0" w:line="240" w:lineRule="auto"/>
              <w:ind w:left="0" w:firstLine="175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 xml:space="preserve">Показатели: </w:t>
            </w:r>
          </w:p>
          <w:p w:rsidR="00742A36" w:rsidRPr="00EC55D9" w:rsidRDefault="00742A36" w:rsidP="00D44C5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b/>
                <w:i/>
                <w:sz w:val="18"/>
                <w:szCs w:val="18"/>
              </w:rPr>
            </w:pPr>
            <w:r w:rsidRPr="00EC55D9">
              <w:rPr>
                <w:b/>
                <w:i/>
                <w:sz w:val="18"/>
                <w:szCs w:val="18"/>
              </w:rPr>
              <w:t>проведение родительских собраний, и</w:t>
            </w:r>
            <w:r w:rsidRPr="00EC55D9">
              <w:rPr>
                <w:b/>
                <w:i/>
                <w:sz w:val="18"/>
                <w:szCs w:val="18"/>
              </w:rPr>
              <w:t>н</w:t>
            </w:r>
            <w:r w:rsidRPr="00EC55D9">
              <w:rPr>
                <w:b/>
                <w:i/>
                <w:sz w:val="18"/>
                <w:szCs w:val="18"/>
              </w:rPr>
              <w:t>дивидуальных консультаций по здоров</w:t>
            </w:r>
            <w:r w:rsidRPr="00EC55D9">
              <w:rPr>
                <w:b/>
                <w:i/>
                <w:sz w:val="18"/>
                <w:szCs w:val="18"/>
              </w:rPr>
              <w:t>ь</w:t>
            </w:r>
            <w:r w:rsidRPr="00EC55D9">
              <w:rPr>
                <w:b/>
                <w:i/>
                <w:sz w:val="18"/>
                <w:szCs w:val="18"/>
              </w:rPr>
              <w:t>есберегающей тематике с привлечен</w:t>
            </w:r>
            <w:r w:rsidRPr="00EC55D9">
              <w:rPr>
                <w:b/>
                <w:i/>
                <w:sz w:val="18"/>
                <w:szCs w:val="18"/>
              </w:rPr>
              <w:t>и</w:t>
            </w:r>
            <w:r w:rsidRPr="00EC55D9">
              <w:rPr>
                <w:b/>
                <w:i/>
                <w:sz w:val="18"/>
                <w:szCs w:val="18"/>
              </w:rPr>
              <w:t>ем вышеуказанных специалистов;</w:t>
            </w:r>
          </w:p>
          <w:p w:rsidR="00742A36" w:rsidRPr="00EC55D9" w:rsidRDefault="00742A36" w:rsidP="00D44C5A">
            <w:pPr>
              <w:pStyle w:val="a9"/>
              <w:spacing w:after="0" w:line="240" w:lineRule="auto"/>
              <w:ind w:left="176"/>
              <w:rPr>
                <w:sz w:val="18"/>
                <w:szCs w:val="18"/>
                <w:u w:val="single"/>
              </w:rPr>
            </w:pPr>
            <w:r w:rsidRPr="00EC55D9">
              <w:rPr>
                <w:sz w:val="18"/>
                <w:szCs w:val="18"/>
                <w:u w:val="single"/>
              </w:rPr>
              <w:t xml:space="preserve">Подтверждающие документы: </w:t>
            </w:r>
          </w:p>
          <w:p w:rsidR="00742A36" w:rsidRPr="00EC55D9" w:rsidRDefault="00742A36" w:rsidP="00D44C5A">
            <w:pPr>
              <w:spacing w:after="0" w:line="240" w:lineRule="auto"/>
              <w:ind w:left="317"/>
              <w:rPr>
                <w:i/>
                <w:sz w:val="18"/>
                <w:szCs w:val="18"/>
              </w:rPr>
            </w:pPr>
            <w:r w:rsidRPr="00EC55D9">
              <w:rPr>
                <w:i/>
                <w:sz w:val="18"/>
                <w:szCs w:val="18"/>
              </w:rPr>
              <w:t>протоколы род</w:t>
            </w:r>
            <w:proofErr w:type="gramStart"/>
            <w:r w:rsidRPr="00EC55D9">
              <w:rPr>
                <w:i/>
                <w:sz w:val="18"/>
                <w:szCs w:val="18"/>
              </w:rPr>
              <w:t>.</w:t>
            </w:r>
            <w:proofErr w:type="gramEnd"/>
            <w:r w:rsidRPr="00EC55D9"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EC55D9">
              <w:rPr>
                <w:i/>
                <w:sz w:val="18"/>
                <w:szCs w:val="18"/>
              </w:rPr>
              <w:t>с</w:t>
            </w:r>
            <w:proofErr w:type="gramEnd"/>
            <w:r w:rsidRPr="00EC55D9">
              <w:rPr>
                <w:i/>
                <w:sz w:val="18"/>
                <w:szCs w:val="18"/>
              </w:rPr>
              <w:t>обраний,  журнал ко</w:t>
            </w:r>
            <w:r w:rsidRPr="00EC55D9">
              <w:rPr>
                <w:i/>
                <w:sz w:val="18"/>
                <w:szCs w:val="18"/>
              </w:rPr>
              <w:t>н</w:t>
            </w:r>
            <w:r w:rsidRPr="00EC55D9">
              <w:rPr>
                <w:i/>
                <w:sz w:val="18"/>
                <w:szCs w:val="18"/>
              </w:rPr>
              <w:t>сультаций.</w:t>
            </w:r>
          </w:p>
          <w:p w:rsidR="00742A36" w:rsidRPr="00EC55D9" w:rsidRDefault="00742A36" w:rsidP="00D44C5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b/>
                <w:i/>
                <w:sz w:val="18"/>
                <w:szCs w:val="18"/>
              </w:rPr>
            </w:pPr>
            <w:r w:rsidRPr="00EC55D9">
              <w:rPr>
                <w:b/>
                <w:i/>
                <w:sz w:val="18"/>
                <w:szCs w:val="18"/>
              </w:rPr>
              <w:t>привлечение родителей к проведению физкультурно-оздоровительных мер</w:t>
            </w:r>
            <w:r w:rsidRPr="00EC55D9">
              <w:rPr>
                <w:b/>
                <w:i/>
                <w:sz w:val="18"/>
                <w:szCs w:val="18"/>
              </w:rPr>
              <w:t>о</w:t>
            </w:r>
            <w:r w:rsidRPr="00EC55D9">
              <w:rPr>
                <w:b/>
                <w:i/>
                <w:sz w:val="18"/>
                <w:szCs w:val="18"/>
              </w:rPr>
              <w:t>приятий.</w:t>
            </w:r>
          </w:p>
          <w:p w:rsidR="00742A36" w:rsidRPr="00EC55D9" w:rsidRDefault="00742A36" w:rsidP="00D44C5A">
            <w:pPr>
              <w:pStyle w:val="a9"/>
              <w:spacing w:after="0" w:line="240" w:lineRule="auto"/>
              <w:ind w:left="176"/>
              <w:rPr>
                <w:sz w:val="18"/>
                <w:szCs w:val="18"/>
                <w:u w:val="single"/>
              </w:rPr>
            </w:pPr>
            <w:r w:rsidRPr="00EC55D9">
              <w:rPr>
                <w:sz w:val="18"/>
                <w:szCs w:val="18"/>
                <w:u w:val="single"/>
              </w:rPr>
              <w:t xml:space="preserve">Подтверждающие документы: </w:t>
            </w:r>
          </w:p>
          <w:p w:rsidR="00742A36" w:rsidRPr="00EC55D9" w:rsidRDefault="00742A36" w:rsidP="00D44C5A">
            <w:pPr>
              <w:spacing w:after="0" w:line="240" w:lineRule="auto"/>
              <w:ind w:left="317"/>
              <w:rPr>
                <w:i/>
                <w:sz w:val="18"/>
                <w:szCs w:val="18"/>
              </w:rPr>
            </w:pPr>
            <w:r w:rsidRPr="00EC55D9">
              <w:rPr>
                <w:i/>
                <w:sz w:val="18"/>
                <w:szCs w:val="18"/>
              </w:rPr>
              <w:t>план  воспитательной работы, фото, видеоматериалы и др.)</w:t>
            </w:r>
          </w:p>
          <w:p w:rsidR="00742A36" w:rsidRPr="00EC55D9" w:rsidRDefault="00742A36" w:rsidP="00D44C5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b/>
                <w:i/>
                <w:sz w:val="18"/>
                <w:szCs w:val="18"/>
              </w:rPr>
            </w:pPr>
            <w:r w:rsidRPr="00EC55D9">
              <w:rPr>
                <w:b/>
                <w:i/>
                <w:sz w:val="18"/>
                <w:szCs w:val="18"/>
              </w:rPr>
              <w:t>содействие формированию индивид</w:t>
            </w:r>
            <w:r w:rsidRPr="00EC55D9">
              <w:rPr>
                <w:b/>
                <w:i/>
                <w:sz w:val="18"/>
                <w:szCs w:val="18"/>
              </w:rPr>
              <w:t>у</w:t>
            </w:r>
            <w:r w:rsidRPr="00EC55D9">
              <w:rPr>
                <w:b/>
                <w:i/>
                <w:sz w:val="18"/>
                <w:szCs w:val="18"/>
              </w:rPr>
              <w:t>ального здоровья учащегося с привлеч</w:t>
            </w:r>
            <w:r w:rsidRPr="00EC55D9">
              <w:rPr>
                <w:b/>
                <w:i/>
                <w:sz w:val="18"/>
                <w:szCs w:val="18"/>
              </w:rPr>
              <w:t>е</w:t>
            </w:r>
            <w:r w:rsidRPr="00EC55D9">
              <w:rPr>
                <w:b/>
                <w:i/>
                <w:sz w:val="18"/>
                <w:szCs w:val="18"/>
              </w:rPr>
              <w:t xml:space="preserve">нием вышеуказанных специалистов </w:t>
            </w:r>
            <w:r w:rsidRPr="00EC55D9">
              <w:rPr>
                <w:i/>
                <w:sz w:val="18"/>
                <w:szCs w:val="18"/>
              </w:rPr>
              <w:t>(п</w:t>
            </w:r>
            <w:r w:rsidRPr="00EC55D9">
              <w:rPr>
                <w:i/>
                <w:sz w:val="18"/>
                <w:szCs w:val="18"/>
              </w:rPr>
              <w:t>о</w:t>
            </w:r>
            <w:r w:rsidRPr="00EC55D9">
              <w:rPr>
                <w:i/>
                <w:sz w:val="18"/>
                <w:szCs w:val="18"/>
              </w:rPr>
              <w:t>средством ведения дневника здоровья учащегося, дневника наблюдения  за зд</w:t>
            </w:r>
            <w:r w:rsidRPr="00EC55D9">
              <w:rPr>
                <w:i/>
                <w:sz w:val="18"/>
                <w:szCs w:val="18"/>
              </w:rPr>
              <w:t>о</w:t>
            </w:r>
            <w:r w:rsidRPr="00EC55D9">
              <w:rPr>
                <w:i/>
                <w:sz w:val="18"/>
                <w:szCs w:val="18"/>
              </w:rPr>
              <w:t>ровьем, паспорта  здоровья и др.)</w:t>
            </w:r>
            <w:r w:rsidRPr="00EC55D9">
              <w:rPr>
                <w:sz w:val="18"/>
                <w:szCs w:val="18"/>
              </w:rPr>
              <w:t>;</w:t>
            </w:r>
          </w:p>
          <w:p w:rsidR="00742A36" w:rsidRPr="00EC55D9" w:rsidRDefault="00742A36" w:rsidP="00D44C5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b/>
                <w:i/>
                <w:sz w:val="16"/>
                <w:szCs w:val="16"/>
              </w:rPr>
            </w:pPr>
            <w:r w:rsidRPr="00EC55D9">
              <w:rPr>
                <w:b/>
                <w:i/>
                <w:sz w:val="18"/>
                <w:szCs w:val="18"/>
              </w:rPr>
              <w:t xml:space="preserve">проведение диагностики с привлечением вышеуказанных специалистов </w:t>
            </w:r>
            <w:r w:rsidRPr="00EC55D9">
              <w:rPr>
                <w:i/>
                <w:sz w:val="18"/>
                <w:szCs w:val="18"/>
              </w:rPr>
              <w:t>(резул</w:t>
            </w:r>
            <w:r w:rsidRPr="00EC55D9">
              <w:rPr>
                <w:i/>
                <w:sz w:val="18"/>
                <w:szCs w:val="18"/>
              </w:rPr>
              <w:t>ь</w:t>
            </w:r>
            <w:r w:rsidRPr="00EC55D9">
              <w:rPr>
                <w:i/>
                <w:sz w:val="18"/>
                <w:szCs w:val="18"/>
              </w:rPr>
              <w:t xml:space="preserve">таты   тестирования, анкетирования, заключения </w:t>
            </w:r>
            <w:proofErr w:type="gramStart"/>
            <w:r w:rsidRPr="00EC55D9">
              <w:rPr>
                <w:i/>
                <w:sz w:val="18"/>
                <w:szCs w:val="18"/>
              </w:rPr>
              <w:t>мед/осмотров</w:t>
            </w:r>
            <w:proofErr w:type="gramEnd"/>
            <w:r w:rsidRPr="00EC55D9">
              <w:rPr>
                <w:i/>
                <w:sz w:val="18"/>
                <w:szCs w:val="18"/>
              </w:rPr>
              <w:t>, документация отчетно-аналитического характера и др.)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42A36" w:rsidRPr="00EC55D9" w:rsidRDefault="00742A36" w:rsidP="00325D0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EC55D9">
              <w:rPr>
                <w:b/>
                <w:sz w:val="20"/>
                <w:szCs w:val="20"/>
              </w:rPr>
              <w:t xml:space="preserve">Итого кол-во баллов </w:t>
            </w:r>
          </w:p>
        </w:tc>
      </w:tr>
      <w:tr w:rsidR="00C627F5" w:rsidRPr="00EC55D9" w:rsidTr="00325D01">
        <w:trPr>
          <w:trHeight w:val="266"/>
          <w:jc w:val="center"/>
        </w:trPr>
        <w:tc>
          <w:tcPr>
            <w:tcW w:w="3119" w:type="dxa"/>
            <w:gridSpan w:val="3"/>
            <w:shd w:val="clear" w:color="auto" w:fill="auto"/>
            <w:vAlign w:val="center"/>
          </w:tcPr>
          <w:p w:rsidR="00742A36" w:rsidRPr="00EC55D9" w:rsidRDefault="00742A36" w:rsidP="00D44C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C55D9">
              <w:rPr>
                <w:b/>
                <w:i/>
                <w:sz w:val="18"/>
                <w:szCs w:val="18"/>
              </w:rPr>
              <w:t>Баллы не суммируются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742A36" w:rsidRPr="00EC55D9" w:rsidRDefault="00742A36" w:rsidP="00D44C5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EC55D9">
              <w:rPr>
                <w:b/>
                <w:i/>
                <w:sz w:val="18"/>
                <w:szCs w:val="18"/>
              </w:rPr>
              <w:t>Баллы не суммируются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742A36" w:rsidRPr="00EC55D9" w:rsidRDefault="00742A36" w:rsidP="00D44C5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EC55D9">
              <w:rPr>
                <w:b/>
                <w:i/>
                <w:sz w:val="18"/>
                <w:szCs w:val="18"/>
              </w:rPr>
              <w:t>Баллы не суммируются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742A36" w:rsidRPr="00EC55D9" w:rsidRDefault="00742A36" w:rsidP="00D44C5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EC55D9">
              <w:rPr>
                <w:b/>
                <w:i/>
                <w:sz w:val="18"/>
                <w:szCs w:val="18"/>
              </w:rPr>
              <w:t>Баллы не суммируются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742A36" w:rsidRPr="00EC55D9" w:rsidRDefault="00742A36" w:rsidP="00D44C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C55D9">
              <w:rPr>
                <w:b/>
                <w:i/>
                <w:sz w:val="18"/>
                <w:szCs w:val="18"/>
              </w:rPr>
              <w:t>Баллы не суммируются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42A36" w:rsidRPr="00EC55D9" w:rsidRDefault="00742A36" w:rsidP="00D44C5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E0865" w:rsidRPr="00EC55D9" w:rsidTr="00325D01">
        <w:trPr>
          <w:trHeight w:val="546"/>
          <w:jc w:val="center"/>
        </w:trPr>
        <w:tc>
          <w:tcPr>
            <w:tcW w:w="71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42A36" w:rsidRPr="00EC55D9" w:rsidRDefault="00742A36" w:rsidP="00D44C5A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C55D9">
              <w:rPr>
                <w:sz w:val="14"/>
                <w:szCs w:val="16"/>
              </w:rPr>
              <w:t>Не ведется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42A36" w:rsidRPr="00EC55D9" w:rsidRDefault="00742A36" w:rsidP="00D44C5A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C55D9">
              <w:rPr>
                <w:sz w:val="14"/>
                <w:szCs w:val="16"/>
              </w:rPr>
              <w:t>Ведется эп</w:t>
            </w:r>
            <w:r w:rsidRPr="00EC55D9">
              <w:rPr>
                <w:sz w:val="14"/>
                <w:szCs w:val="16"/>
              </w:rPr>
              <w:t>и</w:t>
            </w:r>
            <w:r w:rsidRPr="00EC55D9">
              <w:rPr>
                <w:sz w:val="14"/>
                <w:szCs w:val="16"/>
              </w:rPr>
              <w:t>зодически</w:t>
            </w:r>
          </w:p>
        </w:tc>
        <w:tc>
          <w:tcPr>
            <w:tcW w:w="127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42A36" w:rsidRPr="00EC55D9" w:rsidRDefault="0074719C" w:rsidP="00D44C5A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C55D9">
              <w:rPr>
                <w:sz w:val="14"/>
                <w:szCs w:val="16"/>
              </w:rPr>
              <w:t>Ведется систе</w:t>
            </w:r>
            <w:r w:rsidRPr="00EC55D9">
              <w:rPr>
                <w:sz w:val="14"/>
                <w:szCs w:val="16"/>
              </w:rPr>
              <w:t>м</w:t>
            </w:r>
            <w:r w:rsidRPr="00EC55D9">
              <w:rPr>
                <w:sz w:val="14"/>
                <w:szCs w:val="16"/>
              </w:rPr>
              <w:t xml:space="preserve">но и </w:t>
            </w:r>
            <w:r w:rsidR="00742A36" w:rsidRPr="00EC55D9">
              <w:rPr>
                <w:sz w:val="14"/>
                <w:szCs w:val="16"/>
              </w:rPr>
              <w:t>комплексно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A36" w:rsidRPr="00EC55D9" w:rsidRDefault="00742A36" w:rsidP="00D44C5A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C55D9">
              <w:rPr>
                <w:sz w:val="14"/>
                <w:szCs w:val="16"/>
              </w:rPr>
              <w:t xml:space="preserve">Не </w:t>
            </w:r>
          </w:p>
          <w:p w:rsidR="00742A36" w:rsidRPr="00EC55D9" w:rsidRDefault="00742A36" w:rsidP="00D44C5A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C55D9">
              <w:rPr>
                <w:sz w:val="14"/>
                <w:szCs w:val="16"/>
              </w:rPr>
              <w:t>обеспечив</w:t>
            </w:r>
            <w:r w:rsidRPr="00EC55D9">
              <w:rPr>
                <w:sz w:val="14"/>
                <w:szCs w:val="16"/>
              </w:rPr>
              <w:t>а</w:t>
            </w:r>
            <w:r w:rsidRPr="00EC55D9">
              <w:rPr>
                <w:sz w:val="14"/>
                <w:szCs w:val="16"/>
              </w:rPr>
              <w:t>ется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2A36" w:rsidRPr="00EC55D9" w:rsidRDefault="00742A36" w:rsidP="00D44C5A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C55D9">
              <w:rPr>
                <w:sz w:val="14"/>
                <w:szCs w:val="16"/>
              </w:rPr>
              <w:t>Обесп</w:t>
            </w:r>
            <w:r w:rsidRPr="00EC55D9">
              <w:rPr>
                <w:sz w:val="14"/>
                <w:szCs w:val="16"/>
              </w:rPr>
              <w:t>е</w:t>
            </w:r>
            <w:r w:rsidRPr="00EC55D9">
              <w:rPr>
                <w:sz w:val="14"/>
                <w:szCs w:val="16"/>
              </w:rPr>
              <w:t>чивается частично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42A36" w:rsidRPr="00EC55D9" w:rsidRDefault="00742A36" w:rsidP="00D44C5A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C55D9">
              <w:rPr>
                <w:sz w:val="14"/>
                <w:szCs w:val="16"/>
              </w:rPr>
              <w:t>Обеспечив</w:t>
            </w:r>
            <w:r w:rsidRPr="00EC55D9">
              <w:rPr>
                <w:sz w:val="14"/>
                <w:szCs w:val="16"/>
              </w:rPr>
              <w:t>а</w:t>
            </w:r>
            <w:r w:rsidRPr="00EC55D9">
              <w:rPr>
                <w:sz w:val="14"/>
                <w:szCs w:val="16"/>
              </w:rPr>
              <w:t>ется в по</w:t>
            </w:r>
            <w:r w:rsidRPr="00EC55D9">
              <w:rPr>
                <w:sz w:val="14"/>
                <w:szCs w:val="16"/>
              </w:rPr>
              <w:t>л</w:t>
            </w:r>
            <w:r w:rsidRPr="00EC55D9">
              <w:rPr>
                <w:sz w:val="14"/>
                <w:szCs w:val="16"/>
              </w:rPr>
              <w:t>ном объеме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A36" w:rsidRPr="00EC55D9" w:rsidRDefault="00742A36" w:rsidP="00D44C5A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C55D9">
              <w:rPr>
                <w:sz w:val="14"/>
                <w:szCs w:val="16"/>
              </w:rPr>
              <w:t>Не пров</w:t>
            </w:r>
            <w:r w:rsidRPr="00EC55D9">
              <w:rPr>
                <w:sz w:val="14"/>
                <w:szCs w:val="16"/>
              </w:rPr>
              <w:t>о</w:t>
            </w:r>
            <w:r w:rsidRPr="00EC55D9">
              <w:rPr>
                <w:sz w:val="14"/>
                <w:szCs w:val="16"/>
              </w:rPr>
              <w:t>дятся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2A36" w:rsidRPr="00EC55D9" w:rsidRDefault="00742A36" w:rsidP="00D44C5A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C55D9">
              <w:rPr>
                <w:sz w:val="14"/>
                <w:szCs w:val="16"/>
              </w:rPr>
              <w:t>Проводятся эпизо</w:t>
            </w:r>
            <w:r w:rsidR="00906B9D" w:rsidRPr="00EC55D9">
              <w:rPr>
                <w:sz w:val="14"/>
                <w:szCs w:val="16"/>
              </w:rPr>
              <w:t>дичес.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42A36" w:rsidRPr="00EC55D9" w:rsidRDefault="0074719C" w:rsidP="00D44C5A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C55D9">
              <w:rPr>
                <w:sz w:val="14"/>
                <w:szCs w:val="16"/>
              </w:rPr>
              <w:t>Ведется си</w:t>
            </w:r>
            <w:r w:rsidRPr="00EC55D9">
              <w:rPr>
                <w:sz w:val="14"/>
                <w:szCs w:val="16"/>
              </w:rPr>
              <w:t>с</w:t>
            </w:r>
            <w:r w:rsidRPr="00EC55D9">
              <w:rPr>
                <w:sz w:val="14"/>
                <w:szCs w:val="16"/>
              </w:rPr>
              <w:t>темно и</w:t>
            </w:r>
            <w:r w:rsidR="00742A36" w:rsidRPr="00EC55D9">
              <w:rPr>
                <w:sz w:val="14"/>
                <w:szCs w:val="16"/>
              </w:rPr>
              <w:t xml:space="preserve"> ко</w:t>
            </w:r>
            <w:r w:rsidR="00742A36" w:rsidRPr="00EC55D9">
              <w:rPr>
                <w:sz w:val="14"/>
                <w:szCs w:val="16"/>
              </w:rPr>
              <w:t>м</w:t>
            </w:r>
            <w:r w:rsidR="00742A36" w:rsidRPr="00EC55D9">
              <w:rPr>
                <w:sz w:val="14"/>
                <w:szCs w:val="16"/>
              </w:rPr>
              <w:t>плексно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A36" w:rsidRPr="00EC55D9" w:rsidRDefault="00742A36" w:rsidP="00D44C5A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C55D9">
              <w:rPr>
                <w:sz w:val="14"/>
                <w:szCs w:val="16"/>
              </w:rPr>
              <w:t>Не пров</w:t>
            </w:r>
            <w:r w:rsidRPr="00EC55D9">
              <w:rPr>
                <w:sz w:val="14"/>
                <w:szCs w:val="16"/>
              </w:rPr>
              <w:t>о</w:t>
            </w:r>
            <w:r w:rsidRPr="00EC55D9">
              <w:rPr>
                <w:sz w:val="14"/>
                <w:szCs w:val="16"/>
              </w:rPr>
              <w:t>дится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2A36" w:rsidRPr="00EC55D9" w:rsidRDefault="00DE0865" w:rsidP="00D44C5A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C55D9">
              <w:rPr>
                <w:sz w:val="14"/>
                <w:szCs w:val="16"/>
              </w:rPr>
              <w:t>Проводит</w:t>
            </w:r>
            <w:proofErr w:type="gramStart"/>
            <w:r w:rsidRPr="00EC55D9">
              <w:rPr>
                <w:sz w:val="14"/>
                <w:szCs w:val="16"/>
              </w:rPr>
              <w:t>.</w:t>
            </w:r>
            <w:proofErr w:type="gramEnd"/>
            <w:r w:rsidR="00742A36" w:rsidRPr="00EC55D9">
              <w:rPr>
                <w:sz w:val="14"/>
                <w:szCs w:val="16"/>
              </w:rPr>
              <w:t xml:space="preserve"> </w:t>
            </w:r>
            <w:proofErr w:type="gramStart"/>
            <w:r w:rsidR="00742A36" w:rsidRPr="00EC55D9">
              <w:rPr>
                <w:sz w:val="14"/>
                <w:szCs w:val="16"/>
              </w:rPr>
              <w:t>ч</w:t>
            </w:r>
            <w:proofErr w:type="gramEnd"/>
            <w:r w:rsidR="00742A36" w:rsidRPr="00EC55D9">
              <w:rPr>
                <w:sz w:val="14"/>
                <w:szCs w:val="16"/>
              </w:rPr>
              <w:t>астично,</w:t>
            </w:r>
          </w:p>
          <w:p w:rsidR="00742A36" w:rsidRPr="00EC55D9" w:rsidRDefault="00DE0865" w:rsidP="00D44C5A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C55D9">
              <w:rPr>
                <w:sz w:val="14"/>
                <w:szCs w:val="16"/>
              </w:rPr>
              <w:t>эпизодич.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42A36" w:rsidRPr="00EC55D9" w:rsidRDefault="0074719C" w:rsidP="00D44C5A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C55D9">
              <w:rPr>
                <w:sz w:val="14"/>
                <w:szCs w:val="16"/>
              </w:rPr>
              <w:t>Ведется си</w:t>
            </w:r>
            <w:r w:rsidRPr="00EC55D9">
              <w:rPr>
                <w:sz w:val="14"/>
                <w:szCs w:val="16"/>
              </w:rPr>
              <w:t>с</w:t>
            </w:r>
            <w:r w:rsidRPr="00EC55D9">
              <w:rPr>
                <w:sz w:val="14"/>
                <w:szCs w:val="16"/>
              </w:rPr>
              <w:t xml:space="preserve">темно и </w:t>
            </w:r>
            <w:r w:rsidR="00742A36" w:rsidRPr="00EC55D9">
              <w:rPr>
                <w:sz w:val="14"/>
                <w:szCs w:val="16"/>
              </w:rPr>
              <w:t>ко</w:t>
            </w:r>
            <w:r w:rsidR="00742A36" w:rsidRPr="00EC55D9">
              <w:rPr>
                <w:sz w:val="14"/>
                <w:szCs w:val="16"/>
              </w:rPr>
              <w:t>м</w:t>
            </w:r>
            <w:r w:rsidR="00742A36" w:rsidRPr="00EC55D9">
              <w:rPr>
                <w:sz w:val="14"/>
                <w:szCs w:val="16"/>
              </w:rPr>
              <w:t>плексно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2A36" w:rsidRPr="00EC55D9" w:rsidRDefault="00742A36" w:rsidP="00D44C5A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C55D9">
              <w:rPr>
                <w:sz w:val="14"/>
                <w:szCs w:val="16"/>
              </w:rPr>
              <w:t>Не взаимодейс</w:t>
            </w:r>
            <w:r w:rsidRPr="00EC55D9">
              <w:rPr>
                <w:sz w:val="14"/>
                <w:szCs w:val="16"/>
              </w:rPr>
              <w:t>т</w:t>
            </w:r>
            <w:r w:rsidRPr="00EC55D9">
              <w:rPr>
                <w:sz w:val="14"/>
                <w:szCs w:val="16"/>
              </w:rPr>
              <w:t>вует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42A36" w:rsidRPr="00EC55D9" w:rsidRDefault="00742A36" w:rsidP="00D44C5A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C55D9">
              <w:rPr>
                <w:sz w:val="14"/>
                <w:szCs w:val="16"/>
              </w:rPr>
              <w:t>Взаим. эпиз</w:t>
            </w:r>
            <w:r w:rsidRPr="00EC55D9">
              <w:rPr>
                <w:sz w:val="14"/>
                <w:szCs w:val="16"/>
              </w:rPr>
              <w:t>о</w:t>
            </w:r>
            <w:r w:rsidRPr="00EC55D9">
              <w:rPr>
                <w:sz w:val="14"/>
                <w:szCs w:val="16"/>
              </w:rPr>
              <w:t>дически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A36" w:rsidRPr="00EC55D9" w:rsidRDefault="00742A36" w:rsidP="00D44C5A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C55D9">
              <w:rPr>
                <w:sz w:val="14"/>
                <w:szCs w:val="16"/>
              </w:rPr>
              <w:t xml:space="preserve">Взаим. </w:t>
            </w:r>
          </w:p>
          <w:p w:rsidR="00742A36" w:rsidRPr="00EC55D9" w:rsidRDefault="0074719C" w:rsidP="00D44C5A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EC55D9">
              <w:rPr>
                <w:sz w:val="14"/>
                <w:szCs w:val="16"/>
              </w:rPr>
              <w:t>систем</w:t>
            </w:r>
            <w:proofErr w:type="gramStart"/>
            <w:r w:rsidRPr="00EC55D9">
              <w:rPr>
                <w:sz w:val="14"/>
                <w:szCs w:val="16"/>
              </w:rPr>
              <w:t>.</w:t>
            </w:r>
            <w:proofErr w:type="gramEnd"/>
            <w:r w:rsidR="00742A36" w:rsidRPr="00EC55D9">
              <w:rPr>
                <w:sz w:val="14"/>
                <w:szCs w:val="16"/>
              </w:rPr>
              <w:t xml:space="preserve"> </w:t>
            </w:r>
            <w:proofErr w:type="gramStart"/>
            <w:r w:rsidR="00742A36" w:rsidRPr="00EC55D9">
              <w:rPr>
                <w:sz w:val="14"/>
                <w:szCs w:val="16"/>
              </w:rPr>
              <w:t>и</w:t>
            </w:r>
            <w:proofErr w:type="gramEnd"/>
            <w:r w:rsidR="00742A36" w:rsidRPr="00EC55D9">
              <w:rPr>
                <w:sz w:val="14"/>
                <w:szCs w:val="16"/>
              </w:rPr>
              <w:t xml:space="preserve"> ко</w:t>
            </w:r>
            <w:r w:rsidR="00742A36" w:rsidRPr="00EC55D9">
              <w:rPr>
                <w:sz w:val="14"/>
                <w:szCs w:val="16"/>
              </w:rPr>
              <w:t>м</w:t>
            </w:r>
            <w:r w:rsidR="00742A36" w:rsidRPr="00EC55D9">
              <w:rPr>
                <w:sz w:val="14"/>
                <w:szCs w:val="16"/>
              </w:rPr>
              <w:t>плексно</w:t>
            </w:r>
          </w:p>
        </w:tc>
        <w:tc>
          <w:tcPr>
            <w:tcW w:w="9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2A36" w:rsidRPr="00EC55D9" w:rsidRDefault="00DE0865" w:rsidP="00D44C5A">
            <w:pPr>
              <w:spacing w:after="0" w:line="240" w:lineRule="auto"/>
              <w:jc w:val="center"/>
              <w:rPr>
                <w:sz w:val="14"/>
                <w:szCs w:val="18"/>
              </w:rPr>
            </w:pPr>
            <w:r w:rsidRPr="00EC55D9">
              <w:rPr>
                <w:sz w:val="14"/>
                <w:szCs w:val="18"/>
              </w:rPr>
              <w:t>Максимал.</w:t>
            </w:r>
          </w:p>
          <w:p w:rsidR="00742A36" w:rsidRPr="00EC55D9" w:rsidRDefault="00742A36" w:rsidP="00D44C5A">
            <w:pPr>
              <w:spacing w:after="0" w:line="240" w:lineRule="auto"/>
              <w:jc w:val="center"/>
              <w:rPr>
                <w:sz w:val="14"/>
                <w:szCs w:val="18"/>
              </w:rPr>
            </w:pPr>
            <w:r w:rsidRPr="00EC55D9">
              <w:rPr>
                <w:sz w:val="14"/>
                <w:szCs w:val="18"/>
              </w:rPr>
              <w:t>количество баллов</w:t>
            </w:r>
          </w:p>
        </w:tc>
      </w:tr>
      <w:tr w:rsidR="00DE0865" w:rsidTr="00325D01">
        <w:trPr>
          <w:jc w:val="center"/>
        </w:trPr>
        <w:tc>
          <w:tcPr>
            <w:tcW w:w="710" w:type="dxa"/>
            <w:tcBorders>
              <w:right w:val="single" w:sz="4" w:space="0" w:color="000000"/>
            </w:tcBorders>
            <w:shd w:val="clear" w:color="auto" w:fill="auto"/>
          </w:tcPr>
          <w:p w:rsidR="00742A36" w:rsidRPr="00EC55D9" w:rsidRDefault="00742A36" w:rsidP="00D44C5A">
            <w:pPr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>0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:rsidR="00742A36" w:rsidRPr="00EC55D9" w:rsidRDefault="00742A36" w:rsidP="00D44C5A">
            <w:pPr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>до 20</w:t>
            </w:r>
          </w:p>
        </w:tc>
        <w:tc>
          <w:tcPr>
            <w:tcW w:w="1275" w:type="dxa"/>
            <w:tcBorders>
              <w:right w:val="single" w:sz="4" w:space="0" w:color="000000"/>
            </w:tcBorders>
            <w:shd w:val="clear" w:color="auto" w:fill="auto"/>
          </w:tcPr>
          <w:p w:rsidR="00742A36" w:rsidRPr="00EC55D9" w:rsidRDefault="00742A36" w:rsidP="00D44C5A">
            <w:pPr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>до 40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2A36" w:rsidRPr="00EC55D9" w:rsidRDefault="00742A36" w:rsidP="00D44C5A">
            <w:pPr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742A36" w:rsidRPr="00EC55D9" w:rsidRDefault="00742A36" w:rsidP="00D44C5A">
            <w:pPr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>до 20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</w:tcPr>
          <w:p w:rsidR="00742A36" w:rsidRPr="00EC55D9" w:rsidRDefault="00742A36" w:rsidP="00D44C5A">
            <w:pPr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>до 40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2A36" w:rsidRPr="00EC55D9" w:rsidRDefault="00742A36" w:rsidP="00D44C5A">
            <w:pPr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:rsidR="00742A36" w:rsidRPr="00EC55D9" w:rsidRDefault="00742A36" w:rsidP="00D44C5A">
            <w:pPr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>до 20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:rsidR="00742A36" w:rsidRPr="00EC55D9" w:rsidRDefault="00742A36" w:rsidP="00D44C5A">
            <w:pPr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>до 40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2A36" w:rsidRPr="00EC55D9" w:rsidRDefault="00742A36" w:rsidP="00D44C5A">
            <w:pPr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742A36" w:rsidRPr="00EC55D9" w:rsidRDefault="00742A36" w:rsidP="00D44C5A">
            <w:pPr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>до 20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:rsidR="00742A36" w:rsidRPr="00EC55D9" w:rsidRDefault="00742A36" w:rsidP="00D44C5A">
            <w:pPr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>до 40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:rsidR="00742A36" w:rsidRPr="00EC55D9" w:rsidRDefault="00742A36" w:rsidP="00D44C5A">
            <w:pPr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>0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:rsidR="00742A36" w:rsidRPr="00EC55D9" w:rsidRDefault="00742A36" w:rsidP="00D44C5A">
            <w:pPr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>до 20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2A36" w:rsidRPr="00EC55D9" w:rsidRDefault="00742A36" w:rsidP="00D44C5A">
            <w:pPr>
              <w:spacing w:after="0" w:line="240" w:lineRule="auto"/>
              <w:jc w:val="center"/>
              <w:rPr>
                <w:b/>
              </w:rPr>
            </w:pPr>
            <w:r w:rsidRPr="00EC55D9">
              <w:rPr>
                <w:b/>
              </w:rPr>
              <w:t>до 40</w:t>
            </w:r>
          </w:p>
        </w:tc>
        <w:tc>
          <w:tcPr>
            <w:tcW w:w="945" w:type="dxa"/>
            <w:tcBorders>
              <w:left w:val="single" w:sz="4" w:space="0" w:color="000000"/>
            </w:tcBorders>
            <w:shd w:val="clear" w:color="auto" w:fill="auto"/>
          </w:tcPr>
          <w:p w:rsidR="00742A36" w:rsidRPr="00E13328" w:rsidRDefault="00742A36" w:rsidP="00D44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55D9">
              <w:rPr>
                <w:b/>
              </w:rPr>
              <w:t>200</w:t>
            </w:r>
          </w:p>
        </w:tc>
      </w:tr>
      <w:tr w:rsidR="00DE0865" w:rsidRPr="00C21310" w:rsidTr="00C779F2">
        <w:trPr>
          <w:trHeight w:val="50"/>
          <w:jc w:val="center"/>
        </w:trPr>
        <w:tc>
          <w:tcPr>
            <w:tcW w:w="71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42A36" w:rsidRPr="00C21310" w:rsidRDefault="00742A36" w:rsidP="00C779F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42A36" w:rsidRPr="00C21310" w:rsidRDefault="00A0194B" w:rsidP="00C779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42A36" w:rsidRPr="00C21310" w:rsidRDefault="00742A36" w:rsidP="00C779F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A36" w:rsidRPr="00C21310" w:rsidRDefault="00742A36" w:rsidP="00C779F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2A36" w:rsidRPr="00C21310" w:rsidRDefault="00742A36" w:rsidP="00C779F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42A36" w:rsidRPr="00C21310" w:rsidRDefault="00A0194B" w:rsidP="00C779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C1993">
              <w:rPr>
                <w:b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A36" w:rsidRPr="00C21310" w:rsidRDefault="00742A36" w:rsidP="00C779F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2A36" w:rsidRPr="00C21310" w:rsidRDefault="00A0194B" w:rsidP="00C779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42A36" w:rsidRPr="00C21310" w:rsidRDefault="00742A36" w:rsidP="00C779F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A36" w:rsidRPr="00C21310" w:rsidRDefault="00A0194B" w:rsidP="00C779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2A36" w:rsidRPr="00C21310" w:rsidRDefault="00742A36" w:rsidP="00C779F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42A36" w:rsidRPr="00C21310" w:rsidRDefault="00742A36" w:rsidP="00C779F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2A36" w:rsidRPr="00C21310" w:rsidRDefault="00742A36" w:rsidP="00C779F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42A36" w:rsidRPr="00C21310" w:rsidRDefault="00A0194B" w:rsidP="00C779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A36" w:rsidRPr="00C21310" w:rsidRDefault="00742A36" w:rsidP="00C779F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2A36" w:rsidRPr="00C21310" w:rsidRDefault="00A0194B" w:rsidP="00C779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EC1993">
              <w:rPr>
                <w:b/>
              </w:rPr>
              <w:t>0</w:t>
            </w:r>
          </w:p>
        </w:tc>
      </w:tr>
    </w:tbl>
    <w:p w:rsidR="000537CD" w:rsidRPr="000A26D1" w:rsidRDefault="000537CD" w:rsidP="005272CE">
      <w:pPr>
        <w:spacing w:after="120" w:line="240" w:lineRule="auto"/>
        <w:rPr>
          <w:sz w:val="16"/>
          <w:szCs w:val="16"/>
        </w:rPr>
      </w:pPr>
    </w:p>
    <w:sectPr w:rsidR="000537CD" w:rsidRPr="000A26D1" w:rsidSect="00BD18A1">
      <w:footerReference w:type="default" r:id="rId16"/>
      <w:pgSz w:w="16838" w:h="11906" w:orient="landscape" w:code="9"/>
      <w:pgMar w:top="1021" w:right="397" w:bottom="397" w:left="397" w:header="709" w:footer="284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71C" w:rsidRDefault="0000071C" w:rsidP="00105CD5">
      <w:pPr>
        <w:spacing w:after="0" w:line="240" w:lineRule="auto"/>
      </w:pPr>
      <w:r>
        <w:separator/>
      </w:r>
    </w:p>
  </w:endnote>
  <w:endnote w:type="continuationSeparator" w:id="0">
    <w:p w:rsidR="0000071C" w:rsidRDefault="0000071C" w:rsidP="0010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23D" w:rsidRPr="00821E13" w:rsidRDefault="0065523D" w:rsidP="003C095A">
    <w:pPr>
      <w:pStyle w:val="a7"/>
      <w:ind w:right="360" w:firstLine="360"/>
      <w:jc w:val="right"/>
    </w:pP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 w:rsidR="002A4ACE">
      <w:rPr>
        <w:rStyle w:val="af3"/>
        <w:noProof/>
      </w:rPr>
      <w:t>9</w:t>
    </w:r>
    <w:r>
      <w:rPr>
        <w:rStyle w:val="af3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71C" w:rsidRDefault="0000071C" w:rsidP="00105CD5">
      <w:pPr>
        <w:spacing w:after="0" w:line="240" w:lineRule="auto"/>
      </w:pPr>
      <w:r>
        <w:separator/>
      </w:r>
    </w:p>
  </w:footnote>
  <w:footnote w:type="continuationSeparator" w:id="0">
    <w:p w:rsidR="0000071C" w:rsidRDefault="0000071C" w:rsidP="00105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63BA"/>
    <w:multiLevelType w:val="hybridMultilevel"/>
    <w:tmpl w:val="48A206EA"/>
    <w:lvl w:ilvl="0" w:tplc="5686B6E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6B089A"/>
    <w:multiLevelType w:val="hybridMultilevel"/>
    <w:tmpl w:val="3D3204D0"/>
    <w:lvl w:ilvl="0" w:tplc="F38E1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3D7C24"/>
    <w:multiLevelType w:val="hybridMultilevel"/>
    <w:tmpl w:val="7F542306"/>
    <w:lvl w:ilvl="0" w:tplc="6EDC588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307DE"/>
    <w:multiLevelType w:val="hybridMultilevel"/>
    <w:tmpl w:val="0AB29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F2C5C"/>
    <w:multiLevelType w:val="hybridMultilevel"/>
    <w:tmpl w:val="179C1F94"/>
    <w:lvl w:ilvl="0" w:tplc="B2862B2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434DF"/>
    <w:multiLevelType w:val="hybridMultilevel"/>
    <w:tmpl w:val="227C683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1F7C143D"/>
    <w:multiLevelType w:val="hybridMultilevel"/>
    <w:tmpl w:val="9B6AC17C"/>
    <w:lvl w:ilvl="0" w:tplc="100AAE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D5B72"/>
    <w:multiLevelType w:val="hybridMultilevel"/>
    <w:tmpl w:val="F66C29F2"/>
    <w:lvl w:ilvl="0" w:tplc="394452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8">
    <w:nsid w:val="21045C2B"/>
    <w:multiLevelType w:val="hybridMultilevel"/>
    <w:tmpl w:val="61764042"/>
    <w:lvl w:ilvl="0" w:tplc="A40E34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1775F1"/>
    <w:multiLevelType w:val="hybridMultilevel"/>
    <w:tmpl w:val="67A45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6681E"/>
    <w:multiLevelType w:val="hybridMultilevel"/>
    <w:tmpl w:val="0FC2C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136C5"/>
    <w:multiLevelType w:val="hybridMultilevel"/>
    <w:tmpl w:val="90DCB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841D6"/>
    <w:multiLevelType w:val="hybridMultilevel"/>
    <w:tmpl w:val="E068A560"/>
    <w:lvl w:ilvl="0" w:tplc="04190001">
      <w:start w:val="1"/>
      <w:numFmt w:val="bullet"/>
      <w:lvlText w:val=""/>
      <w:lvlJc w:val="left"/>
      <w:pPr>
        <w:ind w:left="5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13">
    <w:nsid w:val="356929D7"/>
    <w:multiLevelType w:val="hybridMultilevel"/>
    <w:tmpl w:val="C53E6E32"/>
    <w:lvl w:ilvl="0" w:tplc="5686B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52370"/>
    <w:multiLevelType w:val="hybridMultilevel"/>
    <w:tmpl w:val="1AFA2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FC2260"/>
    <w:multiLevelType w:val="hybridMultilevel"/>
    <w:tmpl w:val="639A76B4"/>
    <w:lvl w:ilvl="0" w:tplc="6D64F7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57370"/>
    <w:multiLevelType w:val="hybridMultilevel"/>
    <w:tmpl w:val="FAF672A8"/>
    <w:lvl w:ilvl="0" w:tplc="5686B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13B5B"/>
    <w:multiLevelType w:val="hybridMultilevel"/>
    <w:tmpl w:val="F3581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30145"/>
    <w:multiLevelType w:val="hybridMultilevel"/>
    <w:tmpl w:val="B8AAC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F31A99"/>
    <w:multiLevelType w:val="hybridMultilevel"/>
    <w:tmpl w:val="BCF47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E34A3B"/>
    <w:multiLevelType w:val="hybridMultilevel"/>
    <w:tmpl w:val="F5623E9E"/>
    <w:lvl w:ilvl="0" w:tplc="A40E34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761992"/>
    <w:multiLevelType w:val="hybridMultilevel"/>
    <w:tmpl w:val="7C52B852"/>
    <w:lvl w:ilvl="0" w:tplc="394452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22">
    <w:nsid w:val="52320DF7"/>
    <w:multiLevelType w:val="hybridMultilevel"/>
    <w:tmpl w:val="010A5E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2AE11CF"/>
    <w:multiLevelType w:val="hybridMultilevel"/>
    <w:tmpl w:val="72F82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E12BAB"/>
    <w:multiLevelType w:val="hybridMultilevel"/>
    <w:tmpl w:val="E5127652"/>
    <w:lvl w:ilvl="0" w:tplc="6610CE1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59956131"/>
    <w:multiLevelType w:val="hybridMultilevel"/>
    <w:tmpl w:val="B536461C"/>
    <w:lvl w:ilvl="0" w:tplc="B2862B2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245A5E"/>
    <w:multiLevelType w:val="hybridMultilevel"/>
    <w:tmpl w:val="0B841570"/>
    <w:lvl w:ilvl="0" w:tplc="394452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27">
    <w:nsid w:val="67700278"/>
    <w:multiLevelType w:val="hybridMultilevel"/>
    <w:tmpl w:val="246A4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746619"/>
    <w:multiLevelType w:val="hybridMultilevel"/>
    <w:tmpl w:val="2EFE11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F2E7643"/>
    <w:multiLevelType w:val="hybridMultilevel"/>
    <w:tmpl w:val="842C0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DD6BA8"/>
    <w:multiLevelType w:val="hybridMultilevel"/>
    <w:tmpl w:val="F808D1C2"/>
    <w:lvl w:ilvl="0" w:tplc="E18EA5D2">
      <w:start w:val="1"/>
      <w:numFmt w:val="upperRoman"/>
      <w:lvlText w:val="%1."/>
      <w:lvlJc w:val="left"/>
      <w:pPr>
        <w:ind w:left="681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542023"/>
    <w:multiLevelType w:val="hybridMultilevel"/>
    <w:tmpl w:val="23D2890A"/>
    <w:lvl w:ilvl="0" w:tplc="A40E3472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0"/>
  </w:num>
  <w:num w:numId="4">
    <w:abstractNumId w:val="12"/>
  </w:num>
  <w:num w:numId="5">
    <w:abstractNumId w:val="30"/>
  </w:num>
  <w:num w:numId="6">
    <w:abstractNumId w:val="4"/>
  </w:num>
  <w:num w:numId="7">
    <w:abstractNumId w:val="25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28"/>
  </w:num>
  <w:num w:numId="13">
    <w:abstractNumId w:val="2"/>
  </w:num>
  <w:num w:numId="14">
    <w:abstractNumId w:val="5"/>
  </w:num>
  <w:num w:numId="15">
    <w:abstractNumId w:val="7"/>
  </w:num>
  <w:num w:numId="16">
    <w:abstractNumId w:val="21"/>
  </w:num>
  <w:num w:numId="17">
    <w:abstractNumId w:val="26"/>
  </w:num>
  <w:num w:numId="18">
    <w:abstractNumId w:val="15"/>
  </w:num>
  <w:num w:numId="19">
    <w:abstractNumId w:val="6"/>
  </w:num>
  <w:num w:numId="20">
    <w:abstractNumId w:val="13"/>
  </w:num>
  <w:num w:numId="21">
    <w:abstractNumId w:val="0"/>
  </w:num>
  <w:num w:numId="22">
    <w:abstractNumId w:val="16"/>
  </w:num>
  <w:num w:numId="23">
    <w:abstractNumId w:val="29"/>
  </w:num>
  <w:num w:numId="24">
    <w:abstractNumId w:val="3"/>
  </w:num>
  <w:num w:numId="25">
    <w:abstractNumId w:val="22"/>
  </w:num>
  <w:num w:numId="26">
    <w:abstractNumId w:val="10"/>
  </w:num>
  <w:num w:numId="27">
    <w:abstractNumId w:val="14"/>
  </w:num>
  <w:num w:numId="28">
    <w:abstractNumId w:val="17"/>
  </w:num>
  <w:num w:numId="29">
    <w:abstractNumId w:val="23"/>
  </w:num>
  <w:num w:numId="30">
    <w:abstractNumId w:val="24"/>
  </w:num>
  <w:num w:numId="31">
    <w:abstractNumId w:val="19"/>
  </w:num>
  <w:num w:numId="32">
    <w:abstractNumId w:val="11"/>
  </w:num>
  <w:num w:numId="33">
    <w:abstractNumId w:val="1"/>
  </w:num>
  <w:num w:numId="34">
    <w:abstractNumId w:val="9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4D4"/>
    <w:rsid w:val="0000071C"/>
    <w:rsid w:val="000066ED"/>
    <w:rsid w:val="00007662"/>
    <w:rsid w:val="000130D9"/>
    <w:rsid w:val="00014EF2"/>
    <w:rsid w:val="00015F0F"/>
    <w:rsid w:val="000177EE"/>
    <w:rsid w:val="0002788C"/>
    <w:rsid w:val="00036511"/>
    <w:rsid w:val="00036B99"/>
    <w:rsid w:val="0004051F"/>
    <w:rsid w:val="00042E64"/>
    <w:rsid w:val="000537CD"/>
    <w:rsid w:val="00054961"/>
    <w:rsid w:val="000651EA"/>
    <w:rsid w:val="00085D9B"/>
    <w:rsid w:val="000865C5"/>
    <w:rsid w:val="00091E25"/>
    <w:rsid w:val="00096BC4"/>
    <w:rsid w:val="00097D0F"/>
    <w:rsid w:val="000A0A5E"/>
    <w:rsid w:val="000A26D1"/>
    <w:rsid w:val="000A49B2"/>
    <w:rsid w:val="000A7194"/>
    <w:rsid w:val="000B2239"/>
    <w:rsid w:val="000B2C6D"/>
    <w:rsid w:val="000B72AC"/>
    <w:rsid w:val="000B7ECF"/>
    <w:rsid w:val="000C0E4E"/>
    <w:rsid w:val="000C476D"/>
    <w:rsid w:val="000C7063"/>
    <w:rsid w:val="000D25AE"/>
    <w:rsid w:val="000D4BF7"/>
    <w:rsid w:val="000D7A15"/>
    <w:rsid w:val="000F5A33"/>
    <w:rsid w:val="001056AE"/>
    <w:rsid w:val="00105CD5"/>
    <w:rsid w:val="001124AF"/>
    <w:rsid w:val="001211DA"/>
    <w:rsid w:val="001248EC"/>
    <w:rsid w:val="0013417B"/>
    <w:rsid w:val="00146931"/>
    <w:rsid w:val="00147BD6"/>
    <w:rsid w:val="00151C9C"/>
    <w:rsid w:val="00152848"/>
    <w:rsid w:val="00153E95"/>
    <w:rsid w:val="001620CE"/>
    <w:rsid w:val="00164AA0"/>
    <w:rsid w:val="0016771C"/>
    <w:rsid w:val="00170923"/>
    <w:rsid w:val="00170F4A"/>
    <w:rsid w:val="00174B15"/>
    <w:rsid w:val="001908A3"/>
    <w:rsid w:val="001A07D0"/>
    <w:rsid w:val="001A15B8"/>
    <w:rsid w:val="001A664F"/>
    <w:rsid w:val="001B101D"/>
    <w:rsid w:val="001B1D5F"/>
    <w:rsid w:val="001C171F"/>
    <w:rsid w:val="001C3306"/>
    <w:rsid w:val="001D183D"/>
    <w:rsid w:val="001E304D"/>
    <w:rsid w:val="001F58F3"/>
    <w:rsid w:val="001F6925"/>
    <w:rsid w:val="0020369A"/>
    <w:rsid w:val="00222CF2"/>
    <w:rsid w:val="00224F81"/>
    <w:rsid w:val="00232669"/>
    <w:rsid w:val="00236DA9"/>
    <w:rsid w:val="0024346D"/>
    <w:rsid w:val="002436A6"/>
    <w:rsid w:val="00245DBC"/>
    <w:rsid w:val="0024720D"/>
    <w:rsid w:val="00254B61"/>
    <w:rsid w:val="00255517"/>
    <w:rsid w:val="002564D8"/>
    <w:rsid w:val="00263A91"/>
    <w:rsid w:val="002652A1"/>
    <w:rsid w:val="0028473C"/>
    <w:rsid w:val="00294E38"/>
    <w:rsid w:val="00297589"/>
    <w:rsid w:val="002A4ACE"/>
    <w:rsid w:val="002A52D2"/>
    <w:rsid w:val="002A5377"/>
    <w:rsid w:val="002B4D3E"/>
    <w:rsid w:val="002C0F07"/>
    <w:rsid w:val="002C1E8C"/>
    <w:rsid w:val="002C35F7"/>
    <w:rsid w:val="002D1F66"/>
    <w:rsid w:val="002D3E49"/>
    <w:rsid w:val="002D5F89"/>
    <w:rsid w:val="002D6E73"/>
    <w:rsid w:val="002E30C1"/>
    <w:rsid w:val="002F7F4C"/>
    <w:rsid w:val="003034D4"/>
    <w:rsid w:val="00316430"/>
    <w:rsid w:val="00325D01"/>
    <w:rsid w:val="00327B99"/>
    <w:rsid w:val="003328E3"/>
    <w:rsid w:val="0033362F"/>
    <w:rsid w:val="00334E86"/>
    <w:rsid w:val="00335315"/>
    <w:rsid w:val="003363FD"/>
    <w:rsid w:val="00340D57"/>
    <w:rsid w:val="00341D89"/>
    <w:rsid w:val="00343353"/>
    <w:rsid w:val="003464AB"/>
    <w:rsid w:val="00357A0F"/>
    <w:rsid w:val="003628DC"/>
    <w:rsid w:val="00362D0F"/>
    <w:rsid w:val="00365C72"/>
    <w:rsid w:val="003663D6"/>
    <w:rsid w:val="00384F97"/>
    <w:rsid w:val="00385234"/>
    <w:rsid w:val="003859B2"/>
    <w:rsid w:val="0038708A"/>
    <w:rsid w:val="00395E6C"/>
    <w:rsid w:val="003B2CAC"/>
    <w:rsid w:val="003B4676"/>
    <w:rsid w:val="003C095A"/>
    <w:rsid w:val="003C32BD"/>
    <w:rsid w:val="003C6ED0"/>
    <w:rsid w:val="003C77B3"/>
    <w:rsid w:val="003D4978"/>
    <w:rsid w:val="003D690B"/>
    <w:rsid w:val="003E0D52"/>
    <w:rsid w:val="003E1AC3"/>
    <w:rsid w:val="003E7915"/>
    <w:rsid w:val="003E7B35"/>
    <w:rsid w:val="003E7C32"/>
    <w:rsid w:val="003F63CA"/>
    <w:rsid w:val="003F7234"/>
    <w:rsid w:val="00403912"/>
    <w:rsid w:val="00405CF9"/>
    <w:rsid w:val="004164F7"/>
    <w:rsid w:val="004203AA"/>
    <w:rsid w:val="00422F5F"/>
    <w:rsid w:val="00424513"/>
    <w:rsid w:val="00430830"/>
    <w:rsid w:val="00430B07"/>
    <w:rsid w:val="004311BD"/>
    <w:rsid w:val="00433B2C"/>
    <w:rsid w:val="0045034E"/>
    <w:rsid w:val="0045301A"/>
    <w:rsid w:val="0045769A"/>
    <w:rsid w:val="004636A9"/>
    <w:rsid w:val="00466E73"/>
    <w:rsid w:val="00473FBA"/>
    <w:rsid w:val="00482793"/>
    <w:rsid w:val="00483211"/>
    <w:rsid w:val="0048596C"/>
    <w:rsid w:val="004863C4"/>
    <w:rsid w:val="004901D3"/>
    <w:rsid w:val="00490D44"/>
    <w:rsid w:val="00491892"/>
    <w:rsid w:val="004924CF"/>
    <w:rsid w:val="0049396C"/>
    <w:rsid w:val="004A598F"/>
    <w:rsid w:val="004A61F4"/>
    <w:rsid w:val="004B317C"/>
    <w:rsid w:val="004B3892"/>
    <w:rsid w:val="004C05EB"/>
    <w:rsid w:val="004C1970"/>
    <w:rsid w:val="004C1B6A"/>
    <w:rsid w:val="004C3C92"/>
    <w:rsid w:val="004D027C"/>
    <w:rsid w:val="004D0677"/>
    <w:rsid w:val="004D2542"/>
    <w:rsid w:val="004D6FA7"/>
    <w:rsid w:val="004F27A1"/>
    <w:rsid w:val="004F76AE"/>
    <w:rsid w:val="005017CF"/>
    <w:rsid w:val="0051116F"/>
    <w:rsid w:val="005146FE"/>
    <w:rsid w:val="00521C41"/>
    <w:rsid w:val="00521ED8"/>
    <w:rsid w:val="0052445E"/>
    <w:rsid w:val="00525F80"/>
    <w:rsid w:val="005272CE"/>
    <w:rsid w:val="00554199"/>
    <w:rsid w:val="005557E3"/>
    <w:rsid w:val="005564C4"/>
    <w:rsid w:val="00556E0A"/>
    <w:rsid w:val="00564266"/>
    <w:rsid w:val="005651AE"/>
    <w:rsid w:val="00566426"/>
    <w:rsid w:val="00570A5D"/>
    <w:rsid w:val="0057434D"/>
    <w:rsid w:val="00577E94"/>
    <w:rsid w:val="005822E6"/>
    <w:rsid w:val="00583410"/>
    <w:rsid w:val="00586D3B"/>
    <w:rsid w:val="00586EE6"/>
    <w:rsid w:val="005923F7"/>
    <w:rsid w:val="0059357F"/>
    <w:rsid w:val="005A01DE"/>
    <w:rsid w:val="005A47BD"/>
    <w:rsid w:val="005E1B62"/>
    <w:rsid w:val="005E2B7E"/>
    <w:rsid w:val="005E3113"/>
    <w:rsid w:val="005E3CD0"/>
    <w:rsid w:val="005E46B2"/>
    <w:rsid w:val="00603692"/>
    <w:rsid w:val="0060519D"/>
    <w:rsid w:val="00610F24"/>
    <w:rsid w:val="0061220D"/>
    <w:rsid w:val="00612CA6"/>
    <w:rsid w:val="006130AE"/>
    <w:rsid w:val="0061753D"/>
    <w:rsid w:val="00620062"/>
    <w:rsid w:val="006208C8"/>
    <w:rsid w:val="00620BD0"/>
    <w:rsid w:val="006216B6"/>
    <w:rsid w:val="00624410"/>
    <w:rsid w:val="006260C3"/>
    <w:rsid w:val="00627202"/>
    <w:rsid w:val="00627FD1"/>
    <w:rsid w:val="00632334"/>
    <w:rsid w:val="00634DA6"/>
    <w:rsid w:val="00640A5C"/>
    <w:rsid w:val="006433A0"/>
    <w:rsid w:val="00643F37"/>
    <w:rsid w:val="00645D33"/>
    <w:rsid w:val="006503B6"/>
    <w:rsid w:val="00651A3D"/>
    <w:rsid w:val="0065523D"/>
    <w:rsid w:val="00657921"/>
    <w:rsid w:val="00660F6C"/>
    <w:rsid w:val="00680E60"/>
    <w:rsid w:val="0068224F"/>
    <w:rsid w:val="0068327E"/>
    <w:rsid w:val="00687CE4"/>
    <w:rsid w:val="00692236"/>
    <w:rsid w:val="00693F08"/>
    <w:rsid w:val="006A007D"/>
    <w:rsid w:val="006A2908"/>
    <w:rsid w:val="006A37C7"/>
    <w:rsid w:val="006A4C01"/>
    <w:rsid w:val="006A5C2A"/>
    <w:rsid w:val="006B0AD4"/>
    <w:rsid w:val="006B1106"/>
    <w:rsid w:val="006B1EB3"/>
    <w:rsid w:val="006C505B"/>
    <w:rsid w:val="006D045B"/>
    <w:rsid w:val="006D7718"/>
    <w:rsid w:val="006E0445"/>
    <w:rsid w:val="006E168D"/>
    <w:rsid w:val="006E1B6F"/>
    <w:rsid w:val="006E312B"/>
    <w:rsid w:val="006E33CC"/>
    <w:rsid w:val="006E5145"/>
    <w:rsid w:val="006F02AE"/>
    <w:rsid w:val="006F2EE0"/>
    <w:rsid w:val="006F3AA9"/>
    <w:rsid w:val="006F6C6E"/>
    <w:rsid w:val="00703C5A"/>
    <w:rsid w:val="00710843"/>
    <w:rsid w:val="007119AE"/>
    <w:rsid w:val="007123EB"/>
    <w:rsid w:val="00715D7D"/>
    <w:rsid w:val="00717EDF"/>
    <w:rsid w:val="007221D4"/>
    <w:rsid w:val="0072247D"/>
    <w:rsid w:val="007227AF"/>
    <w:rsid w:val="00725DFC"/>
    <w:rsid w:val="007356AB"/>
    <w:rsid w:val="00735E72"/>
    <w:rsid w:val="007362A4"/>
    <w:rsid w:val="00742A36"/>
    <w:rsid w:val="0074550C"/>
    <w:rsid w:val="00746F07"/>
    <w:rsid w:val="0074719C"/>
    <w:rsid w:val="00747E9C"/>
    <w:rsid w:val="00753AE5"/>
    <w:rsid w:val="007573C5"/>
    <w:rsid w:val="007608B9"/>
    <w:rsid w:val="00770FB7"/>
    <w:rsid w:val="007773D3"/>
    <w:rsid w:val="007774D9"/>
    <w:rsid w:val="0078519A"/>
    <w:rsid w:val="00786D8B"/>
    <w:rsid w:val="00787E7C"/>
    <w:rsid w:val="00791DFE"/>
    <w:rsid w:val="007955AE"/>
    <w:rsid w:val="00797E75"/>
    <w:rsid w:val="007A20C4"/>
    <w:rsid w:val="007A7221"/>
    <w:rsid w:val="007A7EB8"/>
    <w:rsid w:val="007B730E"/>
    <w:rsid w:val="007B7E60"/>
    <w:rsid w:val="007C0FE6"/>
    <w:rsid w:val="007D49CA"/>
    <w:rsid w:val="007E53A1"/>
    <w:rsid w:val="007F5542"/>
    <w:rsid w:val="007F6DB9"/>
    <w:rsid w:val="0081385D"/>
    <w:rsid w:val="00817D47"/>
    <w:rsid w:val="00821E13"/>
    <w:rsid w:val="00825042"/>
    <w:rsid w:val="00832A4E"/>
    <w:rsid w:val="008349EA"/>
    <w:rsid w:val="00843711"/>
    <w:rsid w:val="00844012"/>
    <w:rsid w:val="0084475E"/>
    <w:rsid w:val="00844973"/>
    <w:rsid w:val="00857D1B"/>
    <w:rsid w:val="00865643"/>
    <w:rsid w:val="00867A93"/>
    <w:rsid w:val="00867D33"/>
    <w:rsid w:val="00871520"/>
    <w:rsid w:val="008719CE"/>
    <w:rsid w:val="00873E5E"/>
    <w:rsid w:val="008752B5"/>
    <w:rsid w:val="00877E1A"/>
    <w:rsid w:val="008936D2"/>
    <w:rsid w:val="008A03D5"/>
    <w:rsid w:val="008B779D"/>
    <w:rsid w:val="008D4FA9"/>
    <w:rsid w:val="008D6990"/>
    <w:rsid w:val="008D7755"/>
    <w:rsid w:val="008F07A3"/>
    <w:rsid w:val="008F48E8"/>
    <w:rsid w:val="008F7A8D"/>
    <w:rsid w:val="009025A7"/>
    <w:rsid w:val="009038FC"/>
    <w:rsid w:val="00906B9D"/>
    <w:rsid w:val="00913A5C"/>
    <w:rsid w:val="00916A35"/>
    <w:rsid w:val="0092182D"/>
    <w:rsid w:val="00922755"/>
    <w:rsid w:val="00927A07"/>
    <w:rsid w:val="009357B3"/>
    <w:rsid w:val="009466DC"/>
    <w:rsid w:val="00946F95"/>
    <w:rsid w:val="00952643"/>
    <w:rsid w:val="009559D3"/>
    <w:rsid w:val="0095629C"/>
    <w:rsid w:val="00963116"/>
    <w:rsid w:val="00963C26"/>
    <w:rsid w:val="00971E4A"/>
    <w:rsid w:val="00971FDC"/>
    <w:rsid w:val="00986B65"/>
    <w:rsid w:val="0099123B"/>
    <w:rsid w:val="00995662"/>
    <w:rsid w:val="00997A6F"/>
    <w:rsid w:val="009A5883"/>
    <w:rsid w:val="009B0AF8"/>
    <w:rsid w:val="009B0DFB"/>
    <w:rsid w:val="009B3F72"/>
    <w:rsid w:val="009B5D81"/>
    <w:rsid w:val="009C5F50"/>
    <w:rsid w:val="009C6D66"/>
    <w:rsid w:val="009D157C"/>
    <w:rsid w:val="009D26CF"/>
    <w:rsid w:val="009E47F2"/>
    <w:rsid w:val="009E5362"/>
    <w:rsid w:val="009F4F12"/>
    <w:rsid w:val="009F7045"/>
    <w:rsid w:val="00A0018A"/>
    <w:rsid w:val="00A0194B"/>
    <w:rsid w:val="00A02781"/>
    <w:rsid w:val="00A035AD"/>
    <w:rsid w:val="00A04C1A"/>
    <w:rsid w:val="00A06EE7"/>
    <w:rsid w:val="00A15312"/>
    <w:rsid w:val="00A20C76"/>
    <w:rsid w:val="00A21248"/>
    <w:rsid w:val="00A2284E"/>
    <w:rsid w:val="00A24E51"/>
    <w:rsid w:val="00A25B91"/>
    <w:rsid w:val="00A26B50"/>
    <w:rsid w:val="00A35171"/>
    <w:rsid w:val="00A50970"/>
    <w:rsid w:val="00A52264"/>
    <w:rsid w:val="00A5479E"/>
    <w:rsid w:val="00A54BEE"/>
    <w:rsid w:val="00A56509"/>
    <w:rsid w:val="00A61B43"/>
    <w:rsid w:val="00A64CDD"/>
    <w:rsid w:val="00A64DF8"/>
    <w:rsid w:val="00A70A37"/>
    <w:rsid w:val="00A71855"/>
    <w:rsid w:val="00A71CF1"/>
    <w:rsid w:val="00A900C1"/>
    <w:rsid w:val="00AA2116"/>
    <w:rsid w:val="00AA2482"/>
    <w:rsid w:val="00AB4760"/>
    <w:rsid w:val="00AC1894"/>
    <w:rsid w:val="00AC2385"/>
    <w:rsid w:val="00AC37ED"/>
    <w:rsid w:val="00AC6E2F"/>
    <w:rsid w:val="00AC70BE"/>
    <w:rsid w:val="00AC778F"/>
    <w:rsid w:val="00AD5AAE"/>
    <w:rsid w:val="00AE2EE5"/>
    <w:rsid w:val="00AF05E6"/>
    <w:rsid w:val="00AF2399"/>
    <w:rsid w:val="00AF4609"/>
    <w:rsid w:val="00B0518B"/>
    <w:rsid w:val="00B06DB7"/>
    <w:rsid w:val="00B149FC"/>
    <w:rsid w:val="00B1573B"/>
    <w:rsid w:val="00B25325"/>
    <w:rsid w:val="00B31F13"/>
    <w:rsid w:val="00B36902"/>
    <w:rsid w:val="00B42F3B"/>
    <w:rsid w:val="00B4638F"/>
    <w:rsid w:val="00B50090"/>
    <w:rsid w:val="00B533F7"/>
    <w:rsid w:val="00B57956"/>
    <w:rsid w:val="00B6045B"/>
    <w:rsid w:val="00B60D8D"/>
    <w:rsid w:val="00B61FBB"/>
    <w:rsid w:val="00B62FA6"/>
    <w:rsid w:val="00B7524B"/>
    <w:rsid w:val="00B7544C"/>
    <w:rsid w:val="00B75A89"/>
    <w:rsid w:val="00B75D4B"/>
    <w:rsid w:val="00B76926"/>
    <w:rsid w:val="00B869AA"/>
    <w:rsid w:val="00B96894"/>
    <w:rsid w:val="00BA1F95"/>
    <w:rsid w:val="00BA345B"/>
    <w:rsid w:val="00BA3ECB"/>
    <w:rsid w:val="00BA48B7"/>
    <w:rsid w:val="00BA5D61"/>
    <w:rsid w:val="00BA7C5E"/>
    <w:rsid w:val="00BB1259"/>
    <w:rsid w:val="00BC22E1"/>
    <w:rsid w:val="00BD0BD7"/>
    <w:rsid w:val="00BD18A1"/>
    <w:rsid w:val="00BD51A5"/>
    <w:rsid w:val="00BE5F7D"/>
    <w:rsid w:val="00BE7956"/>
    <w:rsid w:val="00BF001B"/>
    <w:rsid w:val="00BF1CD2"/>
    <w:rsid w:val="00C02609"/>
    <w:rsid w:val="00C06C5E"/>
    <w:rsid w:val="00C10EF4"/>
    <w:rsid w:val="00C11CEF"/>
    <w:rsid w:val="00C12F63"/>
    <w:rsid w:val="00C16D4B"/>
    <w:rsid w:val="00C21310"/>
    <w:rsid w:val="00C301D6"/>
    <w:rsid w:val="00C33AC6"/>
    <w:rsid w:val="00C346B7"/>
    <w:rsid w:val="00C354DC"/>
    <w:rsid w:val="00C37D0D"/>
    <w:rsid w:val="00C411D2"/>
    <w:rsid w:val="00C4234D"/>
    <w:rsid w:val="00C44374"/>
    <w:rsid w:val="00C500BB"/>
    <w:rsid w:val="00C5052F"/>
    <w:rsid w:val="00C627F5"/>
    <w:rsid w:val="00C64B80"/>
    <w:rsid w:val="00C66F52"/>
    <w:rsid w:val="00C70211"/>
    <w:rsid w:val="00C71F18"/>
    <w:rsid w:val="00C73C75"/>
    <w:rsid w:val="00C73CFF"/>
    <w:rsid w:val="00C75D75"/>
    <w:rsid w:val="00C76506"/>
    <w:rsid w:val="00C779F2"/>
    <w:rsid w:val="00C85266"/>
    <w:rsid w:val="00C9519E"/>
    <w:rsid w:val="00C95997"/>
    <w:rsid w:val="00C95CF5"/>
    <w:rsid w:val="00CA3164"/>
    <w:rsid w:val="00CB1CD9"/>
    <w:rsid w:val="00CB3279"/>
    <w:rsid w:val="00CB6744"/>
    <w:rsid w:val="00CC6E76"/>
    <w:rsid w:val="00CD5C43"/>
    <w:rsid w:val="00CE1B1A"/>
    <w:rsid w:val="00CE3F70"/>
    <w:rsid w:val="00CF2D36"/>
    <w:rsid w:val="00D029C1"/>
    <w:rsid w:val="00D04FC7"/>
    <w:rsid w:val="00D213F6"/>
    <w:rsid w:val="00D30D8F"/>
    <w:rsid w:val="00D36080"/>
    <w:rsid w:val="00D40D62"/>
    <w:rsid w:val="00D41FF7"/>
    <w:rsid w:val="00D44C5A"/>
    <w:rsid w:val="00D456CE"/>
    <w:rsid w:val="00D463C7"/>
    <w:rsid w:val="00D60D3B"/>
    <w:rsid w:val="00D60E58"/>
    <w:rsid w:val="00D64A4F"/>
    <w:rsid w:val="00D7118D"/>
    <w:rsid w:val="00D71642"/>
    <w:rsid w:val="00D73F42"/>
    <w:rsid w:val="00D7478B"/>
    <w:rsid w:val="00D767D1"/>
    <w:rsid w:val="00D80E45"/>
    <w:rsid w:val="00D8238E"/>
    <w:rsid w:val="00D82D43"/>
    <w:rsid w:val="00D83472"/>
    <w:rsid w:val="00D9164C"/>
    <w:rsid w:val="00D9244F"/>
    <w:rsid w:val="00D94C9A"/>
    <w:rsid w:val="00D97F66"/>
    <w:rsid w:val="00DA6098"/>
    <w:rsid w:val="00DB12B9"/>
    <w:rsid w:val="00DC7C32"/>
    <w:rsid w:val="00DD1D46"/>
    <w:rsid w:val="00DD7A1D"/>
    <w:rsid w:val="00DE0865"/>
    <w:rsid w:val="00DE579A"/>
    <w:rsid w:val="00DF3E42"/>
    <w:rsid w:val="00DF687F"/>
    <w:rsid w:val="00E012A3"/>
    <w:rsid w:val="00E03910"/>
    <w:rsid w:val="00E06725"/>
    <w:rsid w:val="00E07563"/>
    <w:rsid w:val="00E22B40"/>
    <w:rsid w:val="00E23755"/>
    <w:rsid w:val="00E27C61"/>
    <w:rsid w:val="00E32119"/>
    <w:rsid w:val="00E35C3E"/>
    <w:rsid w:val="00E362A8"/>
    <w:rsid w:val="00E404CD"/>
    <w:rsid w:val="00E40E8E"/>
    <w:rsid w:val="00E41E3F"/>
    <w:rsid w:val="00E43A87"/>
    <w:rsid w:val="00E4601F"/>
    <w:rsid w:val="00E465AD"/>
    <w:rsid w:val="00E56A2B"/>
    <w:rsid w:val="00E60BB8"/>
    <w:rsid w:val="00E73EF4"/>
    <w:rsid w:val="00E76DCE"/>
    <w:rsid w:val="00E81C46"/>
    <w:rsid w:val="00E8322D"/>
    <w:rsid w:val="00E83EFE"/>
    <w:rsid w:val="00E85342"/>
    <w:rsid w:val="00E91652"/>
    <w:rsid w:val="00E956D7"/>
    <w:rsid w:val="00EA0252"/>
    <w:rsid w:val="00EA3CE2"/>
    <w:rsid w:val="00EA442B"/>
    <w:rsid w:val="00EA6B91"/>
    <w:rsid w:val="00EB024B"/>
    <w:rsid w:val="00EB2BE5"/>
    <w:rsid w:val="00EB69E9"/>
    <w:rsid w:val="00EC0C36"/>
    <w:rsid w:val="00EC1993"/>
    <w:rsid w:val="00EC50ED"/>
    <w:rsid w:val="00EC55D9"/>
    <w:rsid w:val="00EC567F"/>
    <w:rsid w:val="00ED0111"/>
    <w:rsid w:val="00ED0E65"/>
    <w:rsid w:val="00ED2C49"/>
    <w:rsid w:val="00EE5425"/>
    <w:rsid w:val="00EE6A4C"/>
    <w:rsid w:val="00EF11BF"/>
    <w:rsid w:val="00EF17AD"/>
    <w:rsid w:val="00EF4949"/>
    <w:rsid w:val="00EF5F2F"/>
    <w:rsid w:val="00EF5F5A"/>
    <w:rsid w:val="00F01189"/>
    <w:rsid w:val="00F0430D"/>
    <w:rsid w:val="00F045C1"/>
    <w:rsid w:val="00F06816"/>
    <w:rsid w:val="00F11497"/>
    <w:rsid w:val="00F128D0"/>
    <w:rsid w:val="00F13CC2"/>
    <w:rsid w:val="00F16555"/>
    <w:rsid w:val="00F30C86"/>
    <w:rsid w:val="00F32F03"/>
    <w:rsid w:val="00F377C5"/>
    <w:rsid w:val="00F40D51"/>
    <w:rsid w:val="00F43C14"/>
    <w:rsid w:val="00F459D7"/>
    <w:rsid w:val="00F45A2E"/>
    <w:rsid w:val="00F47FAF"/>
    <w:rsid w:val="00F509AE"/>
    <w:rsid w:val="00F605D6"/>
    <w:rsid w:val="00F62323"/>
    <w:rsid w:val="00F65EAD"/>
    <w:rsid w:val="00F77882"/>
    <w:rsid w:val="00F778BF"/>
    <w:rsid w:val="00F77FF2"/>
    <w:rsid w:val="00F81082"/>
    <w:rsid w:val="00F90C2C"/>
    <w:rsid w:val="00F97B08"/>
    <w:rsid w:val="00FA45FE"/>
    <w:rsid w:val="00FB1D56"/>
    <w:rsid w:val="00FB2B78"/>
    <w:rsid w:val="00FB2E24"/>
    <w:rsid w:val="00FB40FF"/>
    <w:rsid w:val="00FB4D58"/>
    <w:rsid w:val="00FB4DCD"/>
    <w:rsid w:val="00FB60C1"/>
    <w:rsid w:val="00FB6471"/>
    <w:rsid w:val="00FB6670"/>
    <w:rsid w:val="00FC4B65"/>
    <w:rsid w:val="00FC5CBF"/>
    <w:rsid w:val="00FD13B2"/>
    <w:rsid w:val="00FD7E31"/>
    <w:rsid w:val="00FE5BC1"/>
    <w:rsid w:val="00FF200D"/>
    <w:rsid w:val="00FF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4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034D4"/>
    <w:pPr>
      <w:widowControl w:val="0"/>
      <w:suppressAutoHyphens/>
      <w:spacing w:before="280" w:after="280" w:line="240" w:lineRule="auto"/>
    </w:pPr>
    <w:rPr>
      <w:rFonts w:ascii="Arial" w:eastAsia="Arial Unicode MS" w:hAnsi="Arial"/>
      <w:kern w:val="1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105C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05CD5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05C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05CD5"/>
    <w:rPr>
      <w:sz w:val="22"/>
      <w:szCs w:val="22"/>
    </w:rPr>
  </w:style>
  <w:style w:type="paragraph" w:styleId="a9">
    <w:name w:val="List Paragraph"/>
    <w:basedOn w:val="a"/>
    <w:uiPriority w:val="34"/>
    <w:qFormat/>
    <w:rsid w:val="00245DBC"/>
    <w:pPr>
      <w:ind w:left="708"/>
    </w:pPr>
  </w:style>
  <w:style w:type="paragraph" w:styleId="aa">
    <w:name w:val="Body Text"/>
    <w:basedOn w:val="a"/>
    <w:link w:val="ab"/>
    <w:rsid w:val="005557E3"/>
    <w:pPr>
      <w:spacing w:after="0" w:line="240" w:lineRule="auto"/>
      <w:jc w:val="center"/>
    </w:pPr>
    <w:rPr>
      <w:b/>
      <w:sz w:val="28"/>
      <w:szCs w:val="24"/>
    </w:rPr>
  </w:style>
  <w:style w:type="character" w:customStyle="1" w:styleId="ab">
    <w:name w:val="Основной текст Знак"/>
    <w:link w:val="aa"/>
    <w:rsid w:val="005557E3"/>
    <w:rPr>
      <w:rFonts w:ascii="Times New Roman" w:hAnsi="Times New Roman"/>
      <w:b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F72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F7234"/>
    <w:rPr>
      <w:rFonts w:ascii="Tahoma" w:hAnsi="Tahoma" w:cs="Tahoma"/>
      <w:sz w:val="16"/>
      <w:szCs w:val="16"/>
    </w:rPr>
  </w:style>
  <w:style w:type="character" w:styleId="ae">
    <w:name w:val="Strong"/>
    <w:uiPriority w:val="22"/>
    <w:qFormat/>
    <w:rsid w:val="00C85266"/>
    <w:rPr>
      <w:b/>
      <w:bCs/>
    </w:rPr>
  </w:style>
  <w:style w:type="character" w:styleId="af">
    <w:name w:val="Hyperlink"/>
    <w:uiPriority w:val="99"/>
    <w:unhideWhenUsed/>
    <w:rsid w:val="00821E13"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821E13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1">
    <w:name w:val="Текст сноски Знак"/>
    <w:link w:val="af0"/>
    <w:uiPriority w:val="99"/>
    <w:semiHidden/>
    <w:rsid w:val="00821E13"/>
    <w:rPr>
      <w:rFonts w:eastAsia="Calibri"/>
      <w:lang w:eastAsia="en-US"/>
    </w:rPr>
  </w:style>
  <w:style w:type="character" w:styleId="af2">
    <w:name w:val="footnote reference"/>
    <w:uiPriority w:val="99"/>
    <w:semiHidden/>
    <w:unhideWhenUsed/>
    <w:rsid w:val="00821E13"/>
    <w:rPr>
      <w:vertAlign w:val="superscript"/>
    </w:rPr>
  </w:style>
  <w:style w:type="character" w:styleId="af3">
    <w:name w:val="page number"/>
    <w:basedOn w:val="a0"/>
    <w:rsid w:val="00D80E45"/>
  </w:style>
  <w:style w:type="character" w:styleId="af4">
    <w:name w:val="annotation reference"/>
    <w:semiHidden/>
    <w:rsid w:val="007955AE"/>
    <w:rPr>
      <w:sz w:val="16"/>
      <w:szCs w:val="16"/>
    </w:rPr>
  </w:style>
  <w:style w:type="paragraph" w:styleId="af5">
    <w:name w:val="annotation text"/>
    <w:basedOn w:val="a"/>
    <w:semiHidden/>
    <w:rsid w:val="007955AE"/>
    <w:rPr>
      <w:sz w:val="20"/>
      <w:szCs w:val="20"/>
    </w:rPr>
  </w:style>
  <w:style w:type="paragraph" w:styleId="af6">
    <w:name w:val="annotation subject"/>
    <w:basedOn w:val="af5"/>
    <w:next w:val="af5"/>
    <w:semiHidden/>
    <w:rsid w:val="007955AE"/>
    <w:rPr>
      <w:b/>
      <w:bCs/>
    </w:rPr>
  </w:style>
  <w:style w:type="character" w:styleId="af7">
    <w:name w:val="Emphasis"/>
    <w:basedOn w:val="a0"/>
    <w:uiPriority w:val="20"/>
    <w:qFormat/>
    <w:rsid w:val="00B4638F"/>
    <w:rPr>
      <w:i/>
      <w:iCs/>
    </w:rPr>
  </w:style>
  <w:style w:type="paragraph" w:styleId="af8">
    <w:name w:val="No Spacing"/>
    <w:uiPriority w:val="1"/>
    <w:qFormat/>
    <w:rsid w:val="00651A3D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urfirststeps28.blogspot.ru/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inspy.ru/otvet_server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2i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yclass9.jimdo.com/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6"/>
  <c:chart>
    <c:view3D>
      <c:depthPercent val="130"/>
      <c:perspective val="0"/>
    </c:view3D>
    <c:plotArea>
      <c:layout>
        <c:manualLayout>
          <c:layoutTarget val="inner"/>
          <c:xMode val="edge"/>
          <c:yMode val="edge"/>
          <c:x val="0.12235597010960139"/>
          <c:y val="7.4657322639093457E-2"/>
          <c:w val="0.6535016640663116"/>
          <c:h val="0.75902289192230654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10.12.2012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4</a:t>
                    </a:r>
                    <a:r>
                      <a:rPr lang="en-US"/>
                      <a:t>7 %</a:t>
                    </a:r>
                  </a:p>
                </c:rich>
              </c:tx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4</a:t>
                    </a:r>
                    <a:r>
                      <a:rPr lang="en-US"/>
                      <a:t>6 % </a:t>
                    </a:r>
                  </a:p>
                </c:rich>
              </c:tx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2"/>
                <c:pt idx="0">
                  <c:v>11А</c:v>
                </c:pt>
                <c:pt idx="1">
                  <c:v>11Б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</c:v>
                </c:pt>
                <c:pt idx="1">
                  <c:v>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08.04.2013</c:v>
                </c:pt>
              </c:strCache>
            </c:strRef>
          </c:tx>
          <c:dLbls>
            <c:dLbl>
              <c:idx val="0"/>
              <c:layout>
                <c:manualLayout>
                  <c:x val="-2.5560767000124135E-3"/>
                  <c:y val="-3.7312430412317716E-7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5</a:t>
                    </a:r>
                    <a:r>
                      <a:rPr lang="en-US"/>
                      <a:t>3 %</a:t>
                    </a:r>
                  </a:p>
                </c:rich>
              </c:tx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5</a:t>
                    </a:r>
                    <a:r>
                      <a:rPr lang="en-US"/>
                      <a:t>0 %</a:t>
                    </a:r>
                  </a:p>
                </c:rich>
              </c:tx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2"/>
                <c:pt idx="0">
                  <c:v>11А</c:v>
                </c:pt>
                <c:pt idx="1">
                  <c:v>11Б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53</c:v>
                </c:pt>
                <c:pt idx="1">
                  <c:v>50</c:v>
                </c:pt>
              </c:numCache>
            </c:numRef>
          </c:val>
        </c:ser>
        <c:shape val="box"/>
        <c:axId val="112959488"/>
        <c:axId val="112994944"/>
        <c:axId val="37968064"/>
      </c:bar3DChart>
      <c:catAx>
        <c:axId val="11295948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2994944"/>
        <c:crosses val="autoZero"/>
        <c:auto val="1"/>
        <c:lblAlgn val="ctr"/>
        <c:lblOffset val="100"/>
      </c:catAx>
      <c:valAx>
        <c:axId val="11299494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2959488"/>
        <c:crosses val="autoZero"/>
        <c:crossBetween val="between"/>
      </c:valAx>
      <c:serAx>
        <c:axId val="37968064"/>
        <c:scaling>
          <c:orientation val="minMax"/>
        </c:scaling>
        <c:delete val="1"/>
        <c:axPos val="b"/>
        <c:tickLblPos val="none"/>
        <c:crossAx val="112994944"/>
        <c:crosses val="autoZero"/>
      </c:ser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4640929592538863"/>
          <c:y val="0.6914251654798137"/>
          <c:w val="0.2251061335779643"/>
          <c:h val="0.27053570494923196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6"/>
  <c:chart>
    <c:view3D>
      <c:depthPercent val="130"/>
      <c:perspective val="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</c:v>
                </c:pt>
              </c:strCache>
            </c:strRef>
          </c:tx>
          <c:dLbls>
            <c:dLbl>
              <c:idx val="0"/>
              <c:layout>
                <c:manualLayout>
                  <c:x val="-2.3148148148148147E-3"/>
                  <c:y val="0.25396825396825501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0"/>
                  <c:y val="0.20238095238095238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0"/>
                  <c:y val="0.18650793650793757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2.3148148148148147E-3"/>
                  <c:y val="0.17857142857142938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4"/>
              <c:layout>
                <c:manualLayout>
                  <c:x val="0"/>
                  <c:y val="0.16666666666666666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5"/>
              <c:layout>
                <c:manualLayout>
                  <c:x val="0"/>
                  <c:y val="0.13492063492063486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200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10А (11А - - )</c:v>
                </c:pt>
                <c:pt idx="1">
                  <c:v>10Б (11Б - - )</c:v>
                </c:pt>
                <c:pt idx="2">
                  <c:v>9А (10А-11А)</c:v>
                </c:pt>
                <c:pt idx="3">
                  <c:v>9Б (10Б-11Б)</c:v>
                </c:pt>
                <c:pt idx="4">
                  <c:v>9В (- -)</c:v>
                </c:pt>
                <c:pt idx="5">
                  <c:v>8Б( 9Б - -)</c:v>
                </c:pt>
                <c:pt idx="6">
                  <c:v>-  (2А - 3А)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86</c:v>
                </c:pt>
                <c:pt idx="1">
                  <c:v>74</c:v>
                </c:pt>
                <c:pt idx="2">
                  <c:v>68</c:v>
                </c:pt>
                <c:pt idx="3">
                  <c:v>65</c:v>
                </c:pt>
                <c:pt idx="4">
                  <c:v>63</c:v>
                </c:pt>
                <c:pt idx="5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10А (11А - - )</c:v>
                </c:pt>
                <c:pt idx="1">
                  <c:v>10Б (11Б - - )</c:v>
                </c:pt>
                <c:pt idx="2">
                  <c:v>9А (10А-11А)</c:v>
                </c:pt>
                <c:pt idx="3">
                  <c:v>9Б (10Б-11Б)</c:v>
                </c:pt>
                <c:pt idx="4">
                  <c:v>9В (- -)</c:v>
                </c:pt>
                <c:pt idx="5">
                  <c:v>8Б( 9Б - -)</c:v>
                </c:pt>
                <c:pt idx="6">
                  <c:v>-  (2А - 3А)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95</c:v>
                </c:pt>
                <c:pt idx="1">
                  <c:v>80</c:v>
                </c:pt>
                <c:pt idx="2">
                  <c:v>70</c:v>
                </c:pt>
                <c:pt idx="3">
                  <c:v>66</c:v>
                </c:pt>
                <c:pt idx="5">
                  <c:v>52</c:v>
                </c:pt>
                <c:pt idx="6">
                  <c:v>85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10А (11А - - )</c:v>
                </c:pt>
                <c:pt idx="1">
                  <c:v>10Б (11Б - - )</c:v>
                </c:pt>
                <c:pt idx="2">
                  <c:v>9А (10А-11А)</c:v>
                </c:pt>
                <c:pt idx="3">
                  <c:v>9Б (10Б-11Б)</c:v>
                </c:pt>
                <c:pt idx="4">
                  <c:v>9В (- -)</c:v>
                </c:pt>
                <c:pt idx="5">
                  <c:v>8Б( 9Б - -)</c:v>
                </c:pt>
                <c:pt idx="6">
                  <c:v>-  (2А - 3А)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6">
                  <c:v>0</c:v>
                </c:pt>
              </c:numCache>
            </c:numRef>
          </c:val>
        </c:ser>
        <c:shape val="box"/>
        <c:axId val="124884096"/>
        <c:axId val="124885632"/>
        <c:axId val="39007104"/>
      </c:bar3DChart>
      <c:catAx>
        <c:axId val="124884096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4885632"/>
        <c:crosses val="autoZero"/>
        <c:auto val="1"/>
        <c:lblAlgn val="ctr"/>
        <c:lblOffset val="100"/>
      </c:catAx>
      <c:valAx>
        <c:axId val="12488563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4884096"/>
        <c:crosses val="autoZero"/>
        <c:crossBetween val="between"/>
      </c:valAx>
      <c:serAx>
        <c:axId val="39007104"/>
        <c:scaling>
          <c:orientation val="minMax"/>
        </c:scaling>
        <c:delete val="1"/>
        <c:axPos val="b"/>
        <c:tickLblPos val="none"/>
        <c:crossAx val="124885632"/>
        <c:crosses val="autoZero"/>
      </c:serAx>
    </c:plotArea>
    <c:legend>
      <c:legendPos val="r"/>
      <c:layout>
        <c:manualLayout>
          <c:xMode val="edge"/>
          <c:yMode val="edge"/>
          <c:x val="0.85347805482648065"/>
          <c:y val="4.5848018997625334E-2"/>
          <c:w val="0.12057292838395224"/>
          <c:h val="0.17654040613344457"/>
        </c:manualLayout>
      </c:layout>
      <c:txPr>
        <a:bodyPr/>
        <a:lstStyle/>
        <a:p>
          <a:pPr>
            <a:defRPr sz="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F7A55-86CD-4727-AEAA-7B37DE41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6631</Words>
  <Characters>37799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 К ЭКСПЕРТНОМУ ЗАКЛЮЧЕНИЮ</vt:lpstr>
    </vt:vector>
  </TitlesOfParts>
  <Company>Grizli777</Company>
  <LinksUpToDate>false</LinksUpToDate>
  <CharactersWithSpaces>44342</CharactersWithSpaces>
  <SharedDoc>false</SharedDoc>
  <HLinks>
    <vt:vector size="12" baseType="variant">
      <vt:variant>
        <vt:i4>5701668</vt:i4>
      </vt:variant>
      <vt:variant>
        <vt:i4>3</vt:i4>
      </vt:variant>
      <vt:variant>
        <vt:i4>0</vt:i4>
      </vt:variant>
      <vt:variant>
        <vt:i4>5</vt:i4>
      </vt:variant>
      <vt:variant>
        <vt:lpwstr>http://mainspy.ru/otvet_servera</vt:lpwstr>
      </vt:variant>
      <vt:variant>
        <vt:lpwstr/>
      </vt:variant>
      <vt:variant>
        <vt:i4>3407970</vt:i4>
      </vt:variant>
      <vt:variant>
        <vt:i4>0</vt:i4>
      </vt:variant>
      <vt:variant>
        <vt:i4>0</vt:i4>
      </vt:variant>
      <vt:variant>
        <vt:i4>5</vt:i4>
      </vt:variant>
      <vt:variant>
        <vt:lpwstr>http://www.2ip.ru/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 К ЭКСПЕРТНОМУ ЗАКЛЮЧЕНИЮ</dc:title>
  <dc:creator>Неля</dc:creator>
  <cp:lastModifiedBy>ОКСАНА</cp:lastModifiedBy>
  <cp:revision>7</cp:revision>
  <cp:lastPrinted>2013-10-12T10:30:00Z</cp:lastPrinted>
  <dcterms:created xsi:type="dcterms:W3CDTF">2013-10-12T09:09:00Z</dcterms:created>
  <dcterms:modified xsi:type="dcterms:W3CDTF">2013-10-12T10:37:00Z</dcterms:modified>
</cp:coreProperties>
</file>